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96" w:rsidRDefault="00962096" w:rsidP="00F75C7A">
      <w:pPr>
        <w:ind w:left="360"/>
        <w:jc w:val="center"/>
        <w:rPr>
          <w:b/>
        </w:rPr>
      </w:pPr>
      <w:r w:rsidRPr="00F75C7A">
        <w:rPr>
          <w:b/>
        </w:rPr>
        <w:t>СОВЕТ</w:t>
      </w:r>
      <w:r>
        <w:rPr>
          <w:b/>
        </w:rPr>
        <w:t xml:space="preserve"> ДЕПУТАТОВ </w:t>
      </w:r>
      <w:r w:rsidR="005F7DDF">
        <w:rPr>
          <w:b/>
        </w:rPr>
        <w:t>КРУТОЛОГОВСКОГО</w:t>
      </w:r>
      <w:r>
        <w:rPr>
          <w:b/>
        </w:rPr>
        <w:t xml:space="preserve"> СЕЛЬСОВЕТА</w:t>
      </w:r>
    </w:p>
    <w:p w:rsidR="00962096" w:rsidRDefault="00962096" w:rsidP="00F75C7A">
      <w:pPr>
        <w:ind w:left="360"/>
        <w:jc w:val="center"/>
        <w:rPr>
          <w:b/>
        </w:rPr>
      </w:pPr>
      <w:r>
        <w:rPr>
          <w:b/>
        </w:rPr>
        <w:t>КОЧЕНЕВСКОГО РАЙОНА НОВОСИБИРСКОЙ ОБЛАСТИ</w:t>
      </w:r>
    </w:p>
    <w:p w:rsidR="00962096" w:rsidRDefault="00962096" w:rsidP="00F75C7A">
      <w:pPr>
        <w:ind w:left="360"/>
        <w:jc w:val="center"/>
        <w:rPr>
          <w:b/>
        </w:rPr>
      </w:pPr>
      <w:r>
        <w:rPr>
          <w:b/>
        </w:rPr>
        <w:t>/пятого созыва/</w:t>
      </w:r>
    </w:p>
    <w:p w:rsidR="00962096" w:rsidRDefault="00962096" w:rsidP="00F75C7A">
      <w:pPr>
        <w:ind w:left="360"/>
        <w:jc w:val="center"/>
        <w:rPr>
          <w:b/>
        </w:rPr>
      </w:pPr>
    </w:p>
    <w:p w:rsidR="00962096" w:rsidRDefault="00962096" w:rsidP="00F75C7A">
      <w:pPr>
        <w:ind w:left="360"/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962096" w:rsidRDefault="001C6B1A" w:rsidP="00F75C7A">
      <w:pPr>
        <w:ind w:left="360"/>
        <w:jc w:val="center"/>
        <w:rPr>
          <w:b/>
        </w:rPr>
      </w:pPr>
      <w:r>
        <w:t>(тридцать пятой сессии)</w:t>
      </w:r>
    </w:p>
    <w:p w:rsidR="00962096" w:rsidRDefault="00962096" w:rsidP="00F75C7A">
      <w:pPr>
        <w:ind w:left="360"/>
        <w:jc w:val="center"/>
        <w:rPr>
          <w:b/>
        </w:rPr>
      </w:pPr>
    </w:p>
    <w:p w:rsidR="00962096" w:rsidRPr="00F75C7A" w:rsidRDefault="001C6B1A" w:rsidP="00F75C7A">
      <w:pPr>
        <w:ind w:left="360"/>
        <w:jc w:val="center"/>
      </w:pPr>
      <w:r>
        <w:t>о</w:t>
      </w:r>
      <w:r w:rsidR="00962096">
        <w:t>т</w:t>
      </w:r>
      <w:r>
        <w:t xml:space="preserve"> 19.04.2019г.                                                                                                        </w:t>
      </w:r>
      <w:r w:rsidR="00962096" w:rsidRPr="00F75C7A">
        <w:t>№</w:t>
      </w:r>
      <w:r>
        <w:t xml:space="preserve">  2                                                                                                   </w:t>
      </w:r>
      <w:r w:rsidR="00962096">
        <w:t>с</w:t>
      </w:r>
      <w:proofErr w:type="gramStart"/>
      <w:r w:rsidR="00962096">
        <w:t>.</w:t>
      </w:r>
      <w:r w:rsidR="005F7DDF">
        <w:t>К</w:t>
      </w:r>
      <w:proofErr w:type="gramEnd"/>
      <w:r w:rsidR="005F7DDF">
        <w:t>рутологово</w:t>
      </w:r>
    </w:p>
    <w:p w:rsidR="00962096" w:rsidRDefault="00962096" w:rsidP="006E4F9B">
      <w:pPr>
        <w:ind w:left="360"/>
      </w:pPr>
    </w:p>
    <w:p w:rsidR="00962096" w:rsidRDefault="00962096" w:rsidP="00425359">
      <w:pPr>
        <w:jc w:val="center"/>
        <w:rPr>
          <w:b/>
        </w:rPr>
      </w:pPr>
      <w:r>
        <w:rPr>
          <w:b/>
        </w:rPr>
        <w:t xml:space="preserve">Об исполнении бюджета </w:t>
      </w:r>
      <w:r w:rsidR="005F7DDF">
        <w:rPr>
          <w:b/>
        </w:rPr>
        <w:t xml:space="preserve">Крутологовского </w:t>
      </w:r>
      <w:r>
        <w:rPr>
          <w:b/>
        </w:rPr>
        <w:t>сельсовета Коченевского района Новосибирской области за 201</w:t>
      </w:r>
      <w:r w:rsidR="00F13D50">
        <w:rPr>
          <w:b/>
        </w:rPr>
        <w:t>8</w:t>
      </w:r>
      <w:r>
        <w:rPr>
          <w:b/>
        </w:rPr>
        <w:t xml:space="preserve">  год</w:t>
      </w:r>
    </w:p>
    <w:p w:rsidR="00962096" w:rsidRDefault="00962096" w:rsidP="00425359">
      <w:pPr>
        <w:jc w:val="center"/>
        <w:rPr>
          <w:b/>
        </w:rPr>
      </w:pPr>
    </w:p>
    <w:p w:rsidR="00962096" w:rsidRDefault="00962096" w:rsidP="00425359">
      <w:r>
        <w:t>Совет депутатов РЕШИЛ:</w:t>
      </w:r>
    </w:p>
    <w:p w:rsidR="00962096" w:rsidRDefault="00962096" w:rsidP="00425359">
      <w:pPr>
        <w:rPr>
          <w:b/>
        </w:rPr>
      </w:pPr>
      <w:r>
        <w:rPr>
          <w:b/>
        </w:rPr>
        <w:t>Статья 1</w:t>
      </w:r>
    </w:p>
    <w:p w:rsidR="00962096" w:rsidRPr="00454EEA" w:rsidRDefault="00962096" w:rsidP="00425359">
      <w:pPr>
        <w:ind w:firstLine="540"/>
        <w:jc w:val="both"/>
        <w:rPr>
          <w:color w:val="000000"/>
        </w:rPr>
      </w:pPr>
      <w:r w:rsidRPr="00454EEA">
        <w:rPr>
          <w:color w:val="000000"/>
        </w:rPr>
        <w:t xml:space="preserve">Утвердить отчет об исполнении бюджета </w:t>
      </w:r>
      <w:r w:rsidR="005F7DDF">
        <w:rPr>
          <w:color w:val="000000"/>
        </w:rPr>
        <w:t>Крутологовского</w:t>
      </w:r>
      <w:r w:rsidRPr="00454EEA">
        <w:rPr>
          <w:color w:val="000000"/>
        </w:rPr>
        <w:t xml:space="preserve"> сельсовета Коченевского района Новосибирской области за </w:t>
      </w:r>
      <w:r>
        <w:rPr>
          <w:color w:val="000000"/>
        </w:rPr>
        <w:t>201</w:t>
      </w:r>
      <w:r w:rsidR="00884924">
        <w:rPr>
          <w:color w:val="000000"/>
        </w:rPr>
        <w:t>8</w:t>
      </w:r>
      <w:r w:rsidRPr="00454EEA">
        <w:rPr>
          <w:color w:val="000000"/>
        </w:rPr>
        <w:t xml:space="preserve">год по расходам в сумме </w:t>
      </w:r>
      <w:r w:rsidR="00884924">
        <w:rPr>
          <w:color w:val="000000"/>
        </w:rPr>
        <w:t>12964013</w:t>
      </w:r>
      <w:r w:rsidRPr="00454EEA">
        <w:rPr>
          <w:color w:val="000000"/>
        </w:rPr>
        <w:t>рублей</w:t>
      </w:r>
      <w:r w:rsidR="00884924">
        <w:rPr>
          <w:color w:val="000000"/>
        </w:rPr>
        <w:t>16</w:t>
      </w:r>
      <w:r w:rsidR="0085103C">
        <w:rPr>
          <w:color w:val="000000"/>
        </w:rPr>
        <w:t xml:space="preserve"> копе</w:t>
      </w:r>
      <w:r w:rsidR="00884924">
        <w:rPr>
          <w:color w:val="000000"/>
        </w:rPr>
        <w:t>ек</w:t>
      </w:r>
      <w:r w:rsidRPr="00454EEA">
        <w:rPr>
          <w:color w:val="000000"/>
        </w:rPr>
        <w:t xml:space="preserve">, по доходам в сумме </w:t>
      </w:r>
      <w:r w:rsidR="00884924">
        <w:rPr>
          <w:color w:val="000000"/>
        </w:rPr>
        <w:t>12559372</w:t>
      </w:r>
      <w:r w:rsidRPr="00454EEA">
        <w:rPr>
          <w:color w:val="000000"/>
        </w:rPr>
        <w:t xml:space="preserve"> рубл</w:t>
      </w:r>
      <w:r w:rsidR="00884924">
        <w:rPr>
          <w:color w:val="000000"/>
        </w:rPr>
        <w:t>я 23 копейки</w:t>
      </w:r>
      <w:r w:rsidRPr="00454EEA">
        <w:rPr>
          <w:color w:val="000000"/>
        </w:rPr>
        <w:t>:</w:t>
      </w:r>
    </w:p>
    <w:p w:rsidR="00962096" w:rsidRPr="00454EEA" w:rsidRDefault="00962096" w:rsidP="00425359">
      <w:pPr>
        <w:jc w:val="both"/>
        <w:rPr>
          <w:b/>
          <w:color w:val="000000"/>
        </w:rPr>
      </w:pPr>
      <w:r w:rsidRPr="00454EEA">
        <w:rPr>
          <w:b/>
          <w:color w:val="000000"/>
        </w:rPr>
        <w:t>Статья 2</w:t>
      </w:r>
    </w:p>
    <w:p w:rsidR="00962096" w:rsidRDefault="00962096" w:rsidP="00425359">
      <w:pPr>
        <w:ind w:firstLine="540"/>
        <w:jc w:val="both"/>
      </w:pPr>
      <w:r>
        <w:t xml:space="preserve">Утвердить кассовое исполнение бюджета </w:t>
      </w:r>
      <w:r w:rsidR="005F7DDF">
        <w:t>Крутологовского</w:t>
      </w:r>
      <w:r>
        <w:t xml:space="preserve"> сельсовета Коченевского района Новосибирской области по доходам за 201</w:t>
      </w:r>
      <w:r w:rsidR="00884924">
        <w:t>8</w:t>
      </w:r>
      <w:r>
        <w:t xml:space="preserve">  год:</w:t>
      </w:r>
    </w:p>
    <w:p w:rsidR="00962096" w:rsidRDefault="00962096" w:rsidP="004807D6">
      <w:pPr>
        <w:numPr>
          <w:ilvl w:val="0"/>
          <w:numId w:val="1"/>
        </w:numPr>
        <w:tabs>
          <w:tab w:val="num" w:pos="0"/>
        </w:tabs>
        <w:ind w:left="0" w:firstLine="540"/>
        <w:jc w:val="both"/>
      </w:pPr>
      <w:r>
        <w:t>по кодам классификации доходов бюджета согласно приложению  1 к настоящему Решению.</w:t>
      </w:r>
    </w:p>
    <w:p w:rsidR="00962096" w:rsidRDefault="00962096" w:rsidP="00425359">
      <w:pPr>
        <w:jc w:val="both"/>
        <w:rPr>
          <w:b/>
        </w:rPr>
      </w:pPr>
      <w:r>
        <w:rPr>
          <w:b/>
        </w:rPr>
        <w:t>Статья 3</w:t>
      </w:r>
    </w:p>
    <w:p w:rsidR="00962096" w:rsidRDefault="00962096" w:rsidP="00425359">
      <w:pPr>
        <w:ind w:firstLine="540"/>
        <w:jc w:val="both"/>
      </w:pPr>
      <w:r>
        <w:t xml:space="preserve">Утвердить кассовое исполнение бюджета </w:t>
      </w:r>
      <w:r w:rsidR="005F7DDF">
        <w:t>Крутологовского</w:t>
      </w:r>
      <w:r>
        <w:t xml:space="preserve"> сельсовета Коченевского района Новосибирской области по расходам за 201</w:t>
      </w:r>
      <w:r w:rsidR="00884924">
        <w:t>8</w:t>
      </w:r>
      <w:r>
        <w:t xml:space="preserve"> год:</w:t>
      </w:r>
    </w:p>
    <w:p w:rsidR="00962096" w:rsidRDefault="00962096" w:rsidP="004807D6">
      <w:pPr>
        <w:numPr>
          <w:ilvl w:val="0"/>
          <w:numId w:val="2"/>
        </w:numPr>
        <w:tabs>
          <w:tab w:val="num" w:pos="0"/>
        </w:tabs>
        <w:ind w:left="0" w:firstLine="540"/>
        <w:jc w:val="both"/>
      </w:pPr>
      <w:r>
        <w:t xml:space="preserve">расходы, по разделам, подразделам, целевым статьям и видам расходов бюджета </w:t>
      </w:r>
      <w:r w:rsidR="005F7DDF">
        <w:t>Крутологовского</w:t>
      </w:r>
      <w:r>
        <w:t xml:space="preserve"> сельсовета Коченевского района Новосибирской области согласно приложению  2 к настоящему Решению;</w:t>
      </w:r>
    </w:p>
    <w:p w:rsidR="00962096" w:rsidRDefault="00962096" w:rsidP="004807D6">
      <w:pPr>
        <w:numPr>
          <w:ilvl w:val="0"/>
          <w:numId w:val="2"/>
        </w:numPr>
        <w:tabs>
          <w:tab w:val="num" w:pos="0"/>
        </w:tabs>
        <w:ind w:left="0" w:firstLine="540"/>
        <w:jc w:val="both"/>
      </w:pPr>
      <w:r>
        <w:t xml:space="preserve">по ведомственной структуре расходов, по разделам, подразделам, целевым статьям и видам расходов бюджета </w:t>
      </w:r>
      <w:r w:rsidR="005F7DDF">
        <w:t>Крутологовского</w:t>
      </w:r>
      <w:r>
        <w:t xml:space="preserve"> сельсовета Коченевского района Новосибирской области согласно приложению  3 к настоящему Решению</w:t>
      </w:r>
    </w:p>
    <w:p w:rsidR="00962096" w:rsidRDefault="00962096" w:rsidP="00425359">
      <w:pPr>
        <w:jc w:val="both"/>
        <w:rPr>
          <w:b/>
        </w:rPr>
      </w:pPr>
      <w:r>
        <w:rPr>
          <w:b/>
        </w:rPr>
        <w:t xml:space="preserve">Статья 4 </w:t>
      </w:r>
    </w:p>
    <w:p w:rsidR="00962096" w:rsidRDefault="00962096" w:rsidP="00425359">
      <w:pPr>
        <w:ind w:firstLine="540"/>
        <w:jc w:val="both"/>
      </w:pPr>
      <w:r>
        <w:t xml:space="preserve">Утвердить кассовое исполнение по исполнении по источникам финансирования дефицита бюджета </w:t>
      </w:r>
      <w:r w:rsidR="005F7DDF">
        <w:t>Крутологовского</w:t>
      </w:r>
      <w:r>
        <w:t xml:space="preserve"> сельсовета Коченевского района Новосибирской области за 201</w:t>
      </w:r>
      <w:r w:rsidR="00884924">
        <w:t>8</w:t>
      </w:r>
      <w:r>
        <w:t xml:space="preserve"> год:</w:t>
      </w:r>
    </w:p>
    <w:p w:rsidR="00962096" w:rsidRDefault="00962096" w:rsidP="004807D6">
      <w:pPr>
        <w:numPr>
          <w:ilvl w:val="0"/>
          <w:numId w:val="3"/>
        </w:numPr>
        <w:tabs>
          <w:tab w:val="num" w:pos="0"/>
        </w:tabs>
        <w:ind w:left="0" w:firstLine="540"/>
        <w:jc w:val="both"/>
      </w:pPr>
      <w:r>
        <w:t xml:space="preserve">по кодам классификации источников, когда финансирования дефицита бюджета </w:t>
      </w:r>
      <w:r w:rsidR="005F7DDF">
        <w:t>Крутологовского</w:t>
      </w:r>
      <w:r>
        <w:t xml:space="preserve"> сельсовета Коченевского района Новосибирской области за 201</w:t>
      </w:r>
      <w:r w:rsidR="00884924">
        <w:t>8</w:t>
      </w:r>
      <w:r>
        <w:t>год согласно приложению  4 к настоящему Решению.</w:t>
      </w:r>
    </w:p>
    <w:p w:rsidR="00962096" w:rsidRDefault="00962096" w:rsidP="00425359">
      <w:pPr>
        <w:jc w:val="both"/>
        <w:rPr>
          <w:b/>
        </w:rPr>
      </w:pPr>
      <w:r>
        <w:rPr>
          <w:b/>
        </w:rPr>
        <w:t>Статья 5</w:t>
      </w:r>
    </w:p>
    <w:p w:rsidR="00962096" w:rsidRDefault="00962096" w:rsidP="00425359">
      <w:pPr>
        <w:ind w:firstLine="540"/>
        <w:jc w:val="both"/>
      </w:pPr>
      <w:r>
        <w:t xml:space="preserve">Утвердить пояснительную записку к отчету  по исполнению бюджета </w:t>
      </w:r>
      <w:r w:rsidR="005F7DDF">
        <w:t>Крутологовского</w:t>
      </w:r>
      <w:r>
        <w:t xml:space="preserve"> сельсовета Коченевского района Новосибирской области за201</w:t>
      </w:r>
      <w:r w:rsidR="00884924">
        <w:t>8</w:t>
      </w:r>
      <w:r>
        <w:t xml:space="preserve">год согласно приложению  </w:t>
      </w:r>
      <w:r w:rsidR="00776237">
        <w:t>5</w:t>
      </w:r>
      <w:r>
        <w:t xml:space="preserve"> к настоящему Решению.</w:t>
      </w:r>
    </w:p>
    <w:p w:rsidR="00962096" w:rsidRDefault="00962096" w:rsidP="00425359">
      <w:pPr>
        <w:jc w:val="both"/>
        <w:rPr>
          <w:b/>
        </w:rPr>
      </w:pPr>
      <w:r>
        <w:rPr>
          <w:b/>
        </w:rPr>
        <w:t>Статья 6</w:t>
      </w:r>
    </w:p>
    <w:p w:rsidR="00962096" w:rsidRDefault="00962096" w:rsidP="00425359">
      <w:pPr>
        <w:ind w:firstLine="540"/>
        <w:jc w:val="both"/>
      </w:pPr>
      <w:r>
        <w:t xml:space="preserve">Опубликовать настоящее решение с приложениями в издании местного самоуправления  </w:t>
      </w:r>
      <w:r w:rsidRPr="00884924">
        <w:t>«</w:t>
      </w:r>
      <w:r w:rsidR="00884924">
        <w:t xml:space="preserve">Крутологовские вести </w:t>
      </w:r>
      <w:r w:rsidRPr="00884924">
        <w:t>».</w:t>
      </w:r>
    </w:p>
    <w:p w:rsidR="00962096" w:rsidRDefault="00962096" w:rsidP="00425359">
      <w:pPr>
        <w:ind w:firstLine="540"/>
        <w:jc w:val="both"/>
      </w:pPr>
    </w:p>
    <w:p w:rsidR="00962096" w:rsidRDefault="00962096" w:rsidP="00425359">
      <w:pPr>
        <w:ind w:firstLine="540"/>
        <w:jc w:val="both"/>
      </w:pPr>
    </w:p>
    <w:p w:rsidR="00962096" w:rsidRDefault="00962096" w:rsidP="00425359">
      <w:pPr>
        <w:jc w:val="both"/>
      </w:pPr>
      <w:r>
        <w:t xml:space="preserve">Глава  </w:t>
      </w:r>
      <w:r w:rsidR="005F7DDF">
        <w:t>Крутологовского</w:t>
      </w:r>
      <w:r>
        <w:t xml:space="preserve"> сельсовета</w:t>
      </w:r>
    </w:p>
    <w:p w:rsidR="00962096" w:rsidRDefault="00962096" w:rsidP="00425359">
      <w:pPr>
        <w:jc w:val="both"/>
      </w:pPr>
      <w:r>
        <w:t xml:space="preserve">Коченевского района Новосибирской области                                                  </w:t>
      </w:r>
      <w:r w:rsidR="0085103C">
        <w:t>С.М Иванова</w:t>
      </w:r>
    </w:p>
    <w:p w:rsidR="00962096" w:rsidRDefault="00962096" w:rsidP="00425359">
      <w:pPr>
        <w:jc w:val="both"/>
      </w:pPr>
    </w:p>
    <w:p w:rsidR="00962096" w:rsidRDefault="00962096" w:rsidP="00425359">
      <w:pPr>
        <w:jc w:val="both"/>
      </w:pPr>
    </w:p>
    <w:p w:rsidR="00962096" w:rsidRDefault="00962096" w:rsidP="00425359">
      <w:pPr>
        <w:jc w:val="center"/>
        <w:rPr>
          <w:sz w:val="18"/>
          <w:szCs w:val="18"/>
        </w:rPr>
      </w:pPr>
    </w:p>
    <w:p w:rsidR="00962096" w:rsidRDefault="00962096" w:rsidP="001D6E32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1</w:t>
      </w:r>
    </w:p>
    <w:p w:rsidR="00962096" w:rsidRPr="001C6B1A" w:rsidRDefault="00962096" w:rsidP="001D6E32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 xml:space="preserve">Утверждено </w:t>
      </w:r>
    </w:p>
    <w:p w:rsidR="00962096" w:rsidRPr="001C6B1A" w:rsidRDefault="0085103C" w:rsidP="001D6E32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>Р</w:t>
      </w:r>
      <w:r w:rsidR="00962096" w:rsidRPr="001C6B1A">
        <w:rPr>
          <w:color w:val="000000" w:themeColor="text1"/>
          <w:sz w:val="18"/>
          <w:szCs w:val="18"/>
        </w:rPr>
        <w:t>ешением</w:t>
      </w:r>
      <w:r w:rsidR="001C6B1A" w:rsidRPr="001C6B1A">
        <w:rPr>
          <w:color w:val="000000" w:themeColor="text1"/>
          <w:sz w:val="18"/>
          <w:szCs w:val="18"/>
        </w:rPr>
        <w:t xml:space="preserve"> 35</w:t>
      </w:r>
      <w:r w:rsidR="00962096" w:rsidRPr="001C6B1A">
        <w:rPr>
          <w:color w:val="000000" w:themeColor="text1"/>
          <w:sz w:val="18"/>
          <w:szCs w:val="18"/>
        </w:rPr>
        <w:t>сессии</w:t>
      </w:r>
    </w:p>
    <w:p w:rsidR="00962096" w:rsidRDefault="00962096" w:rsidP="001D6E32">
      <w:pPr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</w:t>
      </w:r>
    </w:p>
    <w:p w:rsidR="00962096" w:rsidRDefault="005F7DDF" w:rsidP="001D6E32">
      <w:pPr>
        <w:jc w:val="right"/>
        <w:rPr>
          <w:sz w:val="18"/>
          <w:szCs w:val="18"/>
        </w:rPr>
      </w:pPr>
      <w:r>
        <w:rPr>
          <w:sz w:val="18"/>
          <w:szCs w:val="18"/>
        </w:rPr>
        <w:t>Крутологовского</w:t>
      </w:r>
      <w:r w:rsidR="00962096">
        <w:rPr>
          <w:sz w:val="18"/>
          <w:szCs w:val="18"/>
        </w:rPr>
        <w:t xml:space="preserve"> сельсовета</w:t>
      </w:r>
    </w:p>
    <w:p w:rsidR="00962096" w:rsidRDefault="00962096" w:rsidP="001D6E32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Коченевского района </w:t>
      </w:r>
    </w:p>
    <w:p w:rsidR="00962096" w:rsidRDefault="00962096" w:rsidP="001D6E32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962096" w:rsidRPr="00802021" w:rsidRDefault="001C6B1A" w:rsidP="001D6E32">
      <w:pPr>
        <w:jc w:val="right"/>
        <w:rPr>
          <w:sz w:val="18"/>
          <w:szCs w:val="18"/>
        </w:rPr>
      </w:pPr>
      <w:r w:rsidRPr="00802021">
        <w:rPr>
          <w:sz w:val="18"/>
          <w:szCs w:val="18"/>
        </w:rPr>
        <w:t>О</w:t>
      </w:r>
      <w:r w:rsidR="00962096" w:rsidRPr="00802021">
        <w:rPr>
          <w:sz w:val="18"/>
          <w:szCs w:val="18"/>
        </w:rPr>
        <w:t>т</w:t>
      </w:r>
      <w:r>
        <w:rPr>
          <w:sz w:val="18"/>
          <w:szCs w:val="18"/>
        </w:rPr>
        <w:t xml:space="preserve"> 19.04.2019г. </w:t>
      </w:r>
      <w:r w:rsidR="00802021" w:rsidRPr="00802021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2</w:t>
      </w:r>
    </w:p>
    <w:p w:rsidR="00962096" w:rsidRDefault="00962096" w:rsidP="00425359">
      <w:pPr>
        <w:jc w:val="right"/>
      </w:pPr>
    </w:p>
    <w:p w:rsidR="00962096" w:rsidRDefault="00962096" w:rsidP="00425359">
      <w:pPr>
        <w:jc w:val="center"/>
        <w:rPr>
          <w:b/>
        </w:rPr>
      </w:pPr>
      <w:r>
        <w:rPr>
          <w:b/>
        </w:rPr>
        <w:t xml:space="preserve">Кассовое исполнение бюджета </w:t>
      </w:r>
      <w:r w:rsidR="005F7DDF">
        <w:rPr>
          <w:b/>
        </w:rPr>
        <w:t>Крутологовского</w:t>
      </w:r>
      <w:r>
        <w:rPr>
          <w:b/>
        </w:rPr>
        <w:t xml:space="preserve"> сельсовета </w:t>
      </w:r>
    </w:p>
    <w:p w:rsidR="00962096" w:rsidRDefault="00962096" w:rsidP="00425359">
      <w:pPr>
        <w:jc w:val="center"/>
        <w:rPr>
          <w:b/>
        </w:rPr>
      </w:pPr>
      <w:r>
        <w:rPr>
          <w:b/>
        </w:rPr>
        <w:t>Коченевского района Новосибирской области за 201</w:t>
      </w:r>
      <w:r w:rsidR="00884924">
        <w:rPr>
          <w:b/>
        </w:rPr>
        <w:t>8</w:t>
      </w:r>
      <w:r>
        <w:rPr>
          <w:b/>
        </w:rPr>
        <w:t xml:space="preserve"> год </w:t>
      </w:r>
    </w:p>
    <w:p w:rsidR="00962096" w:rsidRDefault="00962096" w:rsidP="00425359">
      <w:pPr>
        <w:jc w:val="center"/>
        <w:rPr>
          <w:b/>
        </w:rPr>
      </w:pPr>
      <w:r>
        <w:rPr>
          <w:b/>
        </w:rPr>
        <w:t xml:space="preserve">по кодам классификации доходов бюджета </w:t>
      </w:r>
    </w:p>
    <w:p w:rsidR="00962096" w:rsidRDefault="00962096" w:rsidP="00425359">
      <w:pPr>
        <w:jc w:val="center"/>
        <w:rPr>
          <w:b/>
        </w:rPr>
      </w:pPr>
    </w:p>
    <w:p w:rsidR="00962096" w:rsidRDefault="00962096" w:rsidP="00425359">
      <w:pPr>
        <w:jc w:val="right"/>
      </w:pPr>
      <w:r>
        <w:t>в руб.</w:t>
      </w:r>
    </w:p>
    <w:p w:rsidR="00962096" w:rsidRDefault="00962096" w:rsidP="00425359">
      <w:pPr>
        <w:jc w:val="center"/>
      </w:pPr>
    </w:p>
    <w:p w:rsidR="00962096" w:rsidRDefault="00962096" w:rsidP="00425359">
      <w:pPr>
        <w:jc w:val="center"/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1947"/>
        <w:gridCol w:w="1853"/>
        <w:gridCol w:w="1406"/>
        <w:gridCol w:w="716"/>
      </w:tblGrid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center"/>
              <w:rPr>
                <w:b/>
              </w:rPr>
            </w:pPr>
            <w:r w:rsidRPr="00740F90">
              <w:rPr>
                <w:b/>
              </w:rPr>
              <w:t>Наименование вида доходов бюджета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</w:rPr>
            </w:pPr>
            <w:r w:rsidRPr="00740F90">
              <w:rPr>
                <w:b/>
              </w:rPr>
              <w:t>Код вида доходов бюджета</w:t>
            </w:r>
          </w:p>
        </w:tc>
        <w:tc>
          <w:tcPr>
            <w:tcW w:w="1853" w:type="dxa"/>
          </w:tcPr>
          <w:p w:rsidR="00962096" w:rsidRPr="00740F90" w:rsidRDefault="00962096" w:rsidP="00B2416F">
            <w:pPr>
              <w:jc w:val="center"/>
              <w:rPr>
                <w:b/>
              </w:rPr>
            </w:pPr>
            <w:r>
              <w:rPr>
                <w:b/>
              </w:rPr>
              <w:t>Утвержденные бюджетные назначения</w:t>
            </w:r>
          </w:p>
        </w:tc>
        <w:tc>
          <w:tcPr>
            <w:tcW w:w="1406" w:type="dxa"/>
          </w:tcPr>
          <w:p w:rsidR="00962096" w:rsidRPr="00740F90" w:rsidRDefault="00962096" w:rsidP="00B2416F">
            <w:pPr>
              <w:jc w:val="center"/>
              <w:rPr>
                <w:b/>
              </w:rPr>
            </w:pPr>
            <w:r>
              <w:rPr>
                <w:b/>
              </w:rPr>
              <w:t>Исполнено</w:t>
            </w:r>
          </w:p>
        </w:tc>
        <w:tc>
          <w:tcPr>
            <w:tcW w:w="716" w:type="dxa"/>
          </w:tcPr>
          <w:p w:rsidR="00962096" w:rsidRPr="00740F90" w:rsidRDefault="00962096" w:rsidP="00B2416F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100 103 02230 01 0000 110</w:t>
            </w:r>
          </w:p>
        </w:tc>
        <w:tc>
          <w:tcPr>
            <w:tcW w:w="1853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229632.00</w:t>
            </w:r>
          </w:p>
        </w:tc>
        <w:tc>
          <w:tcPr>
            <w:tcW w:w="140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230051.72</w:t>
            </w:r>
          </w:p>
        </w:tc>
        <w:tc>
          <w:tcPr>
            <w:tcW w:w="71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100.2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 нормативов отчислений в местные бюджеты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100 103 02240 01 0000 110</w:t>
            </w:r>
          </w:p>
        </w:tc>
        <w:tc>
          <w:tcPr>
            <w:tcW w:w="1853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2215.00</w:t>
            </w:r>
          </w:p>
        </w:tc>
        <w:tc>
          <w:tcPr>
            <w:tcW w:w="140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2215.55</w:t>
            </w:r>
          </w:p>
        </w:tc>
        <w:tc>
          <w:tcPr>
            <w:tcW w:w="71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100 103 02250 01 0000 110</w:t>
            </w:r>
          </w:p>
        </w:tc>
        <w:tc>
          <w:tcPr>
            <w:tcW w:w="1853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335164.00</w:t>
            </w:r>
          </w:p>
        </w:tc>
        <w:tc>
          <w:tcPr>
            <w:tcW w:w="140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335591.61</w:t>
            </w:r>
          </w:p>
        </w:tc>
        <w:tc>
          <w:tcPr>
            <w:tcW w:w="71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100,1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100 103 02260 01 0000 110</w:t>
            </w:r>
          </w:p>
        </w:tc>
        <w:tc>
          <w:tcPr>
            <w:tcW w:w="1853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-52126.00</w:t>
            </w:r>
          </w:p>
        </w:tc>
        <w:tc>
          <w:tcPr>
            <w:tcW w:w="140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-51544.64</w:t>
            </w:r>
          </w:p>
        </w:tc>
        <w:tc>
          <w:tcPr>
            <w:tcW w:w="71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98.9</w:t>
            </w:r>
          </w:p>
        </w:tc>
      </w:tr>
      <w:tr w:rsidR="00962096" w:rsidTr="001F0AF2">
        <w:trPr>
          <w:trHeight w:val="1463"/>
        </w:trPr>
        <w:tc>
          <w:tcPr>
            <w:tcW w:w="3186" w:type="dxa"/>
          </w:tcPr>
          <w:p w:rsidR="00962096" w:rsidRPr="00740F90" w:rsidRDefault="00962096" w:rsidP="00B2416F">
            <w:pPr>
              <w:jc w:val="both"/>
              <w:rPr>
                <w:sz w:val="20"/>
                <w:szCs w:val="20"/>
              </w:rPr>
            </w:pPr>
            <w:r w:rsidRPr="001B370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1B3706">
              <w:rPr>
                <w:sz w:val="20"/>
                <w:szCs w:val="20"/>
              </w:rPr>
              <w:lastRenderedPageBreak/>
              <w:t>соответствии со статьями 227,2271 и 228 Налогового кодекса Российской Федерации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lastRenderedPageBreak/>
              <w:t>182 101 020</w:t>
            </w:r>
            <w:r>
              <w:rPr>
                <w:sz w:val="20"/>
                <w:szCs w:val="20"/>
              </w:rPr>
              <w:t>10</w:t>
            </w:r>
            <w:r w:rsidRPr="00740F90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1853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427785.00</w:t>
            </w:r>
          </w:p>
        </w:tc>
        <w:tc>
          <w:tcPr>
            <w:tcW w:w="140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430544.66</w:t>
            </w:r>
          </w:p>
        </w:tc>
        <w:tc>
          <w:tcPr>
            <w:tcW w:w="716" w:type="dxa"/>
          </w:tcPr>
          <w:p w:rsidR="00962096" w:rsidRPr="00740F90" w:rsidRDefault="00884924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</w:t>
            </w:r>
          </w:p>
        </w:tc>
      </w:tr>
      <w:tr w:rsidR="00962096" w:rsidTr="001F0AF2">
        <w:trPr>
          <w:trHeight w:val="1463"/>
        </w:trPr>
        <w:tc>
          <w:tcPr>
            <w:tcW w:w="3186" w:type="dxa"/>
          </w:tcPr>
          <w:p w:rsidR="00962096" w:rsidRPr="001B3706" w:rsidRDefault="00962096" w:rsidP="00B2416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47" w:type="dxa"/>
          </w:tcPr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Pr="00740F90" w:rsidRDefault="00962096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182 101 02030 01 0000 110</w:t>
            </w:r>
          </w:p>
        </w:tc>
        <w:tc>
          <w:tcPr>
            <w:tcW w:w="1853" w:type="dxa"/>
          </w:tcPr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25.00</w:t>
            </w:r>
          </w:p>
        </w:tc>
        <w:tc>
          <w:tcPr>
            <w:tcW w:w="1406" w:type="dxa"/>
          </w:tcPr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25.00</w:t>
            </w:r>
          </w:p>
        </w:tc>
        <w:tc>
          <w:tcPr>
            <w:tcW w:w="716" w:type="dxa"/>
          </w:tcPr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B2416F">
            <w:pPr>
              <w:jc w:val="center"/>
              <w:rPr>
                <w:sz w:val="20"/>
                <w:szCs w:val="20"/>
              </w:rPr>
            </w:pPr>
          </w:p>
          <w:p w:rsidR="00962096" w:rsidRDefault="0085103C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both"/>
              <w:rPr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Налог на имущество физических лиц …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182 106 01030 10 0000 110</w:t>
            </w:r>
          </w:p>
        </w:tc>
        <w:tc>
          <w:tcPr>
            <w:tcW w:w="1853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292600.00</w:t>
            </w:r>
          </w:p>
        </w:tc>
        <w:tc>
          <w:tcPr>
            <w:tcW w:w="1406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295894.11</w:t>
            </w:r>
          </w:p>
        </w:tc>
        <w:tc>
          <w:tcPr>
            <w:tcW w:w="716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101,1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both"/>
              <w:rPr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182 106 06033 10 0000 110</w:t>
            </w:r>
          </w:p>
        </w:tc>
        <w:tc>
          <w:tcPr>
            <w:tcW w:w="1853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865000.00</w:t>
            </w:r>
          </w:p>
        </w:tc>
        <w:tc>
          <w:tcPr>
            <w:tcW w:w="1406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868623.33</w:t>
            </w:r>
          </w:p>
        </w:tc>
        <w:tc>
          <w:tcPr>
            <w:tcW w:w="716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100,,4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both"/>
              <w:rPr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sz w:val="20"/>
                <w:szCs w:val="20"/>
              </w:rPr>
            </w:pPr>
            <w:r w:rsidRPr="00740F90">
              <w:rPr>
                <w:sz w:val="20"/>
                <w:szCs w:val="20"/>
              </w:rPr>
              <w:t>182 106 06043 10 0000 110</w:t>
            </w:r>
          </w:p>
        </w:tc>
        <w:tc>
          <w:tcPr>
            <w:tcW w:w="1853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26900.00</w:t>
            </w:r>
          </w:p>
        </w:tc>
        <w:tc>
          <w:tcPr>
            <w:tcW w:w="1406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29191.78</w:t>
            </w:r>
          </w:p>
        </w:tc>
        <w:tc>
          <w:tcPr>
            <w:tcW w:w="716" w:type="dxa"/>
          </w:tcPr>
          <w:p w:rsidR="00962096" w:rsidRPr="00740F90" w:rsidRDefault="001F0AF2" w:rsidP="00B24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108,5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both"/>
              <w:rPr>
                <w:b/>
              </w:rPr>
            </w:pPr>
            <w:r w:rsidRPr="00740F90">
              <w:rPr>
                <w:b/>
                <w:sz w:val="22"/>
                <w:szCs w:val="22"/>
              </w:rPr>
              <w:t>ИТОГО налоговых доходов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</w:rPr>
            </w:pPr>
            <w:r w:rsidRPr="00740F9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853" w:type="dxa"/>
          </w:tcPr>
          <w:p w:rsidR="00962096" w:rsidRPr="00F0342A" w:rsidRDefault="001F0AF2" w:rsidP="00B241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2127195.10</w:t>
            </w:r>
          </w:p>
        </w:tc>
        <w:tc>
          <w:tcPr>
            <w:tcW w:w="1406" w:type="dxa"/>
          </w:tcPr>
          <w:p w:rsidR="00962096" w:rsidRPr="00F0342A" w:rsidRDefault="001F0AF2" w:rsidP="00B241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2140593,12</w:t>
            </w:r>
          </w:p>
        </w:tc>
        <w:tc>
          <w:tcPr>
            <w:tcW w:w="716" w:type="dxa"/>
          </w:tcPr>
          <w:p w:rsidR="00962096" w:rsidRPr="00F0342A" w:rsidRDefault="001F0AF2" w:rsidP="00B241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100,6</w:t>
            </w:r>
          </w:p>
        </w:tc>
      </w:tr>
      <w:tr w:rsidR="00962096" w:rsidTr="001F0AF2">
        <w:tc>
          <w:tcPr>
            <w:tcW w:w="3186" w:type="dxa"/>
          </w:tcPr>
          <w:p w:rsidR="00962096" w:rsidRPr="00916C33" w:rsidRDefault="00962096" w:rsidP="00B2416F">
            <w:pPr>
              <w:jc w:val="both"/>
              <w:rPr>
                <w:b/>
                <w:sz w:val="18"/>
                <w:szCs w:val="18"/>
              </w:rPr>
            </w:pPr>
            <w:r w:rsidRPr="00916C33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  <w:sz w:val="18"/>
                <w:szCs w:val="18"/>
              </w:rPr>
            </w:pPr>
            <w:r w:rsidRPr="00740F90">
              <w:rPr>
                <w:sz w:val="18"/>
                <w:szCs w:val="18"/>
              </w:rPr>
              <w:t>555 113 01995 10 0000 130</w:t>
            </w:r>
          </w:p>
        </w:tc>
        <w:tc>
          <w:tcPr>
            <w:tcW w:w="1853" w:type="dxa"/>
          </w:tcPr>
          <w:p w:rsidR="00962096" w:rsidRPr="00051B23" w:rsidRDefault="00A82B90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10000.00</w:t>
            </w:r>
          </w:p>
        </w:tc>
        <w:tc>
          <w:tcPr>
            <w:tcW w:w="1406" w:type="dxa"/>
          </w:tcPr>
          <w:p w:rsidR="00962096" w:rsidRPr="00051B23" w:rsidRDefault="00A82B90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10000.00</w:t>
            </w:r>
          </w:p>
        </w:tc>
        <w:tc>
          <w:tcPr>
            <w:tcW w:w="716" w:type="dxa"/>
          </w:tcPr>
          <w:p w:rsidR="00962096" w:rsidRPr="00051B23" w:rsidRDefault="00A82B90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100.0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both"/>
              <w:rPr>
                <w:b/>
                <w:sz w:val="18"/>
                <w:szCs w:val="18"/>
              </w:rPr>
            </w:pPr>
            <w:r w:rsidRPr="00740F90">
              <w:rPr>
                <w:b/>
                <w:sz w:val="18"/>
                <w:szCs w:val="18"/>
              </w:rPr>
              <w:t>Итого неналоговых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3" w:type="dxa"/>
          </w:tcPr>
          <w:p w:rsidR="00962096" w:rsidRPr="00F0342A" w:rsidRDefault="00A82B90" w:rsidP="00B2416F">
            <w:pPr>
              <w:jc w:val="center"/>
              <w:rPr>
                <w:b/>
                <w:sz w:val="18"/>
                <w:szCs w:val="18"/>
              </w:rPr>
            </w:pPr>
            <w:r w:rsidRPr="00F0342A">
              <w:rPr>
                <w:b/>
                <w:sz w:val="18"/>
                <w:szCs w:val="18"/>
              </w:rPr>
              <w:t>10000.00</w:t>
            </w:r>
          </w:p>
        </w:tc>
        <w:tc>
          <w:tcPr>
            <w:tcW w:w="1406" w:type="dxa"/>
          </w:tcPr>
          <w:p w:rsidR="00962096" w:rsidRPr="00F0342A" w:rsidRDefault="00F0342A" w:rsidP="00B2416F">
            <w:pPr>
              <w:jc w:val="center"/>
              <w:rPr>
                <w:b/>
                <w:sz w:val="18"/>
                <w:szCs w:val="18"/>
              </w:rPr>
            </w:pPr>
            <w:r w:rsidRPr="00F0342A">
              <w:rPr>
                <w:b/>
                <w:sz w:val="18"/>
                <w:szCs w:val="18"/>
              </w:rPr>
              <w:t>10000</w:t>
            </w:r>
          </w:p>
        </w:tc>
        <w:tc>
          <w:tcPr>
            <w:tcW w:w="716" w:type="dxa"/>
          </w:tcPr>
          <w:p w:rsidR="00962096" w:rsidRPr="008916CC" w:rsidRDefault="00962096" w:rsidP="00B2416F">
            <w:pPr>
              <w:jc w:val="center"/>
              <w:rPr>
                <w:sz w:val="18"/>
                <w:szCs w:val="18"/>
              </w:rPr>
            </w:pPr>
          </w:p>
        </w:tc>
      </w:tr>
      <w:tr w:rsidR="00A82B90" w:rsidRPr="00F0342A" w:rsidTr="001F0AF2">
        <w:tc>
          <w:tcPr>
            <w:tcW w:w="3186" w:type="dxa"/>
          </w:tcPr>
          <w:p w:rsidR="00A82B90" w:rsidRPr="00740F90" w:rsidRDefault="00A82B90" w:rsidP="00B2416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 собственных доходов</w:t>
            </w:r>
          </w:p>
        </w:tc>
        <w:tc>
          <w:tcPr>
            <w:tcW w:w="1947" w:type="dxa"/>
          </w:tcPr>
          <w:p w:rsidR="00A82B90" w:rsidRPr="00740F90" w:rsidRDefault="00A82B90" w:rsidP="00B241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53" w:type="dxa"/>
          </w:tcPr>
          <w:p w:rsidR="00A82B90" w:rsidRPr="00F0342A" w:rsidRDefault="001F0AF2" w:rsidP="00B241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2137195,10</w:t>
            </w:r>
          </w:p>
        </w:tc>
        <w:tc>
          <w:tcPr>
            <w:tcW w:w="1406" w:type="dxa"/>
          </w:tcPr>
          <w:p w:rsidR="00A82B90" w:rsidRPr="00F0342A" w:rsidRDefault="001F0AF2" w:rsidP="00B241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2150593,12</w:t>
            </w:r>
          </w:p>
        </w:tc>
        <w:tc>
          <w:tcPr>
            <w:tcW w:w="716" w:type="dxa"/>
          </w:tcPr>
          <w:p w:rsidR="00A82B90" w:rsidRPr="00F0342A" w:rsidRDefault="001F0AF2" w:rsidP="00B241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100,6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both"/>
              <w:rPr>
                <w:sz w:val="18"/>
                <w:szCs w:val="18"/>
              </w:rPr>
            </w:pPr>
            <w:r w:rsidRPr="00740F90">
              <w:rPr>
                <w:sz w:val="18"/>
                <w:szCs w:val="18"/>
              </w:rPr>
              <w:t>Дотации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740F90">
              <w:rPr>
                <w:sz w:val="18"/>
                <w:szCs w:val="18"/>
              </w:rPr>
              <w:t xml:space="preserve"> поселений на выравнивание бюджетной обеспеченности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</w:p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 w:rsidRPr="00740F90">
              <w:rPr>
                <w:sz w:val="18"/>
                <w:szCs w:val="18"/>
              </w:rPr>
              <w:t xml:space="preserve">555 202 </w:t>
            </w:r>
            <w:r>
              <w:rPr>
                <w:sz w:val="18"/>
                <w:szCs w:val="18"/>
              </w:rPr>
              <w:t>15</w:t>
            </w:r>
            <w:r w:rsidRPr="00740F90">
              <w:rPr>
                <w:sz w:val="18"/>
                <w:szCs w:val="18"/>
              </w:rPr>
              <w:t>001 10 0000 151</w:t>
            </w:r>
          </w:p>
        </w:tc>
        <w:tc>
          <w:tcPr>
            <w:tcW w:w="1853" w:type="dxa"/>
          </w:tcPr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</w:p>
          <w:p w:rsidR="00962096" w:rsidRPr="00740F90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5182290.00</w:t>
            </w:r>
          </w:p>
        </w:tc>
        <w:tc>
          <w:tcPr>
            <w:tcW w:w="1406" w:type="dxa"/>
          </w:tcPr>
          <w:p w:rsidR="00962096" w:rsidRDefault="00962096" w:rsidP="00B2416F">
            <w:pPr>
              <w:jc w:val="center"/>
              <w:rPr>
                <w:sz w:val="18"/>
                <w:szCs w:val="18"/>
              </w:rPr>
            </w:pPr>
          </w:p>
          <w:p w:rsidR="00962096" w:rsidRPr="00740F90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5182290,00</w:t>
            </w:r>
          </w:p>
        </w:tc>
        <w:tc>
          <w:tcPr>
            <w:tcW w:w="716" w:type="dxa"/>
          </w:tcPr>
          <w:p w:rsidR="00962096" w:rsidRDefault="00962096" w:rsidP="00B2416F">
            <w:pPr>
              <w:jc w:val="center"/>
              <w:rPr>
                <w:sz w:val="18"/>
                <w:szCs w:val="18"/>
              </w:rPr>
            </w:pPr>
          </w:p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62096" w:rsidTr="001F0AF2">
        <w:tc>
          <w:tcPr>
            <w:tcW w:w="3186" w:type="dxa"/>
          </w:tcPr>
          <w:p w:rsidR="00962096" w:rsidRPr="00916C33" w:rsidRDefault="00962096" w:rsidP="00B2416F">
            <w:pPr>
              <w:jc w:val="both"/>
              <w:rPr>
                <w:sz w:val="18"/>
                <w:szCs w:val="18"/>
              </w:rPr>
            </w:pPr>
            <w:r w:rsidRPr="00916C33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</w:p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 w:rsidRPr="00740F90">
              <w:rPr>
                <w:sz w:val="18"/>
                <w:szCs w:val="18"/>
              </w:rPr>
              <w:t xml:space="preserve">555 202 </w:t>
            </w:r>
            <w:r>
              <w:rPr>
                <w:sz w:val="18"/>
                <w:szCs w:val="18"/>
              </w:rPr>
              <w:t>35118</w:t>
            </w:r>
            <w:r w:rsidRPr="00740F90">
              <w:rPr>
                <w:sz w:val="18"/>
                <w:szCs w:val="18"/>
              </w:rPr>
              <w:t xml:space="preserve"> 10 0000 151</w:t>
            </w:r>
          </w:p>
        </w:tc>
        <w:tc>
          <w:tcPr>
            <w:tcW w:w="1853" w:type="dxa"/>
          </w:tcPr>
          <w:p w:rsidR="00962096" w:rsidRPr="00740F90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83880,00</w:t>
            </w:r>
          </w:p>
        </w:tc>
        <w:tc>
          <w:tcPr>
            <w:tcW w:w="1406" w:type="dxa"/>
          </w:tcPr>
          <w:p w:rsidR="00962096" w:rsidRPr="00740F90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83880,0</w:t>
            </w:r>
          </w:p>
        </w:tc>
        <w:tc>
          <w:tcPr>
            <w:tcW w:w="716" w:type="dxa"/>
          </w:tcPr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 w:rsidRPr="00740F90">
              <w:rPr>
                <w:sz w:val="18"/>
                <w:szCs w:val="18"/>
              </w:rPr>
              <w:t xml:space="preserve">555 202 </w:t>
            </w:r>
            <w:r>
              <w:rPr>
                <w:sz w:val="18"/>
                <w:szCs w:val="18"/>
              </w:rPr>
              <w:t>40014 10</w:t>
            </w:r>
            <w:r w:rsidRPr="00740F90">
              <w:rPr>
                <w:sz w:val="18"/>
                <w:szCs w:val="18"/>
              </w:rPr>
              <w:t xml:space="preserve"> 0000</w:t>
            </w:r>
          </w:p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 w:rsidRPr="00740F90">
              <w:rPr>
                <w:sz w:val="18"/>
                <w:szCs w:val="18"/>
              </w:rPr>
              <w:t>151</w:t>
            </w:r>
          </w:p>
        </w:tc>
        <w:tc>
          <w:tcPr>
            <w:tcW w:w="1853" w:type="dxa"/>
          </w:tcPr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1406" w:type="dxa"/>
          </w:tcPr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1000,00</w:t>
            </w:r>
          </w:p>
        </w:tc>
        <w:tc>
          <w:tcPr>
            <w:tcW w:w="716" w:type="dxa"/>
          </w:tcPr>
          <w:p w:rsidR="00962096" w:rsidRPr="00740F90" w:rsidRDefault="00962096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962096" w:rsidTr="001F0AF2">
        <w:tc>
          <w:tcPr>
            <w:tcW w:w="3186" w:type="dxa"/>
          </w:tcPr>
          <w:p w:rsidR="00962096" w:rsidRDefault="00962096" w:rsidP="00B2416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947" w:type="dxa"/>
          </w:tcPr>
          <w:p w:rsidR="00962096" w:rsidRPr="000F3076" w:rsidRDefault="00962096" w:rsidP="00B2416F">
            <w:pPr>
              <w:jc w:val="center"/>
              <w:rPr>
                <w:sz w:val="18"/>
                <w:szCs w:val="18"/>
              </w:rPr>
            </w:pPr>
            <w:r w:rsidRPr="000F3076">
              <w:rPr>
                <w:sz w:val="18"/>
                <w:szCs w:val="18"/>
              </w:rPr>
              <w:t>555 202 45160 10 0000 151</w:t>
            </w:r>
          </w:p>
        </w:tc>
        <w:tc>
          <w:tcPr>
            <w:tcW w:w="1853" w:type="dxa"/>
          </w:tcPr>
          <w:p w:rsidR="00962096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15000,00</w:t>
            </w:r>
          </w:p>
        </w:tc>
        <w:tc>
          <w:tcPr>
            <w:tcW w:w="1406" w:type="dxa"/>
          </w:tcPr>
          <w:p w:rsidR="00962096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15000,00</w:t>
            </w:r>
          </w:p>
        </w:tc>
        <w:tc>
          <w:tcPr>
            <w:tcW w:w="716" w:type="dxa"/>
          </w:tcPr>
          <w:p w:rsidR="00962096" w:rsidRDefault="00962096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A82B90" w:rsidTr="001F0AF2">
        <w:tc>
          <w:tcPr>
            <w:tcW w:w="3186" w:type="dxa"/>
          </w:tcPr>
          <w:p w:rsidR="00A82B90" w:rsidRDefault="00A82B90" w:rsidP="00A82B9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47" w:type="dxa"/>
          </w:tcPr>
          <w:p w:rsidR="00A82B90" w:rsidRPr="000F3076" w:rsidRDefault="00A82B90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555 202 49999 10 0000 151</w:t>
            </w:r>
          </w:p>
        </w:tc>
        <w:tc>
          <w:tcPr>
            <w:tcW w:w="1853" w:type="dxa"/>
          </w:tcPr>
          <w:p w:rsidR="00A82B90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5140007,23</w:t>
            </w:r>
          </w:p>
        </w:tc>
        <w:tc>
          <w:tcPr>
            <w:tcW w:w="1406" w:type="dxa"/>
          </w:tcPr>
          <w:p w:rsidR="00A82B90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5140007,23</w:t>
            </w:r>
          </w:p>
        </w:tc>
        <w:tc>
          <w:tcPr>
            <w:tcW w:w="716" w:type="dxa"/>
          </w:tcPr>
          <w:p w:rsidR="00A82B90" w:rsidRDefault="001F0AF2" w:rsidP="00B241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rPr>
                <w:b/>
                <w:sz w:val="18"/>
                <w:szCs w:val="18"/>
              </w:rPr>
            </w:pPr>
            <w:r w:rsidRPr="00740F90">
              <w:rPr>
                <w:b/>
                <w:sz w:val="18"/>
                <w:szCs w:val="18"/>
              </w:rPr>
              <w:t xml:space="preserve">ИТОГО безвозмездных поступлений 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  <w:sz w:val="18"/>
                <w:szCs w:val="18"/>
              </w:rPr>
            </w:pPr>
            <w:r w:rsidRPr="00740F90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853" w:type="dxa"/>
          </w:tcPr>
          <w:p w:rsidR="00962096" w:rsidRPr="00740F90" w:rsidRDefault="001F0AF2" w:rsidP="00B241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10422177,23</w:t>
            </w:r>
          </w:p>
        </w:tc>
        <w:tc>
          <w:tcPr>
            <w:tcW w:w="1406" w:type="dxa"/>
          </w:tcPr>
          <w:p w:rsidR="00962096" w:rsidRPr="00740F90" w:rsidRDefault="001F0AF2" w:rsidP="00065F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10422177</w:t>
            </w:r>
            <w:r w:rsidR="00065FE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716" w:type="dxa"/>
          </w:tcPr>
          <w:p w:rsidR="00962096" w:rsidRPr="00740F90" w:rsidRDefault="00065FE3" w:rsidP="00B241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  <w:tr w:rsidR="00962096" w:rsidTr="001F0AF2">
        <w:tc>
          <w:tcPr>
            <w:tcW w:w="3186" w:type="dxa"/>
          </w:tcPr>
          <w:p w:rsidR="00962096" w:rsidRPr="00740F90" w:rsidRDefault="00962096" w:rsidP="00B2416F">
            <w:pPr>
              <w:rPr>
                <w:b/>
                <w:sz w:val="18"/>
                <w:szCs w:val="18"/>
              </w:rPr>
            </w:pPr>
            <w:r w:rsidRPr="00740F90">
              <w:rPr>
                <w:b/>
                <w:sz w:val="18"/>
                <w:szCs w:val="18"/>
              </w:rPr>
              <w:t>ВСЕГО ДОХОДОВ:</w:t>
            </w:r>
          </w:p>
        </w:tc>
        <w:tc>
          <w:tcPr>
            <w:tcW w:w="1947" w:type="dxa"/>
          </w:tcPr>
          <w:p w:rsidR="00962096" w:rsidRPr="00740F90" w:rsidRDefault="00962096" w:rsidP="00B2416F">
            <w:pPr>
              <w:jc w:val="center"/>
              <w:rPr>
                <w:b/>
                <w:sz w:val="18"/>
                <w:szCs w:val="18"/>
              </w:rPr>
            </w:pPr>
            <w:r w:rsidRPr="00740F90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853" w:type="dxa"/>
          </w:tcPr>
          <w:p w:rsidR="00962096" w:rsidRPr="00740F90" w:rsidRDefault="001F0AF2" w:rsidP="00B241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12559372,23</w:t>
            </w:r>
          </w:p>
        </w:tc>
        <w:tc>
          <w:tcPr>
            <w:tcW w:w="1406" w:type="dxa"/>
          </w:tcPr>
          <w:p w:rsidR="00962096" w:rsidRPr="00740F90" w:rsidRDefault="00065FE3" w:rsidP="00B241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12572770,35</w:t>
            </w:r>
          </w:p>
        </w:tc>
        <w:tc>
          <w:tcPr>
            <w:tcW w:w="716" w:type="dxa"/>
          </w:tcPr>
          <w:p w:rsidR="00962096" w:rsidRPr="00740F90" w:rsidRDefault="00065FE3" w:rsidP="00B241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100,1</w:t>
            </w:r>
          </w:p>
        </w:tc>
      </w:tr>
    </w:tbl>
    <w:p w:rsidR="00962096" w:rsidRDefault="00962096" w:rsidP="00F32CF5">
      <w:pPr>
        <w:rPr>
          <w:sz w:val="20"/>
          <w:szCs w:val="20"/>
        </w:rPr>
      </w:pPr>
    </w:p>
    <w:p w:rsidR="00962096" w:rsidRDefault="00962096" w:rsidP="00F32CF5">
      <w:pPr>
        <w:rPr>
          <w:sz w:val="20"/>
          <w:szCs w:val="20"/>
        </w:rPr>
      </w:pPr>
    </w:p>
    <w:p w:rsidR="00962096" w:rsidRDefault="00962096" w:rsidP="00F32CF5">
      <w:pPr>
        <w:rPr>
          <w:sz w:val="18"/>
          <w:szCs w:val="18"/>
        </w:rPr>
      </w:pPr>
    </w:p>
    <w:p w:rsidR="00065FE3" w:rsidRDefault="00065FE3" w:rsidP="00F32CF5">
      <w:pPr>
        <w:rPr>
          <w:sz w:val="18"/>
          <w:szCs w:val="18"/>
        </w:rPr>
      </w:pPr>
    </w:p>
    <w:p w:rsidR="00065FE3" w:rsidRPr="008B0E0D" w:rsidRDefault="00065FE3" w:rsidP="00F32CF5">
      <w:pPr>
        <w:rPr>
          <w:sz w:val="18"/>
          <w:szCs w:val="18"/>
        </w:rPr>
      </w:pPr>
    </w:p>
    <w:p w:rsidR="00962096" w:rsidRDefault="00962096" w:rsidP="00F32CF5">
      <w:pPr>
        <w:tabs>
          <w:tab w:val="left" w:pos="8160"/>
        </w:tabs>
        <w:rPr>
          <w:rFonts w:ascii="Tahoma" w:hAnsi="Tahoma" w:cs="Tahoma"/>
        </w:rPr>
      </w:pPr>
    </w:p>
    <w:p w:rsidR="00962096" w:rsidRDefault="00962096" w:rsidP="00F32CF5">
      <w:pPr>
        <w:tabs>
          <w:tab w:val="left" w:pos="8160"/>
        </w:tabs>
        <w:rPr>
          <w:rFonts w:ascii="Tahoma" w:hAnsi="Tahoma" w:cs="Tahoma"/>
        </w:rPr>
      </w:pPr>
    </w:p>
    <w:p w:rsidR="00962096" w:rsidRDefault="00962096" w:rsidP="00425359">
      <w:pPr>
        <w:jc w:val="center"/>
      </w:pPr>
    </w:p>
    <w:p w:rsidR="00962096" w:rsidRDefault="00962096" w:rsidP="00CA482F">
      <w:pPr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2</w:t>
      </w:r>
    </w:p>
    <w:p w:rsidR="001C6B1A" w:rsidRPr="001C6B1A" w:rsidRDefault="001C6B1A" w:rsidP="001C6B1A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 xml:space="preserve">Утверждено </w:t>
      </w:r>
    </w:p>
    <w:p w:rsidR="001C6B1A" w:rsidRPr="001C6B1A" w:rsidRDefault="001C6B1A" w:rsidP="001C6B1A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>Решением 35сессии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Крутологовского сельсовета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Коченевского района 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C6B1A" w:rsidRPr="00802021" w:rsidRDefault="001C6B1A" w:rsidP="001C6B1A">
      <w:pPr>
        <w:jc w:val="right"/>
        <w:rPr>
          <w:sz w:val="18"/>
          <w:szCs w:val="18"/>
        </w:rPr>
      </w:pPr>
      <w:r w:rsidRPr="00802021">
        <w:rPr>
          <w:sz w:val="18"/>
          <w:szCs w:val="18"/>
        </w:rPr>
        <w:t>От</w:t>
      </w:r>
      <w:r>
        <w:rPr>
          <w:sz w:val="18"/>
          <w:szCs w:val="18"/>
        </w:rPr>
        <w:t xml:space="preserve"> 19.04.2019г. </w:t>
      </w:r>
      <w:r w:rsidRPr="00802021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2</w:t>
      </w:r>
    </w:p>
    <w:p w:rsidR="00962096" w:rsidRDefault="00962096" w:rsidP="001D6E32">
      <w:pPr>
        <w:jc w:val="center"/>
        <w:rPr>
          <w:sz w:val="18"/>
          <w:szCs w:val="18"/>
        </w:rPr>
      </w:pPr>
    </w:p>
    <w:p w:rsidR="00962096" w:rsidRDefault="00962096" w:rsidP="00425359"/>
    <w:p w:rsidR="00962096" w:rsidRDefault="00962096" w:rsidP="00425359"/>
    <w:p w:rsidR="00962096" w:rsidRDefault="00962096" w:rsidP="00425359">
      <w:pPr>
        <w:rPr>
          <w:b/>
        </w:rPr>
      </w:pPr>
    </w:p>
    <w:p w:rsidR="00962096" w:rsidRDefault="00962096" w:rsidP="00425359">
      <w:pPr>
        <w:jc w:val="center"/>
        <w:rPr>
          <w:b/>
        </w:rPr>
      </w:pPr>
      <w:r>
        <w:rPr>
          <w:b/>
        </w:rPr>
        <w:t xml:space="preserve">Кассовое исполнение бюджета по расходам бюджета </w:t>
      </w:r>
      <w:r w:rsidR="005F7DDF">
        <w:rPr>
          <w:b/>
        </w:rPr>
        <w:t>Крутологовского</w:t>
      </w:r>
      <w:r>
        <w:rPr>
          <w:b/>
        </w:rPr>
        <w:t xml:space="preserve"> сельсовета Коченевского района Новосибирской области за 201</w:t>
      </w:r>
      <w:r w:rsidR="004C6690">
        <w:rPr>
          <w:b/>
        </w:rPr>
        <w:t>8</w:t>
      </w:r>
      <w:r>
        <w:rPr>
          <w:b/>
        </w:rPr>
        <w:t xml:space="preserve"> год по разделам, подразделам, целевым статьям и видам расходов</w:t>
      </w:r>
    </w:p>
    <w:p w:rsidR="00962096" w:rsidRDefault="00962096" w:rsidP="00425359"/>
    <w:tbl>
      <w:tblPr>
        <w:tblW w:w="9513" w:type="dxa"/>
        <w:tblInd w:w="93" w:type="dxa"/>
        <w:tblLayout w:type="fixed"/>
        <w:tblLook w:val="0000"/>
      </w:tblPr>
      <w:tblGrid>
        <w:gridCol w:w="3075"/>
        <w:gridCol w:w="684"/>
        <w:gridCol w:w="720"/>
        <w:gridCol w:w="1133"/>
        <w:gridCol w:w="487"/>
        <w:gridCol w:w="1429"/>
        <w:gridCol w:w="1134"/>
        <w:gridCol w:w="851"/>
      </w:tblGrid>
      <w:tr w:rsidR="00401889" w:rsidTr="00401889">
        <w:trPr>
          <w:trHeight w:val="394"/>
        </w:trPr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4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Утвержденные бюджетные</w:t>
            </w:r>
          </w:p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назначения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889" w:rsidRDefault="00401889" w:rsidP="000F55D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2740697,29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2700697,28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98,5</w:t>
            </w:r>
          </w:p>
        </w:tc>
      </w:tr>
      <w:tr w:rsidR="00401889" w:rsidTr="00401889">
        <w:trPr>
          <w:trHeight w:val="64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8800002030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89" w:rsidRDefault="00401889" w:rsidP="000F55D7">
            <w:r w:rsidRPr="00FB248C"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8800002030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89" w:rsidRPr="00F20C84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  <w:p w:rsidR="00401889" w:rsidRPr="00F20C84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  <w:p w:rsidR="00401889" w:rsidRPr="00F20C84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 w:rsidRPr="00F20C84"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8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2138342,70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2138342,70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8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2014-2019гг»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8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</w:t>
            </w:r>
          </w:p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муниципальных органов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8800002040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2107842,70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2107842,70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8800002040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1353807,50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1353807.50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8800002040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737517.74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737517,74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8800002040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16517,46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16517,46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64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01889" w:rsidTr="00401889">
        <w:trPr>
          <w:trHeight w:val="64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40000,01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40000,01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Резервные средства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40000,01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82880,00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64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82303,54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82303,54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1576,46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1576,46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БЕЗОПАСТНОСТЬ И ПРАВООХРАНИТЕЛЬНАЯ ДЕЯТЕЛЬНОСТЬ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84586,67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84586,67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предупреждению и ликвидации последствий ЧС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8800002180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889" w:rsidRDefault="00401889" w:rsidP="000F55D7">
            <w:pPr>
              <w:jc w:val="center"/>
            </w:pPr>
            <w:r w:rsidRPr="00967586"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89" w:rsidRDefault="00401889" w:rsidP="000F55D7">
            <w:pPr>
              <w:jc w:val="center"/>
            </w:pPr>
            <w:r w:rsidRPr="00967586"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880002180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1889" w:rsidRDefault="00401889" w:rsidP="000F55D7">
            <w:pPr>
              <w:jc w:val="center"/>
            </w:pPr>
            <w:r w:rsidRPr="00967586"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89" w:rsidRDefault="00401889" w:rsidP="000F55D7">
            <w:pPr>
              <w:jc w:val="center"/>
            </w:pPr>
            <w:r w:rsidRPr="00967586"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автономными дымовыми пожарными извещателями жилых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помещений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в которых проживают семьи, находящиеся в опасном социальном положении и имеющие несовершеннолетних детей, а как же малоподвижные одинокие пенсионеры и инвалиды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1000070330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1000070330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1054776,71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804429,28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76,3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1038776,71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788429,28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75,9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8800003150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1038776,71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788429,28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75,9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8800003150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1038776,71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788429,28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8800003380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8800003380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осуществлению муниципального земельного контроля в границах поселений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8800004470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8800004470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5927047,69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5677047,69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95,8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4934914,30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4684914,30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94,9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Реализация мероприятий 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2014-2019гг»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4424022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4424022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4014082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4014082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495892,30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245892,30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415280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165280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</w:tr>
      <w:tr w:rsidR="00401889" w:rsidTr="00401889">
        <w:trPr>
          <w:trHeight w:val="8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72346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42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8266,30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8266,30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992133,39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992133,39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854971,14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854971,14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64498.00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64498.00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758238,48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758238,48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8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32234,58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32234,58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8800060040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8800060040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8800060050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118362,25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118362,25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8800060050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118362,25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118362,25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2932527,36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2932127,34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2932527,36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2932127,34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106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 в Новосибирской области на 2014-2019 годы"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331590,48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331590,48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301590,48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301590,48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106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в области культуры «Культура Коченевского района на 2017-2019гг»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0400079550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0400079550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(дом культуры)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8800004400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2280936,88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2280536,86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8800004400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1361647,38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1361647,38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8800004400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919263,95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918863,93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8800004400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25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8800004910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0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8800004910</w:t>
            </w: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01889" w:rsidRDefault="00401889" w:rsidP="000F55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01889" w:rsidRDefault="00401889" w:rsidP="00401889">
      <w:pPr>
        <w:jc w:val="right"/>
        <w:rPr>
          <w:sz w:val="20"/>
          <w:szCs w:val="20"/>
        </w:rPr>
      </w:pPr>
    </w:p>
    <w:p w:rsidR="00401889" w:rsidRDefault="00401889" w:rsidP="00401889">
      <w:pPr>
        <w:jc w:val="right"/>
        <w:rPr>
          <w:sz w:val="20"/>
          <w:szCs w:val="20"/>
        </w:rPr>
      </w:pPr>
    </w:p>
    <w:p w:rsidR="00401889" w:rsidRDefault="00401889" w:rsidP="00401889">
      <w:pPr>
        <w:jc w:val="right"/>
        <w:rPr>
          <w:sz w:val="20"/>
          <w:szCs w:val="20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401889" w:rsidRDefault="00401889" w:rsidP="00401889">
      <w:pPr>
        <w:jc w:val="right"/>
        <w:rPr>
          <w:sz w:val="18"/>
          <w:szCs w:val="18"/>
        </w:rPr>
      </w:pPr>
    </w:p>
    <w:p w:rsidR="00962096" w:rsidRDefault="00962096" w:rsidP="001D6E32">
      <w:pPr>
        <w:tabs>
          <w:tab w:val="left" w:pos="7965"/>
        </w:tabs>
        <w:rPr>
          <w:sz w:val="18"/>
          <w:szCs w:val="18"/>
        </w:rPr>
      </w:pPr>
    </w:p>
    <w:p w:rsidR="003778F6" w:rsidRPr="00BB0A8D" w:rsidRDefault="003778F6" w:rsidP="003778F6">
      <w:pPr>
        <w:jc w:val="center"/>
        <w:rPr>
          <w:b/>
        </w:rPr>
      </w:pPr>
    </w:p>
    <w:p w:rsidR="003778F6" w:rsidRDefault="003778F6" w:rsidP="003778F6">
      <w:pPr>
        <w:tabs>
          <w:tab w:val="left" w:pos="7965"/>
        </w:tabs>
        <w:rPr>
          <w:sz w:val="18"/>
          <w:szCs w:val="18"/>
        </w:rPr>
      </w:pPr>
    </w:p>
    <w:p w:rsidR="003778F6" w:rsidRDefault="003778F6" w:rsidP="008313DB">
      <w:pPr>
        <w:jc w:val="right"/>
        <w:rPr>
          <w:sz w:val="18"/>
          <w:szCs w:val="18"/>
        </w:rPr>
      </w:pPr>
    </w:p>
    <w:p w:rsidR="003778F6" w:rsidRDefault="003778F6" w:rsidP="008313DB">
      <w:pPr>
        <w:jc w:val="right"/>
        <w:rPr>
          <w:sz w:val="18"/>
          <w:szCs w:val="18"/>
        </w:rPr>
      </w:pPr>
    </w:p>
    <w:p w:rsidR="003778F6" w:rsidRDefault="003778F6" w:rsidP="008313DB">
      <w:pPr>
        <w:jc w:val="right"/>
        <w:rPr>
          <w:sz w:val="18"/>
          <w:szCs w:val="18"/>
        </w:rPr>
      </w:pPr>
    </w:p>
    <w:p w:rsidR="003778F6" w:rsidRDefault="003778F6" w:rsidP="008313DB">
      <w:pPr>
        <w:jc w:val="right"/>
        <w:rPr>
          <w:sz w:val="18"/>
          <w:szCs w:val="18"/>
        </w:rPr>
      </w:pPr>
    </w:p>
    <w:p w:rsidR="003778F6" w:rsidRDefault="003778F6" w:rsidP="008313DB">
      <w:pPr>
        <w:jc w:val="right"/>
        <w:rPr>
          <w:sz w:val="18"/>
          <w:szCs w:val="18"/>
        </w:rPr>
      </w:pPr>
    </w:p>
    <w:p w:rsidR="003778F6" w:rsidRDefault="003778F6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401889" w:rsidRDefault="00401889" w:rsidP="008313DB">
      <w:pPr>
        <w:jc w:val="right"/>
        <w:rPr>
          <w:sz w:val="18"/>
          <w:szCs w:val="18"/>
        </w:rPr>
      </w:pPr>
    </w:p>
    <w:p w:rsidR="00962096" w:rsidRDefault="00962096" w:rsidP="008313DB">
      <w:pPr>
        <w:jc w:val="right"/>
        <w:rPr>
          <w:sz w:val="18"/>
          <w:szCs w:val="18"/>
        </w:rPr>
      </w:pPr>
    </w:p>
    <w:p w:rsidR="00962096" w:rsidRDefault="00962096" w:rsidP="008313DB">
      <w:pPr>
        <w:jc w:val="right"/>
        <w:rPr>
          <w:sz w:val="18"/>
          <w:szCs w:val="18"/>
        </w:rPr>
      </w:pPr>
    </w:p>
    <w:p w:rsidR="00962096" w:rsidRDefault="00962096" w:rsidP="008313DB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Приложение </w:t>
      </w:r>
      <w:r w:rsidR="003778F6">
        <w:rPr>
          <w:sz w:val="18"/>
          <w:szCs w:val="18"/>
        </w:rPr>
        <w:t>3</w:t>
      </w:r>
    </w:p>
    <w:p w:rsidR="001C6B1A" w:rsidRPr="001C6B1A" w:rsidRDefault="001C6B1A" w:rsidP="001C6B1A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 xml:space="preserve">Утверждено </w:t>
      </w:r>
    </w:p>
    <w:p w:rsidR="001C6B1A" w:rsidRPr="001C6B1A" w:rsidRDefault="001C6B1A" w:rsidP="001C6B1A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>Решением 35сессии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Крутологовского сельсовета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Коченевского района 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C6B1A" w:rsidRPr="00802021" w:rsidRDefault="001C6B1A" w:rsidP="001C6B1A">
      <w:pPr>
        <w:jc w:val="right"/>
        <w:rPr>
          <w:sz w:val="18"/>
          <w:szCs w:val="18"/>
        </w:rPr>
      </w:pPr>
      <w:r w:rsidRPr="00802021">
        <w:rPr>
          <w:sz w:val="18"/>
          <w:szCs w:val="18"/>
        </w:rPr>
        <w:t>От</w:t>
      </w:r>
      <w:r>
        <w:rPr>
          <w:sz w:val="18"/>
          <w:szCs w:val="18"/>
        </w:rPr>
        <w:t xml:space="preserve"> 19.04.2019г. </w:t>
      </w:r>
      <w:r w:rsidRPr="00802021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2</w:t>
      </w:r>
    </w:p>
    <w:p w:rsidR="00962096" w:rsidRDefault="00962096" w:rsidP="008313DB">
      <w:pPr>
        <w:jc w:val="center"/>
        <w:rPr>
          <w:sz w:val="18"/>
          <w:szCs w:val="18"/>
        </w:rPr>
      </w:pPr>
    </w:p>
    <w:p w:rsidR="00962096" w:rsidRDefault="00962096" w:rsidP="00065FE3">
      <w:pPr>
        <w:jc w:val="center"/>
        <w:rPr>
          <w:sz w:val="18"/>
          <w:szCs w:val="18"/>
        </w:rPr>
      </w:pPr>
      <w:r w:rsidRPr="000A7430">
        <w:rPr>
          <w:b/>
        </w:rPr>
        <w:t xml:space="preserve">Ведомственная структура </w:t>
      </w:r>
      <w:r>
        <w:rPr>
          <w:b/>
        </w:rPr>
        <w:t>расходов местного бюджета на 201</w:t>
      </w:r>
      <w:r w:rsidR="00065FE3">
        <w:rPr>
          <w:b/>
        </w:rPr>
        <w:t>8</w:t>
      </w:r>
    </w:p>
    <w:tbl>
      <w:tblPr>
        <w:tblW w:w="10065" w:type="dxa"/>
        <w:tblInd w:w="-318" w:type="dxa"/>
        <w:tblLayout w:type="fixed"/>
        <w:tblLook w:val="0000"/>
      </w:tblPr>
      <w:tblGrid>
        <w:gridCol w:w="3120"/>
        <w:gridCol w:w="567"/>
        <w:gridCol w:w="708"/>
        <w:gridCol w:w="567"/>
        <w:gridCol w:w="1134"/>
        <w:gridCol w:w="567"/>
        <w:gridCol w:w="1607"/>
        <w:gridCol w:w="1156"/>
        <w:gridCol w:w="639"/>
      </w:tblGrid>
      <w:tr w:rsidR="00962096" w:rsidTr="00401889">
        <w:trPr>
          <w:trHeight w:val="394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Утвержденные бюджетные</w:t>
            </w:r>
          </w:p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назначения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Исполнено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2096" w:rsidRDefault="00962096" w:rsidP="000D5A1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20C84" w:rsidP="00173D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2740697,29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20C84" w:rsidP="00173D6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2700697,28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98,5</w:t>
            </w:r>
          </w:p>
        </w:tc>
      </w:tr>
      <w:tr w:rsidR="00962096" w:rsidTr="00401889">
        <w:trPr>
          <w:trHeight w:val="64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8E72B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F20C84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84" w:rsidRDefault="00F20C84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84" w:rsidRDefault="00F20C84" w:rsidP="00401889">
            <w:pPr>
              <w:jc w:val="center"/>
            </w:pPr>
            <w:r w:rsidRPr="00FB248C"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20C84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84" w:rsidRDefault="00F20C84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84" w:rsidRPr="00F20C84" w:rsidRDefault="00F20C84" w:rsidP="004018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20C84" w:rsidRPr="00F20C84" w:rsidRDefault="00F20C84" w:rsidP="004018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20C84" w:rsidRPr="00F20C84" w:rsidRDefault="00F20C84" w:rsidP="004018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0C84">
              <w:rPr>
                <w:rFonts w:ascii="Arial" w:hAnsi="Arial" w:cs="Arial"/>
                <w:sz w:val="16"/>
                <w:szCs w:val="16"/>
              </w:rPr>
              <w:t>542354,58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8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2138342,70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2138342,70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F20C84" w:rsidTr="00401889">
        <w:trPr>
          <w:trHeight w:val="8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84" w:rsidRPr="00F503B3" w:rsidRDefault="00F20C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30500,00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F20C84" w:rsidTr="00401889">
        <w:trPr>
          <w:trHeight w:val="8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C84" w:rsidRDefault="00F20C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30500,00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20C84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</w:t>
            </w:r>
          </w:p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муниципальных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2107842,70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2107842,70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1353807,50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1353807.50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737517.74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737517,74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20C8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16517,46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20C8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16517,46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64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2096" w:rsidTr="00401889">
        <w:trPr>
          <w:trHeight w:val="64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E72B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2B6" w:rsidRDefault="008E72B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2B6" w:rsidRPr="00F503B3" w:rsidRDefault="008E72B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E72B6" w:rsidRDefault="008E72B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E72B6" w:rsidRDefault="008E72B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E72B6" w:rsidRDefault="008E72B6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2B6" w:rsidRDefault="008E72B6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72B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40000,01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2B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E72B6" w:rsidRDefault="008E72B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173D6D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D6D" w:rsidRDefault="00173D6D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6D" w:rsidRDefault="00173D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73D6D" w:rsidRDefault="00173D6D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73D6D" w:rsidRDefault="00173D6D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73D6D" w:rsidRDefault="00173D6D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D6D" w:rsidRDefault="00173D6D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D6D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40000,01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D6D" w:rsidRDefault="00173D6D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3D6D" w:rsidRDefault="00173D6D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3D6D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D6D" w:rsidRDefault="00173D6D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6D" w:rsidRDefault="00173D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73D6D" w:rsidRDefault="00173D6D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73D6D" w:rsidRDefault="00173D6D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73D6D" w:rsidRDefault="00173D6D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D6D" w:rsidRDefault="00173D6D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D6D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40000,01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D6D" w:rsidRDefault="00173D6D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73D6D" w:rsidRDefault="00173D6D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173D6D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82880,00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173D6D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64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83880,00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82303,54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82303,54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5AF2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F2" w:rsidRPr="00F503B3" w:rsidRDefault="00CE5A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5AF2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1576,46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AF2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1576,46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AF2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F20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1D7F20" w:rsidP="001D7F2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БЕЗОПАСТНОСТЬ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20" w:rsidRPr="00F503B3" w:rsidRDefault="001D7F2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F20" w:rsidRDefault="00CE5AF2" w:rsidP="001D7F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84586,67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CE5AF2" w:rsidP="001D7F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84586,67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7F20" w:rsidRDefault="001D7F2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D7F20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20" w:rsidRPr="00F503B3" w:rsidRDefault="001D7F2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F20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7F20" w:rsidRDefault="001D7F2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CE5AF2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предупреждению и ликвидации последствий ЧС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F2" w:rsidRPr="00F503B3" w:rsidRDefault="00CE5A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5AF2" w:rsidRDefault="00CE5AF2" w:rsidP="00CE5AF2">
            <w:pPr>
              <w:jc w:val="center"/>
            </w:pPr>
            <w:r w:rsidRPr="00967586"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F2" w:rsidRDefault="00CE5AF2" w:rsidP="00CE5AF2">
            <w:pPr>
              <w:jc w:val="center"/>
            </w:pPr>
            <w:r w:rsidRPr="00967586"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AF2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5AF2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F2" w:rsidRPr="00F503B3" w:rsidRDefault="00CE5AF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5AF2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5AF2" w:rsidRDefault="00CE5AF2" w:rsidP="00CE5AF2">
            <w:pPr>
              <w:jc w:val="center"/>
            </w:pPr>
            <w:r w:rsidRPr="00967586"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AF2" w:rsidRDefault="00CE5AF2" w:rsidP="00CE5AF2">
            <w:pPr>
              <w:jc w:val="center"/>
            </w:pPr>
            <w:r w:rsidRPr="00967586">
              <w:rPr>
                <w:rFonts w:ascii="Arial" w:hAnsi="Arial" w:cs="Arial"/>
                <w:sz w:val="16"/>
                <w:szCs w:val="16"/>
              </w:rPr>
              <w:t>49386,67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E5AF2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F20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20" w:rsidRDefault="001D7F2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F20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CE5AF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7F20" w:rsidRDefault="001D7F2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1D7F20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CE5AF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автономными дымовыми пожарными извещателями жилых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помещений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в которых </w:t>
            </w:r>
            <w:r w:rsidR="00B16A46">
              <w:rPr>
                <w:rFonts w:ascii="Arial" w:hAnsi="Arial" w:cs="Arial"/>
                <w:sz w:val="16"/>
                <w:szCs w:val="16"/>
              </w:rPr>
              <w:t>п</w:t>
            </w:r>
            <w:r>
              <w:rPr>
                <w:rFonts w:ascii="Arial" w:hAnsi="Arial" w:cs="Arial"/>
                <w:sz w:val="16"/>
                <w:szCs w:val="16"/>
              </w:rPr>
              <w:t>роживают семьи, находящиеся в опасном социальном положении</w:t>
            </w:r>
            <w:r w:rsidR="00B16A46">
              <w:rPr>
                <w:rFonts w:ascii="Arial" w:hAnsi="Arial" w:cs="Arial"/>
                <w:sz w:val="16"/>
                <w:szCs w:val="16"/>
              </w:rPr>
              <w:t xml:space="preserve"> и имеющие несовершеннолетних детей, а как же малоподвижные одинокие пенсионеры и инвалиды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20" w:rsidRDefault="001D7F2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1D7F2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B16A4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1000070330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1D7F20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F20" w:rsidRDefault="00B16A4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B16A4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7F20" w:rsidRDefault="001D7F2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7F20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B16A4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20" w:rsidRDefault="00CE50A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CE50A3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CE50A3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D7F20" w:rsidRDefault="00B16A4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1000070330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B16A4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7F20" w:rsidRDefault="00B16A4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F20" w:rsidRDefault="00B16A4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35200,00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1D7F20" w:rsidRDefault="001D7F2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B16A4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1054776,71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B16A4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804429,28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B16A46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76,3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1038776,71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788429,28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75,9</w:t>
            </w:r>
          </w:p>
        </w:tc>
      </w:tr>
      <w:tr w:rsidR="004C6690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90" w:rsidRDefault="004C6690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690" w:rsidRDefault="004C6690" w:rsidP="004C66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1038776,71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4C66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788429,28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C6690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75,9</w:t>
            </w:r>
          </w:p>
        </w:tc>
      </w:tr>
      <w:tr w:rsidR="004C6690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90" w:rsidRDefault="004C6690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690" w:rsidRDefault="004C6690" w:rsidP="004C66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1038776,71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4C66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788429,28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C6690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CE50A3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C6690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90" w:rsidRPr="00F503B3" w:rsidRDefault="004C66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690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C6690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C6690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90" w:rsidRDefault="004C669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C6690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6690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C6690" w:rsidRDefault="004C669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Мероприятия по осуществлению муниципального земельного контроля в границах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EF6560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1000.00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EF6560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1000.00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EF6560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EF6560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1000.00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EF6560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1000.00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4C6690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5927047,69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5677047,69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95,8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4934914,30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4684914,30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94,9</w:t>
            </w:r>
          </w:p>
        </w:tc>
      </w:tr>
      <w:tr w:rsidR="00257FF8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Реализация мероприятий 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F8" w:rsidRPr="00F503B3" w:rsidRDefault="00257FF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0D5A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4424022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4424022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57FF8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F8" w:rsidRDefault="00257FF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409940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409940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257FF8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F8" w:rsidRDefault="00257FF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57FF8" w:rsidRDefault="00257FF8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257FF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4014082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4014082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57FF8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Мероприятия в области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lastRenderedPageBreak/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257FF8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495892,30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245892,30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257FF8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415280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165280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</w:t>
            </w:r>
          </w:p>
        </w:tc>
      </w:tr>
      <w:tr w:rsidR="00962096" w:rsidTr="00401889">
        <w:trPr>
          <w:trHeight w:val="8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257FF8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72346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72346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EF6560" w:rsidTr="00401889">
        <w:trPr>
          <w:trHeight w:val="42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560" w:rsidRDefault="00EF656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560" w:rsidRPr="00F503B3" w:rsidRDefault="00EF656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F6560" w:rsidRDefault="00EF656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F6560" w:rsidRDefault="00EF6560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F6560" w:rsidRDefault="00EF656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560" w:rsidRDefault="00EF6560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6560" w:rsidRDefault="00257FF8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8266,30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6560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8266,30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F6560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257FF8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EF6560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257FF8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EF6560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257FF8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992133,39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992133,39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257FF8" w:rsidP="00EF65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257FF8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854971,14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257FF8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854971,14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6503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</w:t>
            </w: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65034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64498.00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65034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64498.00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65034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</w:t>
            </w:r>
          </w:p>
        </w:tc>
      </w:tr>
      <w:tr w:rsidR="00F305D2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5D2" w:rsidRDefault="00F305D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D2" w:rsidRPr="00F503B3" w:rsidRDefault="00F30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305D2" w:rsidRDefault="00F305D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305D2" w:rsidRDefault="00F305D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F305D2" w:rsidRDefault="00F305D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5D2" w:rsidRDefault="00F305D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305D2" w:rsidRDefault="00F305D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758238,48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05D2" w:rsidRDefault="00F305D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758238,48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305D2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8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32234,58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32234,58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305D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8E72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65034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100.0</w:t>
            </w: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18800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118362,25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118362,25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118362,25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118362,25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2932527,36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2932127,34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2932527,36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2932127,34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65034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106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 в Новосибирской области на 2014-2019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331590,48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331590,48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301590,48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F650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301590,48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F305D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30000</w:t>
            </w:r>
            <w:r w:rsidR="003778F6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106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Реализация мероприятий муниципальной программы в области культуры «Культура Коченевского района на 2017-2019гг»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F305D2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0400079550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305D2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F305D2" w:rsidP="00F305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0400079550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320000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320000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(дом культуры)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2280936,88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2280536,86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1361647,38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F305D2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1361647,38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96" w:rsidRDefault="00962096">
            <w:r w:rsidRPr="00F503B3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401889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919263,95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401889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918863,93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1889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89" w:rsidRPr="00F503B3" w:rsidRDefault="004018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401889" w:rsidRDefault="00401889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1889" w:rsidRDefault="00401889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89" w:rsidRDefault="00401889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25,55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1889" w:rsidRDefault="00401889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209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96209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2096" w:rsidRDefault="00401889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2096" w:rsidRDefault="00401889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62096" w:rsidRDefault="00962096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3778F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Default="003778F6">
            <w:r w:rsidRPr="00F07C9B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78F6" w:rsidRDefault="00401889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8F6" w:rsidRDefault="00401889" w:rsidP="007762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778F6" w:rsidRDefault="003778F6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8F6" w:rsidTr="00401889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F6" w:rsidRDefault="003778F6">
            <w:r w:rsidRPr="00F07C9B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78F6" w:rsidRDefault="00401889" w:rsidP="007762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8F6" w:rsidRDefault="00401889" w:rsidP="007762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778F6" w:rsidRDefault="003778F6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8F6" w:rsidTr="00401889">
        <w:trPr>
          <w:trHeight w:val="435"/>
        </w:trPr>
        <w:tc>
          <w:tcPr>
            <w:tcW w:w="31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78F6" w:rsidRDefault="003778F6">
            <w:r w:rsidRPr="00F07C9B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778F6" w:rsidRDefault="003778F6" w:rsidP="000D5A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3778F6" w:rsidRDefault="00401889" w:rsidP="007762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778F6" w:rsidRDefault="00401889" w:rsidP="007762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140497,44</w:t>
            </w: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778F6" w:rsidRDefault="003778F6" w:rsidP="003778F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62096" w:rsidRDefault="00962096" w:rsidP="000D5A17">
      <w:pPr>
        <w:jc w:val="right"/>
        <w:rPr>
          <w:sz w:val="20"/>
          <w:szCs w:val="20"/>
        </w:rPr>
      </w:pPr>
    </w:p>
    <w:p w:rsidR="00962096" w:rsidRDefault="00962096" w:rsidP="000D5A17">
      <w:pPr>
        <w:jc w:val="right"/>
        <w:rPr>
          <w:sz w:val="20"/>
          <w:szCs w:val="20"/>
        </w:rPr>
      </w:pPr>
    </w:p>
    <w:p w:rsidR="00962096" w:rsidRDefault="00962096" w:rsidP="00F32CF5">
      <w:pPr>
        <w:jc w:val="right"/>
        <w:rPr>
          <w:sz w:val="20"/>
          <w:szCs w:val="20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401889" w:rsidRDefault="00401889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Приложение </w:t>
      </w:r>
      <w:r w:rsidR="003778F6">
        <w:rPr>
          <w:sz w:val="18"/>
          <w:szCs w:val="18"/>
        </w:rPr>
        <w:t>4</w:t>
      </w:r>
    </w:p>
    <w:p w:rsidR="001C6B1A" w:rsidRPr="001C6B1A" w:rsidRDefault="001C6B1A" w:rsidP="001C6B1A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 xml:space="preserve">Утверждено </w:t>
      </w:r>
    </w:p>
    <w:p w:rsidR="001C6B1A" w:rsidRPr="001C6B1A" w:rsidRDefault="001C6B1A" w:rsidP="001C6B1A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>Решением 35сессии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Крутологовского сельсовета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Коченевского района 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C6B1A" w:rsidRPr="00802021" w:rsidRDefault="001C6B1A" w:rsidP="001C6B1A">
      <w:pPr>
        <w:jc w:val="right"/>
        <w:rPr>
          <w:sz w:val="18"/>
          <w:szCs w:val="18"/>
        </w:rPr>
      </w:pPr>
      <w:r w:rsidRPr="00802021">
        <w:rPr>
          <w:sz w:val="18"/>
          <w:szCs w:val="18"/>
        </w:rPr>
        <w:t>От</w:t>
      </w:r>
      <w:r>
        <w:rPr>
          <w:sz w:val="18"/>
          <w:szCs w:val="18"/>
        </w:rPr>
        <w:t xml:space="preserve"> 19.04.2019г. </w:t>
      </w:r>
      <w:r w:rsidRPr="00802021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2</w:t>
      </w:r>
    </w:p>
    <w:p w:rsidR="00962096" w:rsidRDefault="00962096" w:rsidP="00425359">
      <w:pPr>
        <w:jc w:val="center"/>
      </w:pPr>
    </w:p>
    <w:p w:rsidR="00962096" w:rsidRDefault="00962096" w:rsidP="00425359">
      <w:pPr>
        <w:jc w:val="center"/>
        <w:rPr>
          <w:b/>
        </w:rPr>
      </w:pPr>
    </w:p>
    <w:p w:rsidR="00962096" w:rsidRDefault="00962096" w:rsidP="00425359">
      <w:pPr>
        <w:jc w:val="center"/>
        <w:rPr>
          <w:b/>
        </w:rPr>
      </w:pPr>
      <w:r>
        <w:rPr>
          <w:b/>
        </w:rPr>
        <w:t xml:space="preserve">Кассовое исполнение по источникам финансирования дефицита бюджета </w:t>
      </w:r>
      <w:r w:rsidR="005F7DDF">
        <w:rPr>
          <w:b/>
        </w:rPr>
        <w:t>Крутологовского</w:t>
      </w:r>
      <w:r>
        <w:rPr>
          <w:b/>
        </w:rPr>
        <w:t xml:space="preserve"> сельсовета Коченевского района Новосибирской области за  201</w:t>
      </w:r>
      <w:r w:rsidR="00401889">
        <w:rPr>
          <w:b/>
        </w:rPr>
        <w:t>8</w:t>
      </w:r>
      <w:r>
        <w:rPr>
          <w:b/>
        </w:rPr>
        <w:t>год  по кодам классификации источников финансирования</w:t>
      </w:r>
    </w:p>
    <w:p w:rsidR="00962096" w:rsidRDefault="00962096" w:rsidP="00425359">
      <w:pPr>
        <w:jc w:val="center"/>
        <w:rPr>
          <w:b/>
        </w:rPr>
      </w:pPr>
      <w:r>
        <w:rPr>
          <w:b/>
        </w:rPr>
        <w:t xml:space="preserve"> дефицитов бюджета</w:t>
      </w:r>
    </w:p>
    <w:p w:rsidR="00962096" w:rsidRDefault="00962096" w:rsidP="00425359">
      <w:pPr>
        <w:jc w:val="center"/>
        <w:rPr>
          <w:b/>
        </w:rPr>
      </w:pPr>
    </w:p>
    <w:p w:rsidR="00962096" w:rsidRDefault="00962096" w:rsidP="00425359">
      <w:pPr>
        <w:rPr>
          <w:sz w:val="18"/>
          <w:szCs w:val="18"/>
        </w:rPr>
      </w:pPr>
    </w:p>
    <w:p w:rsidR="00962096" w:rsidRDefault="00962096" w:rsidP="00425359"/>
    <w:p w:rsidR="00962096" w:rsidRDefault="00962096" w:rsidP="003058A2">
      <w:pPr>
        <w:jc w:val="right"/>
      </w:pPr>
    </w:p>
    <w:p w:rsidR="00962096" w:rsidRDefault="00962096" w:rsidP="003058A2">
      <w:pPr>
        <w:jc w:val="right"/>
      </w:pPr>
    </w:p>
    <w:p w:rsidR="00962096" w:rsidRDefault="00962096" w:rsidP="003058A2">
      <w:pPr>
        <w:jc w:val="right"/>
      </w:pPr>
    </w:p>
    <w:tbl>
      <w:tblPr>
        <w:tblW w:w="112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4395"/>
        <w:gridCol w:w="2126"/>
        <w:gridCol w:w="2038"/>
      </w:tblGrid>
      <w:tr w:rsidR="00962096" w:rsidTr="00401889">
        <w:trPr>
          <w:trHeight w:val="1030"/>
        </w:trPr>
        <w:tc>
          <w:tcPr>
            <w:tcW w:w="2694" w:type="dxa"/>
          </w:tcPr>
          <w:p w:rsidR="00962096" w:rsidRDefault="00962096" w:rsidP="00DF7F49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DF7F49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DF7F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4395" w:type="dxa"/>
          </w:tcPr>
          <w:p w:rsidR="00962096" w:rsidRDefault="00962096" w:rsidP="00DF7F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кода группы, подгруппы, статьи, вида источников финансирования дефицитов бюджетов, кода классификации операций сектора местного самоуправления, относящихся финансирования дефицитов бюджетов</w:t>
            </w:r>
          </w:p>
        </w:tc>
        <w:tc>
          <w:tcPr>
            <w:tcW w:w="2126" w:type="dxa"/>
          </w:tcPr>
          <w:p w:rsidR="00962096" w:rsidRDefault="00962096" w:rsidP="00DF7F49">
            <w:pPr>
              <w:jc w:val="center"/>
              <w:rPr>
                <w:sz w:val="20"/>
                <w:szCs w:val="20"/>
              </w:rPr>
            </w:pPr>
          </w:p>
          <w:p w:rsidR="00962096" w:rsidRDefault="00962096" w:rsidP="00DF7F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2017год</w:t>
            </w:r>
          </w:p>
          <w:p w:rsidR="00962096" w:rsidRDefault="00776237" w:rsidP="00DF7F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2038" w:type="dxa"/>
          </w:tcPr>
          <w:p w:rsidR="00962096" w:rsidRDefault="00776237" w:rsidP="00DF7F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  <w:p w:rsidR="00962096" w:rsidRDefault="00962096" w:rsidP="00DF7F49">
            <w:pPr>
              <w:rPr>
                <w:sz w:val="20"/>
                <w:szCs w:val="20"/>
              </w:rPr>
            </w:pPr>
          </w:p>
        </w:tc>
      </w:tr>
      <w:tr w:rsidR="00962096" w:rsidTr="00401889">
        <w:trPr>
          <w:trHeight w:val="433"/>
        </w:trPr>
        <w:tc>
          <w:tcPr>
            <w:tcW w:w="2694" w:type="dxa"/>
          </w:tcPr>
          <w:p w:rsidR="00962096" w:rsidRDefault="00962096" w:rsidP="00DF7F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5" w:type="dxa"/>
          </w:tcPr>
          <w:p w:rsidR="00962096" w:rsidRDefault="00962096" w:rsidP="00DF7F4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Источники финансирования дефицита бюджета - всего</w:t>
            </w:r>
          </w:p>
        </w:tc>
        <w:tc>
          <w:tcPr>
            <w:tcW w:w="2126" w:type="dxa"/>
          </w:tcPr>
          <w:p w:rsidR="00962096" w:rsidRDefault="00401889" w:rsidP="00DF7F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404640,93</w:t>
            </w:r>
          </w:p>
        </w:tc>
        <w:tc>
          <w:tcPr>
            <w:tcW w:w="2038" w:type="dxa"/>
          </w:tcPr>
          <w:p w:rsidR="00962096" w:rsidRDefault="00776237" w:rsidP="004018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01889">
              <w:rPr>
                <w:sz w:val="20"/>
                <w:szCs w:val="20"/>
              </w:rPr>
              <w:t>-149504,21</w:t>
            </w:r>
          </w:p>
        </w:tc>
      </w:tr>
      <w:tr w:rsidR="00962096" w:rsidTr="00401889">
        <w:tc>
          <w:tcPr>
            <w:tcW w:w="2694" w:type="dxa"/>
          </w:tcPr>
          <w:p w:rsidR="00962096" w:rsidRDefault="00962096" w:rsidP="00DF7F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000 01 05 00 00 00 0000 000</w:t>
            </w:r>
          </w:p>
        </w:tc>
        <w:tc>
          <w:tcPr>
            <w:tcW w:w="4395" w:type="dxa"/>
          </w:tcPr>
          <w:p w:rsidR="00962096" w:rsidRDefault="00962096" w:rsidP="00DF7F4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Изменение остатков средств </w:t>
            </w:r>
          </w:p>
        </w:tc>
        <w:tc>
          <w:tcPr>
            <w:tcW w:w="2126" w:type="dxa"/>
          </w:tcPr>
          <w:p w:rsidR="00962096" w:rsidRDefault="00401889" w:rsidP="00DF7F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404640,93</w:t>
            </w:r>
          </w:p>
        </w:tc>
        <w:tc>
          <w:tcPr>
            <w:tcW w:w="2038" w:type="dxa"/>
          </w:tcPr>
          <w:p w:rsidR="00962096" w:rsidRDefault="00401889" w:rsidP="00DF7F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-149504,21</w:t>
            </w:r>
          </w:p>
        </w:tc>
      </w:tr>
      <w:tr w:rsidR="00962096" w:rsidTr="00401889">
        <w:tc>
          <w:tcPr>
            <w:tcW w:w="2694" w:type="dxa"/>
          </w:tcPr>
          <w:p w:rsidR="00962096" w:rsidRDefault="00962096" w:rsidP="00DF7F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000 01 05 00 00 00 0000 500</w:t>
            </w:r>
          </w:p>
        </w:tc>
        <w:tc>
          <w:tcPr>
            <w:tcW w:w="4395" w:type="dxa"/>
          </w:tcPr>
          <w:p w:rsidR="00962096" w:rsidRDefault="00962096" w:rsidP="00DF7F4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2126" w:type="dxa"/>
          </w:tcPr>
          <w:p w:rsidR="00962096" w:rsidRDefault="00401889" w:rsidP="00DF7F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-12559372,73</w:t>
            </w:r>
          </w:p>
        </w:tc>
        <w:tc>
          <w:tcPr>
            <w:tcW w:w="2038" w:type="dxa"/>
          </w:tcPr>
          <w:p w:rsidR="00962096" w:rsidRDefault="00776237" w:rsidP="004018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401889">
              <w:rPr>
                <w:sz w:val="20"/>
                <w:szCs w:val="20"/>
              </w:rPr>
              <w:t>12572770,35</w:t>
            </w:r>
          </w:p>
        </w:tc>
      </w:tr>
      <w:tr w:rsidR="00776237" w:rsidTr="00401889">
        <w:tc>
          <w:tcPr>
            <w:tcW w:w="2694" w:type="dxa"/>
          </w:tcPr>
          <w:p w:rsidR="00776237" w:rsidRDefault="00776237" w:rsidP="00DF7F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555 01 05 02 01 10 0000 510</w:t>
            </w:r>
          </w:p>
        </w:tc>
        <w:tc>
          <w:tcPr>
            <w:tcW w:w="4395" w:type="dxa"/>
          </w:tcPr>
          <w:p w:rsidR="00776237" w:rsidRDefault="00776237" w:rsidP="00DF7F4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Увеличение прочих остатков денежных средств бюджета поселений</w:t>
            </w:r>
          </w:p>
        </w:tc>
        <w:tc>
          <w:tcPr>
            <w:tcW w:w="2126" w:type="dxa"/>
          </w:tcPr>
          <w:p w:rsidR="00776237" w:rsidRDefault="00776237" w:rsidP="00C04D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="00C04DF4">
              <w:rPr>
                <w:b/>
                <w:sz w:val="20"/>
                <w:szCs w:val="20"/>
              </w:rPr>
              <w:t>12559372,73</w:t>
            </w:r>
          </w:p>
        </w:tc>
        <w:tc>
          <w:tcPr>
            <w:tcW w:w="2038" w:type="dxa"/>
          </w:tcPr>
          <w:p w:rsidR="00776237" w:rsidRDefault="00776237" w:rsidP="00C04D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C04DF4">
              <w:rPr>
                <w:sz w:val="20"/>
                <w:szCs w:val="20"/>
              </w:rPr>
              <w:t>12572770,35</w:t>
            </w:r>
          </w:p>
        </w:tc>
      </w:tr>
      <w:tr w:rsidR="00962096" w:rsidTr="00401889">
        <w:trPr>
          <w:trHeight w:val="460"/>
        </w:trPr>
        <w:tc>
          <w:tcPr>
            <w:tcW w:w="2694" w:type="dxa"/>
          </w:tcPr>
          <w:p w:rsidR="00962096" w:rsidRDefault="00962096" w:rsidP="00DF7F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000 01 05 00 00 00 0000 600</w:t>
            </w:r>
          </w:p>
        </w:tc>
        <w:tc>
          <w:tcPr>
            <w:tcW w:w="4395" w:type="dxa"/>
          </w:tcPr>
          <w:p w:rsidR="00962096" w:rsidRDefault="00962096" w:rsidP="00DF7F4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126" w:type="dxa"/>
          </w:tcPr>
          <w:p w:rsidR="00962096" w:rsidRDefault="00C04DF4" w:rsidP="00DF7F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12964013,16</w:t>
            </w:r>
          </w:p>
        </w:tc>
        <w:tc>
          <w:tcPr>
            <w:tcW w:w="2038" w:type="dxa"/>
          </w:tcPr>
          <w:p w:rsidR="00962096" w:rsidRDefault="00C04DF4" w:rsidP="00DF7F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12423266,14</w:t>
            </w:r>
          </w:p>
        </w:tc>
      </w:tr>
      <w:tr w:rsidR="00776237" w:rsidTr="00401889">
        <w:tc>
          <w:tcPr>
            <w:tcW w:w="2694" w:type="dxa"/>
          </w:tcPr>
          <w:p w:rsidR="00776237" w:rsidRDefault="00776237" w:rsidP="00DF7F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555 01 05 02 01 10 0000 610</w:t>
            </w:r>
          </w:p>
        </w:tc>
        <w:tc>
          <w:tcPr>
            <w:tcW w:w="4395" w:type="dxa"/>
          </w:tcPr>
          <w:p w:rsidR="00776237" w:rsidRDefault="00776237" w:rsidP="00DF7F4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126" w:type="dxa"/>
          </w:tcPr>
          <w:p w:rsidR="00776237" w:rsidRDefault="00C04DF4" w:rsidP="007762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12964013,16</w:t>
            </w:r>
          </w:p>
        </w:tc>
        <w:tc>
          <w:tcPr>
            <w:tcW w:w="2038" w:type="dxa"/>
          </w:tcPr>
          <w:p w:rsidR="00776237" w:rsidRDefault="00C04DF4" w:rsidP="007762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12423266,14</w:t>
            </w:r>
          </w:p>
        </w:tc>
      </w:tr>
    </w:tbl>
    <w:p w:rsidR="00962096" w:rsidRDefault="00962096" w:rsidP="00BB0A8D">
      <w:pPr>
        <w:jc w:val="right"/>
      </w:pPr>
    </w:p>
    <w:p w:rsidR="00962096" w:rsidRDefault="00962096" w:rsidP="00BB0A8D">
      <w:pPr>
        <w:jc w:val="right"/>
      </w:pPr>
    </w:p>
    <w:p w:rsidR="00962096" w:rsidRDefault="00962096" w:rsidP="00BB0A8D">
      <w:pPr>
        <w:jc w:val="right"/>
      </w:pPr>
    </w:p>
    <w:p w:rsidR="00962096" w:rsidRDefault="00962096" w:rsidP="003058A2">
      <w:pPr>
        <w:jc w:val="right"/>
      </w:pPr>
    </w:p>
    <w:p w:rsidR="00962096" w:rsidRDefault="00962096" w:rsidP="003058A2">
      <w:pPr>
        <w:jc w:val="right"/>
      </w:pPr>
    </w:p>
    <w:p w:rsidR="00962096" w:rsidRDefault="00962096" w:rsidP="00425359"/>
    <w:p w:rsidR="00962096" w:rsidRDefault="00962096" w:rsidP="00425359"/>
    <w:p w:rsidR="00962096" w:rsidRDefault="00962096" w:rsidP="00425359"/>
    <w:p w:rsidR="00962096" w:rsidRDefault="00962096" w:rsidP="00425359"/>
    <w:p w:rsidR="00962096" w:rsidRDefault="00962096" w:rsidP="00425359"/>
    <w:p w:rsidR="00962096" w:rsidRDefault="00962096" w:rsidP="00425359"/>
    <w:p w:rsidR="00962096" w:rsidRDefault="00962096" w:rsidP="00425359"/>
    <w:p w:rsidR="00962096" w:rsidRDefault="00962096" w:rsidP="00425359"/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962096" w:rsidRDefault="00962096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CA482F">
      <w:pPr>
        <w:jc w:val="right"/>
        <w:rPr>
          <w:sz w:val="18"/>
          <w:szCs w:val="18"/>
        </w:rPr>
      </w:pPr>
    </w:p>
    <w:p w:rsidR="00776237" w:rsidRDefault="00776237" w:rsidP="0077623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Приложение </w:t>
      </w:r>
      <w:r w:rsidR="007469E2">
        <w:rPr>
          <w:sz w:val="18"/>
          <w:szCs w:val="18"/>
        </w:rPr>
        <w:t>5</w:t>
      </w:r>
    </w:p>
    <w:p w:rsidR="001C6B1A" w:rsidRPr="001C6B1A" w:rsidRDefault="001C6B1A" w:rsidP="001C6B1A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 xml:space="preserve">Утверждено </w:t>
      </w:r>
    </w:p>
    <w:p w:rsidR="001C6B1A" w:rsidRPr="001C6B1A" w:rsidRDefault="001C6B1A" w:rsidP="001C6B1A">
      <w:pPr>
        <w:jc w:val="right"/>
        <w:rPr>
          <w:color w:val="000000" w:themeColor="text1"/>
          <w:sz w:val="18"/>
          <w:szCs w:val="18"/>
        </w:rPr>
      </w:pPr>
      <w:r w:rsidRPr="001C6B1A">
        <w:rPr>
          <w:color w:val="000000" w:themeColor="text1"/>
          <w:sz w:val="18"/>
          <w:szCs w:val="18"/>
        </w:rPr>
        <w:t>Решением 35сессии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Крутологовского сельсовета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Коченевского района </w:t>
      </w:r>
    </w:p>
    <w:p w:rsidR="001C6B1A" w:rsidRDefault="001C6B1A" w:rsidP="001C6B1A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C6B1A" w:rsidRPr="00802021" w:rsidRDefault="001C6B1A" w:rsidP="001C6B1A">
      <w:pPr>
        <w:jc w:val="right"/>
        <w:rPr>
          <w:sz w:val="18"/>
          <w:szCs w:val="18"/>
        </w:rPr>
      </w:pPr>
      <w:r w:rsidRPr="00802021">
        <w:rPr>
          <w:sz w:val="18"/>
          <w:szCs w:val="18"/>
        </w:rPr>
        <w:t>От</w:t>
      </w:r>
      <w:r>
        <w:rPr>
          <w:sz w:val="18"/>
          <w:szCs w:val="18"/>
        </w:rPr>
        <w:t xml:space="preserve"> 19.04.2019г. </w:t>
      </w:r>
      <w:r w:rsidRPr="00802021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2</w:t>
      </w:r>
    </w:p>
    <w:p w:rsidR="00F23F91" w:rsidRPr="00F23F91" w:rsidRDefault="00F23F91" w:rsidP="00F23F91">
      <w:pPr>
        <w:jc w:val="center"/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>Пояснительная записка</w:t>
      </w:r>
    </w:p>
    <w:p w:rsidR="00F23F91" w:rsidRPr="00F23F91" w:rsidRDefault="00F23F91" w:rsidP="00F23F91">
      <w:pPr>
        <w:jc w:val="center"/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 xml:space="preserve">к  отчету об исполнении бюджета Крутологовского сельсовета Коченевского района Новосибирской области  </w:t>
      </w:r>
    </w:p>
    <w:p w:rsidR="00F23F91" w:rsidRPr="00F23F91" w:rsidRDefault="00F23F91" w:rsidP="00F23F91">
      <w:pPr>
        <w:jc w:val="center"/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>за  2018 год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</w:p>
    <w:p w:rsidR="00F23F91" w:rsidRPr="00F23F91" w:rsidRDefault="00F23F91" w:rsidP="00F23F91">
      <w:pPr>
        <w:ind w:firstLine="947"/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Раздел 1. «Организационная структура»</w:t>
      </w:r>
    </w:p>
    <w:p w:rsidR="00F23F91" w:rsidRPr="00F23F91" w:rsidRDefault="00F23F91" w:rsidP="00F23F91">
      <w:pPr>
        <w:ind w:firstLine="947"/>
        <w:jc w:val="center"/>
        <w:rPr>
          <w:b/>
          <w:sz w:val="28"/>
          <w:szCs w:val="28"/>
        </w:rPr>
      </w:pP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>Администрация Крутологовского сельсовета является главным исполнительно-распорядительным органом. Основным правовым актом, согласно которого осуществляется деятельность, является Устав Крутологовского сельсовета Коченевского района</w:t>
      </w:r>
      <w:proofErr w:type="gramStart"/>
      <w:r w:rsidRPr="00F23F91">
        <w:rPr>
          <w:sz w:val="28"/>
          <w:szCs w:val="28"/>
        </w:rPr>
        <w:t xml:space="preserve"> .</w:t>
      </w:r>
      <w:proofErr w:type="gramEnd"/>
      <w:r w:rsidRPr="00F23F91">
        <w:rPr>
          <w:sz w:val="28"/>
          <w:szCs w:val="28"/>
        </w:rPr>
        <w:t xml:space="preserve"> Администрация обладает правами юридического лица, имеет самостоятельный баланс. На территории сельсовета расположены одна средняя и одна восьмилетняя школа, СДК «Крутологовский», два ФАПа, одно дошкольное учреждение. Работает сельхозпредприятие ПУ « Крутологовский ЗАО Коченевская птицефабрика».</w:t>
      </w:r>
    </w:p>
    <w:p w:rsidR="00F23F91" w:rsidRPr="00F23F91" w:rsidRDefault="00F23F91" w:rsidP="00F23F91">
      <w:pPr>
        <w:rPr>
          <w:sz w:val="28"/>
          <w:szCs w:val="28"/>
        </w:rPr>
      </w:pPr>
      <w:proofErr w:type="gramStart"/>
      <w:r w:rsidRPr="00F23F91">
        <w:rPr>
          <w:sz w:val="28"/>
          <w:szCs w:val="28"/>
        </w:rPr>
        <w:t>Бюджетный  учет   ведется  согласно  Инструкции по бюджетному учету, утвержденной приказом Минфина РФ от 06.12.2010 г № 162н (ред. от 31.10.2017г.) «Об  утверждении  Плана счетов бюджетного учета и Инструкции по его применению» и приказа  Минфина № 191н от 28.12.2010г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Федерации», с учетом</w:t>
      </w:r>
      <w:proofErr w:type="gramEnd"/>
      <w:r w:rsidRPr="00F23F91">
        <w:rPr>
          <w:sz w:val="28"/>
          <w:szCs w:val="28"/>
        </w:rPr>
        <w:t xml:space="preserve"> изменений, внесенных Приказом Минфина России от 02.11.2017г. № 176н 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Сведения об основных направлениях деятельности приведены в таблице № 1. 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В задачи органов местного самоуправления входят: 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формирование, утверждение, исполнение бюджета поселения и </w:t>
      </w:r>
      <w:proofErr w:type="gramStart"/>
      <w:r w:rsidRPr="00F23F91">
        <w:rPr>
          <w:sz w:val="28"/>
          <w:szCs w:val="28"/>
        </w:rPr>
        <w:t>контроль за</w:t>
      </w:r>
      <w:proofErr w:type="gramEnd"/>
      <w:r w:rsidRPr="00F23F91">
        <w:rPr>
          <w:sz w:val="28"/>
          <w:szCs w:val="28"/>
        </w:rPr>
        <w:t xml:space="preserve"> исполнением данного бюджета;  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установление, изменение и отмена местных налогов и сборов поселения; владение, пользование и распоряжение имуществом, находящимся в муниципальной собственности поселения; 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>организация в границах поселения электроснабжения населения, водоотведения; содержание автомобильных дорог, мостов в границах населенных пунктов поселения.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В задачи подразделения Культура входит: создание условий для организации досуга и обеспечения жителей поселения услугами организаций культуры. Деятельность МКУ определяется следующими нормативными правовыми актами: Устав; Федеральным законом № 131-ФЗ от 06 октября 2003г. «Об общих принципах организации местного самоуправления в </w:t>
      </w:r>
      <w:r w:rsidRPr="00F23F91">
        <w:rPr>
          <w:sz w:val="28"/>
          <w:szCs w:val="28"/>
        </w:rPr>
        <w:lastRenderedPageBreak/>
        <w:t>Российской Федерации»; Законом Новосибирской области № 124 ОЗ от 07.07.2007г.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Численность работников администрации по состоянию на 01.01.2019г. по штатному расписанию составляет  </w:t>
      </w:r>
      <w:proofErr w:type="spellStart"/>
      <w:proofErr w:type="gramStart"/>
      <w:r w:rsidRPr="00F23F91">
        <w:rPr>
          <w:sz w:val="28"/>
          <w:szCs w:val="28"/>
        </w:rPr>
        <w:t>составляет</w:t>
      </w:r>
      <w:proofErr w:type="spellEnd"/>
      <w:proofErr w:type="gramEnd"/>
      <w:r w:rsidRPr="00F23F91">
        <w:rPr>
          <w:sz w:val="28"/>
          <w:szCs w:val="28"/>
        </w:rPr>
        <w:t xml:space="preserve"> 8 человек,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>Среднесписочная на 01.01.2019г составила 6 человек. Работников МКУ «Крутологовский СДК» по состоянию на 01.01.2019г</w:t>
      </w:r>
      <w:proofErr w:type="gramStart"/>
      <w:r w:rsidRPr="00F23F91">
        <w:rPr>
          <w:sz w:val="28"/>
          <w:szCs w:val="28"/>
        </w:rPr>
        <w:t>.п</w:t>
      </w:r>
      <w:proofErr w:type="gramEnd"/>
      <w:r w:rsidRPr="00F23F91">
        <w:rPr>
          <w:sz w:val="28"/>
          <w:szCs w:val="28"/>
        </w:rPr>
        <w:t xml:space="preserve">о штатному расписанию -5человек, среднесписочная  составила -3,7 человек.  </w:t>
      </w:r>
    </w:p>
    <w:p w:rsidR="00F23F91" w:rsidRPr="00F23F91" w:rsidRDefault="00F23F91" w:rsidP="00F23F91">
      <w:pPr>
        <w:ind w:firstLine="947"/>
        <w:jc w:val="both"/>
        <w:rPr>
          <w:sz w:val="28"/>
          <w:szCs w:val="28"/>
        </w:rPr>
      </w:pPr>
    </w:p>
    <w:p w:rsidR="00F23F91" w:rsidRPr="00F23F91" w:rsidRDefault="00F23F91" w:rsidP="00F23F91">
      <w:pPr>
        <w:ind w:firstLine="947"/>
        <w:jc w:val="both"/>
        <w:rPr>
          <w:b/>
          <w:sz w:val="28"/>
          <w:szCs w:val="28"/>
        </w:rPr>
      </w:pPr>
      <w:r w:rsidRPr="00F23F91">
        <w:rPr>
          <w:sz w:val="28"/>
          <w:szCs w:val="28"/>
        </w:rPr>
        <w:t>Сведения о количестве подведомственных получателей изложены в ф. 0503161.</w:t>
      </w:r>
    </w:p>
    <w:p w:rsidR="00F23F91" w:rsidRPr="00F23F91" w:rsidRDefault="00F23F91" w:rsidP="00F23F91">
      <w:pPr>
        <w:ind w:firstLine="947"/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Раздел 2 «Результаты деятельности»</w:t>
      </w:r>
    </w:p>
    <w:p w:rsidR="00F23F91" w:rsidRPr="00F23F91" w:rsidRDefault="00F23F91" w:rsidP="00F23F91">
      <w:pPr>
        <w:ind w:firstLine="947"/>
        <w:jc w:val="center"/>
        <w:rPr>
          <w:b/>
          <w:sz w:val="28"/>
          <w:szCs w:val="28"/>
        </w:rPr>
      </w:pPr>
    </w:p>
    <w:p w:rsidR="00F23F91" w:rsidRPr="00F23F91" w:rsidRDefault="00F23F91" w:rsidP="00F23F91">
      <w:pPr>
        <w:tabs>
          <w:tab w:val="left" w:pos="1476"/>
        </w:tabs>
        <w:ind w:firstLine="567"/>
        <w:jc w:val="both"/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Основным правовым актом, согласно которого распределяются бюджетные   </w:t>
      </w:r>
      <w:proofErr w:type="gramStart"/>
      <w:r w:rsidRPr="00F23F91">
        <w:rPr>
          <w:color w:val="000000"/>
          <w:sz w:val="28"/>
          <w:szCs w:val="28"/>
        </w:rPr>
        <w:t>средства</w:t>
      </w:r>
      <w:proofErr w:type="gramEnd"/>
      <w:r w:rsidRPr="00F23F91">
        <w:rPr>
          <w:color w:val="000000"/>
          <w:sz w:val="28"/>
          <w:szCs w:val="28"/>
        </w:rPr>
        <w:t xml:space="preserve"> являются решения сессий Совета депутатов Крутологовского сельсовета утвержденные   Решением 22-ой сессии Совета депутатов Крутологовского сельсовета Коченевского района Новосибирской области пятого созыва от 25.12.2017 г. № 59 с последующими внесениями изменений.</w:t>
      </w:r>
    </w:p>
    <w:p w:rsidR="00F23F91" w:rsidRPr="00F23F91" w:rsidRDefault="00F23F91" w:rsidP="00F23F91">
      <w:pPr>
        <w:tabs>
          <w:tab w:val="left" w:pos="1476"/>
        </w:tabs>
        <w:ind w:firstLine="567"/>
        <w:jc w:val="both"/>
        <w:rPr>
          <w:color w:val="000000"/>
          <w:sz w:val="28"/>
          <w:szCs w:val="28"/>
        </w:rPr>
      </w:pPr>
      <w:proofErr w:type="gramStart"/>
      <w:r w:rsidRPr="00F23F91">
        <w:rPr>
          <w:color w:val="000000"/>
          <w:sz w:val="28"/>
          <w:szCs w:val="28"/>
        </w:rPr>
        <w:t>Последние изменения в бюджет Крутологовского сельсовета Коченевского района Новосибирской области на 2018год были внесены решением 31-ой сессией Советов депутатов Крутологовского сельсовета от 26.12.2018г №1.Утверждённый объем доходов бюджета на 2018 год составляет в сумме 12559372 рубля 23 копейки, исполнен на 100,1 %. Поступило в 2018 году – 12572769рублей 91копейка, в том числе по   собственным доходам, при плане 2137195,00 рублей, фактически получено</w:t>
      </w:r>
      <w:proofErr w:type="gramEnd"/>
      <w:r w:rsidRPr="00F23F91">
        <w:rPr>
          <w:color w:val="000000"/>
          <w:sz w:val="28"/>
          <w:szCs w:val="28"/>
        </w:rPr>
        <w:t xml:space="preserve"> за 2018 год 2150593рубля 12копеек, или 100,6%.  </w:t>
      </w:r>
    </w:p>
    <w:p w:rsidR="00F23F91" w:rsidRPr="00F23F91" w:rsidRDefault="00F23F91" w:rsidP="00F23F91">
      <w:pPr>
        <w:tabs>
          <w:tab w:val="left" w:pos="1476"/>
        </w:tabs>
        <w:ind w:firstLine="567"/>
        <w:jc w:val="both"/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По расходам: при плане 12964013рублей 16копеек, фактически исполнено 12423265 рублей 70копеек, что составляет 95,8 % от плановых назначений. Неисполнение по причине несвоевременно предоставлены акты выполненных работ.</w:t>
      </w:r>
    </w:p>
    <w:p w:rsidR="00F23F91" w:rsidRPr="00F23F91" w:rsidRDefault="00F23F91" w:rsidP="00F23F91">
      <w:pPr>
        <w:ind w:firstLine="567"/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Специалисты проводят работу по информированию граждан о сроках уплаты налогов и по их гашению в установленные сроки.   </w:t>
      </w:r>
      <w:proofErr w:type="gramStart"/>
      <w:r w:rsidRPr="00F23F91">
        <w:rPr>
          <w:sz w:val="28"/>
          <w:szCs w:val="28"/>
        </w:rPr>
        <w:t xml:space="preserve">Информирование граждан производится путем размещения информации на стендах в местах массового пребывания людей (магазинах, больницах и т.д.) публикации в периодических изданиях поселений «Крутологовские вести», посредством телефонной связи (по возможности), при проведении сходов граждан, а также специалисты оказывают помощь в распечатке квитанций через интернет- сервис ФНС России «Личный кабинет налогоплательщика для физических лиц»..  </w:t>
      </w:r>
      <w:proofErr w:type="gramEnd"/>
    </w:p>
    <w:p w:rsidR="00F23F91" w:rsidRPr="00F23F91" w:rsidRDefault="00F23F91" w:rsidP="00F23F91">
      <w:pPr>
        <w:ind w:firstLine="947"/>
        <w:jc w:val="both"/>
        <w:rPr>
          <w:b/>
          <w:sz w:val="28"/>
          <w:szCs w:val="28"/>
        </w:rPr>
      </w:pPr>
    </w:p>
    <w:p w:rsidR="00F23F91" w:rsidRPr="00F23F91" w:rsidRDefault="00F23F91" w:rsidP="00F23F91">
      <w:pPr>
        <w:ind w:firstLine="947"/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Раздел 3 «Анализ отчета об исполнении бюджета Крутологовского сельсовета Коченевского района Новосибирской области»</w:t>
      </w:r>
    </w:p>
    <w:p w:rsidR="00F23F91" w:rsidRPr="00F23F91" w:rsidRDefault="00F23F91" w:rsidP="00F23F91">
      <w:pPr>
        <w:ind w:firstLine="947"/>
        <w:jc w:val="center"/>
        <w:rPr>
          <w:b/>
          <w:sz w:val="28"/>
          <w:szCs w:val="28"/>
        </w:rPr>
      </w:pPr>
    </w:p>
    <w:p w:rsidR="00F23F91" w:rsidRPr="00F23F91" w:rsidRDefault="00F23F91" w:rsidP="00F23F91">
      <w:pPr>
        <w:ind w:firstLine="947"/>
        <w:jc w:val="center"/>
        <w:rPr>
          <w:sz w:val="28"/>
          <w:szCs w:val="28"/>
        </w:rPr>
      </w:pPr>
      <w:r w:rsidRPr="00F23F91">
        <w:rPr>
          <w:sz w:val="28"/>
          <w:szCs w:val="28"/>
        </w:rPr>
        <w:lastRenderedPageBreak/>
        <w:t xml:space="preserve">Сведения об исполнении бюджета и причины к показателям, исполнение по которым </w:t>
      </w:r>
      <w:proofErr w:type="gramStart"/>
      <w:r w:rsidRPr="00F23F91">
        <w:rPr>
          <w:sz w:val="28"/>
          <w:szCs w:val="28"/>
        </w:rPr>
        <w:t>составило менее 100,1 процентов от плановых назначений представлены</w:t>
      </w:r>
      <w:proofErr w:type="gramEnd"/>
      <w:r w:rsidRPr="00F23F91">
        <w:rPr>
          <w:sz w:val="28"/>
          <w:szCs w:val="28"/>
        </w:rPr>
        <w:t xml:space="preserve"> в форме 0503164.</w:t>
      </w:r>
    </w:p>
    <w:p w:rsidR="00F23F91" w:rsidRPr="00F23F91" w:rsidRDefault="00F23F91" w:rsidP="00F23F91">
      <w:pPr>
        <w:ind w:firstLine="947"/>
        <w:jc w:val="center"/>
        <w:rPr>
          <w:sz w:val="28"/>
          <w:szCs w:val="28"/>
        </w:rPr>
      </w:pPr>
    </w:p>
    <w:p w:rsidR="00F23F91" w:rsidRPr="00F23F91" w:rsidRDefault="00F23F91" w:rsidP="00F23F91">
      <w:pPr>
        <w:ind w:firstLine="947"/>
        <w:jc w:val="center"/>
        <w:rPr>
          <w:sz w:val="28"/>
          <w:szCs w:val="28"/>
        </w:rPr>
      </w:pPr>
    </w:p>
    <w:p w:rsidR="00F23F91" w:rsidRPr="00F23F91" w:rsidRDefault="00F23F91" w:rsidP="00F23F91">
      <w:pPr>
        <w:ind w:firstLine="947"/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ИСПОЛНЕНИЕ ДОХОДНОЙ ЧАСТИ БЮДЖЕТА</w:t>
      </w:r>
    </w:p>
    <w:p w:rsidR="00F23F91" w:rsidRPr="00F23F91" w:rsidRDefault="00F23F91" w:rsidP="00F23F91">
      <w:pPr>
        <w:ind w:firstLine="947"/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КРУТОЛОГОВСКОГО СЕЛЬСОВЕТА КОЧЕНЕВСКОГО РАЙОНА</w:t>
      </w:r>
    </w:p>
    <w:p w:rsidR="00F23F91" w:rsidRPr="00F23F91" w:rsidRDefault="00F23F91" w:rsidP="00F23F91">
      <w:pPr>
        <w:ind w:firstLine="539"/>
        <w:jc w:val="center"/>
        <w:rPr>
          <w:b/>
          <w:sz w:val="28"/>
          <w:szCs w:val="28"/>
        </w:rPr>
      </w:pPr>
    </w:p>
    <w:p w:rsidR="00F23F91" w:rsidRPr="00F23F91" w:rsidRDefault="00F23F91" w:rsidP="00F23F91">
      <w:pPr>
        <w:tabs>
          <w:tab w:val="left" w:pos="345"/>
        </w:tabs>
        <w:rPr>
          <w:bCs/>
          <w:sz w:val="28"/>
          <w:szCs w:val="28"/>
        </w:rPr>
      </w:pPr>
      <w:r w:rsidRPr="00F23F91">
        <w:rPr>
          <w:bCs/>
          <w:sz w:val="28"/>
          <w:szCs w:val="28"/>
        </w:rPr>
        <w:t xml:space="preserve">    Доходная часть на 2018 год утверждена в сумме 12559372 рубля 23копейки, исполнена  в сумме  12572769</w:t>
      </w:r>
      <w:r w:rsidRPr="00F23F91">
        <w:rPr>
          <w:bCs/>
          <w:color w:val="000000"/>
          <w:sz w:val="28"/>
          <w:szCs w:val="28"/>
        </w:rPr>
        <w:t>рублей 91копейка</w:t>
      </w:r>
      <w:r w:rsidRPr="00F23F91">
        <w:rPr>
          <w:bCs/>
          <w:sz w:val="28"/>
          <w:szCs w:val="28"/>
        </w:rPr>
        <w:t>, что составило 100,1%.</w:t>
      </w:r>
    </w:p>
    <w:p w:rsidR="00F23F91" w:rsidRPr="00F23F91" w:rsidRDefault="00F23F91" w:rsidP="00F23F91">
      <w:pPr>
        <w:ind w:firstLine="720"/>
        <w:rPr>
          <w:sz w:val="28"/>
          <w:szCs w:val="28"/>
        </w:rPr>
      </w:pPr>
      <w:r w:rsidRPr="00F23F91">
        <w:rPr>
          <w:sz w:val="28"/>
          <w:szCs w:val="28"/>
        </w:rPr>
        <w:t>Основными доходными источниками налоговых поступлений являются: налог на доходы физических лиц, доходы от уплаты акцизов, земельный налог. В структуре налоговых доходов наибольшие суммы поступлений обеспечиваются за счет налога на доходы физических лиц.</w:t>
      </w:r>
    </w:p>
    <w:p w:rsidR="00F23F91" w:rsidRPr="00F23F91" w:rsidRDefault="00F23F91" w:rsidP="00F23F91">
      <w:pPr>
        <w:tabs>
          <w:tab w:val="left" w:pos="3156"/>
        </w:tabs>
        <w:jc w:val="center"/>
      </w:pPr>
    </w:p>
    <w:p w:rsidR="00F23F91" w:rsidRPr="00F23F91" w:rsidRDefault="00F23F91" w:rsidP="00F23F91">
      <w:pPr>
        <w:tabs>
          <w:tab w:val="left" w:pos="3156"/>
        </w:tabs>
        <w:jc w:val="center"/>
        <w:rPr>
          <w:b/>
          <w:i/>
          <w:color w:val="000000"/>
        </w:rPr>
      </w:pPr>
      <w:r w:rsidRPr="00F23F91">
        <w:rPr>
          <w:b/>
          <w:color w:val="000000"/>
        </w:rPr>
        <w:t xml:space="preserve">ДОХОДЫ                                                                   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2693"/>
        <w:gridCol w:w="1559"/>
        <w:gridCol w:w="1514"/>
        <w:gridCol w:w="1002"/>
      </w:tblGrid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КБК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план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факт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% выполнения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227,2271 и 228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182 101 02021 01 0000 110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427785.00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430544.66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100,6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182 101 02030 01 0000</w:t>
            </w:r>
          </w:p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25.00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25.00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местными бюджетами с учетом установленных дифференцированных нормативов отчислений в местный бюджет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100 103  02230 010000110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229632.00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230051.72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100,2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Доходы от уплаты акцизов на моторные масла для дизельных и (или</w:t>
            </w:r>
            <w:proofErr w:type="gramStart"/>
            <w:r w:rsidRPr="00F23F91">
              <w:rPr>
                <w:color w:val="000000"/>
              </w:rPr>
              <w:t>)к</w:t>
            </w:r>
            <w:proofErr w:type="gramEnd"/>
            <w:r w:rsidRPr="00F23F91">
              <w:rPr>
                <w:color w:val="000000"/>
              </w:rPr>
              <w:t xml:space="preserve">арбюраторных ( инжекторных) двигателей, подлежащие распределению между бюджетами субъектов </w:t>
            </w:r>
            <w:r w:rsidRPr="00F23F91">
              <w:rPr>
                <w:color w:val="000000"/>
              </w:rPr>
              <w:lastRenderedPageBreak/>
              <w:t>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lastRenderedPageBreak/>
              <w:t>100 103 02240 010000110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2115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2215.55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10010302250010000110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335164,00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335591.61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100,1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10010302260010000110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-52126,00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-51544.64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98,9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налог на имущество с физ</w:t>
            </w:r>
            <w:proofErr w:type="gramStart"/>
            <w:r w:rsidRPr="00F23F91">
              <w:rPr>
                <w:color w:val="000000"/>
              </w:rPr>
              <w:t>.л</w:t>
            </w:r>
            <w:proofErr w:type="gramEnd"/>
            <w:r w:rsidRPr="00F23F91">
              <w:rPr>
                <w:color w:val="000000"/>
              </w:rPr>
              <w:t>иц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182 106 01 03 0100000 110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292600.00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295894.11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101,1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земельный налог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182 106 06033 10 0000 110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865000.00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868623.33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100,4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 xml:space="preserve">Земельный налог 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182 106 06043 10 0000 110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26900.00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29191.78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108,5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55511301995100000130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10000.00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10000.00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всего собственных доходов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2137195.00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2150593.12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100,6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Безвозмездные перечисления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00020200000000000000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10422177.23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10422177.23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100</w:t>
            </w:r>
          </w:p>
        </w:tc>
      </w:tr>
      <w:tr w:rsidR="00F23F91" w:rsidRPr="00F23F91" w:rsidTr="00424D08">
        <w:trPr>
          <w:trHeight w:val="945"/>
        </w:trPr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Дотация  бюджетам поселений на выравнивание бюджетной обеспеченности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</w:p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55520215001100000151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5182290.00</w:t>
            </w:r>
          </w:p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5182290.00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</w:p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</w:p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</w:t>
            </w:r>
          </w:p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</w:p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</w:p>
        </w:tc>
      </w:tr>
      <w:tr w:rsidR="00F23F91" w:rsidRPr="00F23F91" w:rsidTr="00424D08">
        <w:trPr>
          <w:trHeight w:val="945"/>
        </w:trPr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55520235118100000151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83880,00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83880,00</w:t>
            </w:r>
          </w:p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Межбюджетные трансферты, передаваемые бюджетам сельских поселений для компенсации дополнительных расходов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5552024516000000151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15000.00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15000.00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lastRenderedPageBreak/>
              <w:t>Прочие межбюджетные трансферты, передаваемые бюджетам поселений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55520249999100000151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5140007.23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5140007.23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Межбюджетные трансферты.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55520240014100000151</w:t>
            </w: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1000,00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1000,00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color w:val="000000"/>
              </w:rPr>
            </w:pPr>
            <w:r w:rsidRPr="00F23F91">
              <w:rPr>
                <w:color w:val="000000"/>
              </w:rPr>
              <w:t>100</w:t>
            </w:r>
          </w:p>
        </w:tc>
      </w:tr>
      <w:tr w:rsidR="00F23F91" w:rsidRPr="00F23F91" w:rsidTr="00424D08">
        <w:tc>
          <w:tcPr>
            <w:tcW w:w="3261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ИТОГО</w:t>
            </w:r>
          </w:p>
        </w:tc>
        <w:tc>
          <w:tcPr>
            <w:tcW w:w="2693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12559372.23</w:t>
            </w:r>
          </w:p>
        </w:tc>
        <w:tc>
          <w:tcPr>
            <w:tcW w:w="1514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>12572770.35</w:t>
            </w:r>
          </w:p>
        </w:tc>
        <w:tc>
          <w:tcPr>
            <w:tcW w:w="1002" w:type="dxa"/>
            <w:shd w:val="clear" w:color="auto" w:fill="auto"/>
          </w:tcPr>
          <w:p w:rsidR="00F23F91" w:rsidRPr="00F23F91" w:rsidRDefault="00F23F91" w:rsidP="00F23F91">
            <w:pPr>
              <w:tabs>
                <w:tab w:val="left" w:pos="1332"/>
              </w:tabs>
              <w:rPr>
                <w:b/>
                <w:color w:val="000000"/>
              </w:rPr>
            </w:pPr>
            <w:r w:rsidRPr="00F23F91">
              <w:rPr>
                <w:b/>
                <w:color w:val="000000"/>
              </w:rPr>
              <w:t xml:space="preserve">  100,1</w:t>
            </w:r>
          </w:p>
        </w:tc>
      </w:tr>
    </w:tbl>
    <w:p w:rsidR="00F23F91" w:rsidRPr="00F23F91" w:rsidRDefault="00F23F91" w:rsidP="00F23F91">
      <w:pPr>
        <w:rPr>
          <w:b/>
          <w:color w:val="000000"/>
        </w:rPr>
      </w:pPr>
    </w:p>
    <w:p w:rsidR="00F23F91" w:rsidRPr="00F23F91" w:rsidRDefault="00F23F91" w:rsidP="00F23F91">
      <w:pPr>
        <w:ind w:firstLine="720"/>
        <w:jc w:val="center"/>
        <w:rPr>
          <w:b/>
        </w:rPr>
      </w:pPr>
      <w:r w:rsidRPr="00F23F91">
        <w:rPr>
          <w:b/>
        </w:rPr>
        <w:t>Сравнительный анализ поступлений доходов</w:t>
      </w:r>
    </w:p>
    <w:p w:rsidR="00F23F91" w:rsidRPr="00F23F91" w:rsidRDefault="00F23F91" w:rsidP="00F23F91">
      <w:pPr>
        <w:ind w:firstLine="720"/>
        <w:jc w:val="center"/>
        <w:rPr>
          <w:b/>
        </w:rPr>
      </w:pPr>
    </w:p>
    <w:p w:rsidR="00F23F91" w:rsidRPr="00F23F91" w:rsidRDefault="00F23F91" w:rsidP="00F23F91">
      <w:pPr>
        <w:tabs>
          <w:tab w:val="left" w:pos="1332"/>
        </w:tabs>
        <w:ind w:left="360"/>
        <w:rPr>
          <w:sz w:val="28"/>
          <w:szCs w:val="28"/>
        </w:rPr>
      </w:pPr>
      <w:r w:rsidRPr="00F23F91">
        <w:rPr>
          <w:b/>
        </w:rPr>
        <w:t xml:space="preserve">                                              ДОХОДЫ</w:t>
      </w:r>
    </w:p>
    <w:p w:rsidR="00F23F91" w:rsidRPr="00F23F91" w:rsidRDefault="00F23F91" w:rsidP="00F23F91">
      <w:pPr>
        <w:rPr>
          <w:sz w:val="20"/>
          <w:szCs w:val="20"/>
        </w:rPr>
      </w:pPr>
      <w:r w:rsidRPr="00F23F9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 тыс. руб.)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36"/>
        <w:gridCol w:w="2340"/>
        <w:gridCol w:w="1260"/>
        <w:gridCol w:w="1080"/>
        <w:gridCol w:w="1260"/>
        <w:gridCol w:w="900"/>
        <w:gridCol w:w="1173"/>
      </w:tblGrid>
      <w:tr w:rsidR="00F23F91" w:rsidRPr="00F23F91" w:rsidTr="00424D08">
        <w:trPr>
          <w:trHeight w:val="1110"/>
          <w:jc w:val="center"/>
        </w:trPr>
        <w:tc>
          <w:tcPr>
            <w:tcW w:w="2336" w:type="dxa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Наименование</w:t>
            </w:r>
          </w:p>
        </w:tc>
        <w:tc>
          <w:tcPr>
            <w:tcW w:w="2340" w:type="dxa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КБК</w:t>
            </w: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План 2018</w:t>
            </w:r>
          </w:p>
        </w:tc>
        <w:tc>
          <w:tcPr>
            <w:tcW w:w="1080" w:type="dxa"/>
            <w:tcBorders>
              <w:right w:val="nil"/>
            </w:tcBorders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Факт</w:t>
            </w:r>
          </w:p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2018год</w:t>
            </w:r>
          </w:p>
        </w:tc>
        <w:tc>
          <w:tcPr>
            <w:tcW w:w="1260" w:type="dxa"/>
          </w:tcPr>
          <w:p w:rsidR="00F23F91" w:rsidRPr="00F23F91" w:rsidRDefault="00F23F91" w:rsidP="00F23F91">
            <w:pPr>
              <w:rPr>
                <w:b/>
                <w:i/>
              </w:rPr>
            </w:pPr>
            <w:r w:rsidRPr="00F23F91">
              <w:rPr>
                <w:b/>
                <w:i/>
              </w:rPr>
              <w:t>Факт  2017 г.</w:t>
            </w:r>
          </w:p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</w:p>
        </w:tc>
        <w:tc>
          <w:tcPr>
            <w:tcW w:w="900" w:type="dxa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% исполнения 2018</w:t>
            </w:r>
            <w:r w:rsidRPr="00F23F91">
              <w:rPr>
                <w:b/>
                <w:i/>
                <w:lang w:val="en-US"/>
              </w:rPr>
              <w:t xml:space="preserve">/ </w:t>
            </w:r>
          </w:p>
        </w:tc>
        <w:tc>
          <w:tcPr>
            <w:tcW w:w="1173" w:type="dxa"/>
            <w:tcBorders>
              <w:left w:val="nil"/>
            </w:tcBorders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% исполнения факт 2018/факт 2017г</w:t>
            </w:r>
          </w:p>
        </w:tc>
      </w:tr>
      <w:tr w:rsidR="00F23F91" w:rsidRPr="00F23F91" w:rsidTr="00424D08">
        <w:trPr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>Налог на доходы с физических      лиц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/>
          <w:p w:rsidR="00F23F91" w:rsidRPr="00F23F91" w:rsidRDefault="00F23F91" w:rsidP="00F23F91">
            <w:r w:rsidRPr="00F23F91">
              <w:t>182 1 01 02010 01 0000 110</w:t>
            </w: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427,8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430,7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308,5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100,6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139,6</w:t>
            </w:r>
          </w:p>
        </w:tc>
      </w:tr>
      <w:tr w:rsidR="00F23F91" w:rsidRPr="00F23F91" w:rsidTr="00424D08">
        <w:trPr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>Налог на имущество с физических лиц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/>
          <w:p w:rsidR="00F23F91" w:rsidRPr="00F23F91" w:rsidRDefault="00F23F91" w:rsidP="00F23F91">
            <w:r w:rsidRPr="00F23F91">
              <w:t>182 1 06 01030 10 0000 110</w:t>
            </w: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292,6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295,9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219,7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101,1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134,7</w:t>
            </w:r>
          </w:p>
        </w:tc>
      </w:tr>
      <w:tr w:rsidR="00F23F91" w:rsidRPr="00F23F91" w:rsidTr="00424D08">
        <w:trPr>
          <w:trHeight w:val="633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>Земельный налог с организаций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/>
          <w:p w:rsidR="00F23F91" w:rsidRPr="00F23F91" w:rsidRDefault="00F23F91" w:rsidP="00F23F91">
            <w:r w:rsidRPr="00F23F91">
              <w:t>182 1 06 06033 10 0000 110</w:t>
            </w: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865,0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868,6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943,8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  <w:rPr>
                <w:highlight w:val="yellow"/>
              </w:rPr>
            </w:pPr>
            <w:r w:rsidRPr="00F23F91">
              <w:t>100,4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  <w:rPr>
                <w:highlight w:val="yellow"/>
              </w:rPr>
            </w:pPr>
            <w:r w:rsidRPr="00F23F91">
              <w:t>92,0</w:t>
            </w:r>
          </w:p>
        </w:tc>
      </w:tr>
      <w:tr w:rsidR="00F23F91" w:rsidRPr="00F23F91" w:rsidTr="00424D08">
        <w:trPr>
          <w:trHeight w:val="633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>Земельный налог с физических лиц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/>
          <w:p w:rsidR="00F23F91" w:rsidRPr="00F23F91" w:rsidRDefault="00F23F91" w:rsidP="00F23F91">
            <w:r w:rsidRPr="00F23F91">
              <w:t>182 1 06 06043 10 0000 110</w:t>
            </w: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26,9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29,2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30,5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  <w:rPr>
                <w:highlight w:val="yellow"/>
              </w:rPr>
            </w:pPr>
            <w:r w:rsidRPr="00F23F91">
              <w:t>108,5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  <w:rPr>
                <w:highlight w:val="yellow"/>
              </w:rPr>
            </w:pPr>
            <w:r w:rsidRPr="00F23F91">
              <w:t>95,7</w:t>
            </w:r>
          </w:p>
        </w:tc>
      </w:tr>
      <w:tr w:rsidR="00F23F91" w:rsidRPr="00F23F91" w:rsidTr="00424D08">
        <w:trPr>
          <w:trHeight w:val="633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>Акцизы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r w:rsidRPr="00F23F91">
              <w:t>100 103 02000 01 0000 110</w:t>
            </w: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514,9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516,3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630,0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100,3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81,9</w:t>
            </w:r>
          </w:p>
        </w:tc>
      </w:tr>
      <w:tr w:rsidR="00F23F91" w:rsidRPr="00F23F91" w:rsidTr="00424D08">
        <w:trPr>
          <w:trHeight w:val="633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pPr>
              <w:rPr>
                <w:b/>
              </w:rPr>
            </w:pPr>
            <w:r w:rsidRPr="00F23F91">
              <w:rPr>
                <w:b/>
              </w:rPr>
              <w:t>Итого налоговых доходов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pPr>
              <w:rPr>
                <w:b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</w:p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2127,2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2140,7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2132,5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100,6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100,4</w:t>
            </w:r>
          </w:p>
        </w:tc>
      </w:tr>
      <w:tr w:rsidR="00F23F91" w:rsidRPr="00F23F91" w:rsidTr="00424D08">
        <w:trPr>
          <w:trHeight w:val="561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 xml:space="preserve"> Прочие доходы от оказания платных услуг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r w:rsidRPr="00F23F91">
              <w:t>555 113 01995 10 0000 130</w:t>
            </w: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10,0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10,0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10,0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100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100,0</w:t>
            </w:r>
          </w:p>
        </w:tc>
      </w:tr>
      <w:tr w:rsidR="00F23F91" w:rsidRPr="00F23F91" w:rsidTr="00424D08">
        <w:trPr>
          <w:trHeight w:val="561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pPr>
              <w:rPr>
                <w:b/>
              </w:rPr>
            </w:pPr>
            <w:r w:rsidRPr="00F23F91">
              <w:rPr>
                <w:b/>
              </w:rPr>
              <w:t>Итого неналоговых доходов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pPr>
              <w:rPr>
                <w:b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</w:p>
          <w:p w:rsidR="00F23F91" w:rsidRPr="00F23F91" w:rsidRDefault="00F23F91" w:rsidP="00F23F91">
            <w:pPr>
              <w:jc w:val="center"/>
              <w:rPr>
                <w:b/>
              </w:rPr>
            </w:pPr>
          </w:p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10,0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10,0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10,0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100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100</w:t>
            </w:r>
          </w:p>
        </w:tc>
      </w:tr>
      <w:tr w:rsidR="00F23F91" w:rsidRPr="00F23F91" w:rsidTr="00424D08">
        <w:trPr>
          <w:trHeight w:val="561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pPr>
              <w:rPr>
                <w:b/>
              </w:rPr>
            </w:pPr>
            <w:r w:rsidRPr="00F23F91">
              <w:rPr>
                <w:b/>
              </w:rPr>
              <w:t>Итого собственных доходов (налоговых и неналоговых доходов)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pPr>
              <w:rPr>
                <w:b/>
                <w:sz w:val="12"/>
                <w:szCs w:val="12"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</w:p>
          <w:p w:rsidR="00F23F91" w:rsidRPr="00F23F91" w:rsidRDefault="00F23F91" w:rsidP="00F23F91">
            <w:pPr>
              <w:jc w:val="center"/>
              <w:rPr>
                <w:b/>
              </w:rPr>
            </w:pPr>
          </w:p>
          <w:p w:rsidR="00F23F91" w:rsidRPr="00F23F91" w:rsidRDefault="00F23F91" w:rsidP="00F23F91">
            <w:pPr>
              <w:jc w:val="center"/>
              <w:rPr>
                <w:b/>
              </w:rPr>
            </w:pPr>
          </w:p>
          <w:p w:rsidR="00F23F91" w:rsidRPr="00F23F91" w:rsidRDefault="00F23F91" w:rsidP="00F23F91">
            <w:pPr>
              <w:jc w:val="center"/>
              <w:rPr>
                <w:b/>
              </w:rPr>
            </w:pPr>
          </w:p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2137,2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2150,7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2142,5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106,3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</w:rPr>
            </w:pPr>
            <w:r w:rsidRPr="00F23F91">
              <w:rPr>
                <w:b/>
              </w:rPr>
              <w:t>100,4</w:t>
            </w:r>
          </w:p>
        </w:tc>
      </w:tr>
      <w:tr w:rsidR="00F23F91" w:rsidRPr="00F23F91" w:rsidTr="00424D08">
        <w:trPr>
          <w:trHeight w:val="561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lastRenderedPageBreak/>
              <w:t>Дотации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5182,3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5182,3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4061,9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100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</w:tc>
      </w:tr>
      <w:tr w:rsidR="00F23F91" w:rsidRPr="00F23F91" w:rsidTr="00424D08">
        <w:trPr>
          <w:trHeight w:val="561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>Субсидии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108,1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</w:tc>
      </w:tr>
      <w:tr w:rsidR="00F23F91" w:rsidRPr="00F23F91" w:rsidTr="00424D08">
        <w:trPr>
          <w:trHeight w:val="561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>Субвенции (воинский учет)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83,9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83,9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80,0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100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</w:tc>
      </w:tr>
      <w:tr w:rsidR="00F23F91" w:rsidRPr="00F23F91" w:rsidTr="00424D08">
        <w:trPr>
          <w:trHeight w:val="561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>ИБТ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5156,0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5156,0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1646,6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100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</w:tc>
      </w:tr>
      <w:tr w:rsidR="00F23F91" w:rsidRPr="00F23F91" w:rsidTr="00424D08">
        <w:trPr>
          <w:trHeight w:val="561"/>
          <w:jc w:val="center"/>
        </w:trPr>
        <w:tc>
          <w:tcPr>
            <w:tcW w:w="2336" w:type="dxa"/>
            <w:vAlign w:val="bottom"/>
          </w:tcPr>
          <w:p w:rsidR="00F23F91" w:rsidRPr="00F23F91" w:rsidRDefault="00F23F91" w:rsidP="00F23F91">
            <w:r w:rsidRPr="00F23F91">
              <w:t xml:space="preserve">Итого </w:t>
            </w:r>
          </w:p>
        </w:tc>
        <w:tc>
          <w:tcPr>
            <w:tcW w:w="2340" w:type="dxa"/>
            <w:vAlign w:val="bottom"/>
          </w:tcPr>
          <w:p w:rsidR="00F23F91" w:rsidRPr="00F23F91" w:rsidRDefault="00F23F91" w:rsidP="00F23F9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</w:pPr>
          </w:p>
          <w:p w:rsidR="00F23F91" w:rsidRPr="00F23F91" w:rsidRDefault="00F23F91" w:rsidP="00F23F91">
            <w:pPr>
              <w:jc w:val="center"/>
            </w:pPr>
            <w:r w:rsidRPr="00F23F91">
              <w:t>10422,2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10422,2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</w:pPr>
            <w:r w:rsidRPr="00F23F91">
              <w:t>5896,6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</w:pPr>
          </w:p>
        </w:tc>
      </w:tr>
      <w:tr w:rsidR="00F23F91" w:rsidRPr="00F23F91" w:rsidTr="00424D08">
        <w:trPr>
          <w:jc w:val="center"/>
        </w:trPr>
        <w:tc>
          <w:tcPr>
            <w:tcW w:w="2336" w:type="dxa"/>
          </w:tcPr>
          <w:p w:rsidR="00F23F91" w:rsidRPr="00F23F91" w:rsidRDefault="00F23F91" w:rsidP="00F23F91">
            <w:pPr>
              <w:rPr>
                <w:b/>
                <w:i/>
              </w:rPr>
            </w:pPr>
            <w:r w:rsidRPr="00F23F91">
              <w:rPr>
                <w:b/>
                <w:i/>
              </w:rPr>
              <w:t>Всего</w:t>
            </w:r>
          </w:p>
        </w:tc>
        <w:tc>
          <w:tcPr>
            <w:tcW w:w="2340" w:type="dxa"/>
          </w:tcPr>
          <w:p w:rsidR="00F23F91" w:rsidRPr="00F23F91" w:rsidRDefault="00F23F91" w:rsidP="00F23F91">
            <w:pPr>
              <w:rPr>
                <w:b/>
                <w:i/>
                <w:sz w:val="12"/>
                <w:szCs w:val="12"/>
              </w:rPr>
            </w:pPr>
          </w:p>
        </w:tc>
        <w:tc>
          <w:tcPr>
            <w:tcW w:w="1260" w:type="dxa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12559,4</w:t>
            </w:r>
          </w:p>
        </w:tc>
        <w:tc>
          <w:tcPr>
            <w:tcW w:w="108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12572,9</w:t>
            </w:r>
          </w:p>
        </w:tc>
        <w:tc>
          <w:tcPr>
            <w:tcW w:w="126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8039,1</w:t>
            </w:r>
          </w:p>
        </w:tc>
        <w:tc>
          <w:tcPr>
            <w:tcW w:w="900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  <w:r w:rsidRPr="00F23F91">
              <w:rPr>
                <w:b/>
                <w:i/>
              </w:rPr>
              <w:t>100,1</w:t>
            </w:r>
          </w:p>
        </w:tc>
        <w:tc>
          <w:tcPr>
            <w:tcW w:w="1173" w:type="dxa"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i/>
              </w:rPr>
            </w:pPr>
          </w:p>
        </w:tc>
      </w:tr>
    </w:tbl>
    <w:p w:rsidR="00F23F91" w:rsidRPr="00F23F91" w:rsidRDefault="00F23F91" w:rsidP="00F23F91">
      <w:pPr>
        <w:tabs>
          <w:tab w:val="left" w:pos="-180"/>
          <w:tab w:val="left" w:pos="0"/>
        </w:tabs>
        <w:ind w:hanging="360"/>
        <w:jc w:val="both"/>
      </w:pPr>
    </w:p>
    <w:p w:rsidR="00F23F91" w:rsidRPr="00F23F91" w:rsidRDefault="00F23F91" w:rsidP="00F23F91">
      <w:pPr>
        <w:tabs>
          <w:tab w:val="left" w:pos="-180"/>
          <w:tab w:val="left" w:pos="0"/>
        </w:tabs>
        <w:ind w:hanging="360"/>
        <w:jc w:val="both"/>
        <w:rPr>
          <w:sz w:val="28"/>
          <w:szCs w:val="28"/>
        </w:rPr>
      </w:pPr>
      <w:r w:rsidRPr="00F23F91">
        <w:rPr>
          <w:b/>
          <w:i/>
          <w:sz w:val="28"/>
          <w:szCs w:val="28"/>
        </w:rPr>
        <w:t>В том числе в разрезе налогов</w:t>
      </w:r>
      <w:r w:rsidRPr="00F23F91">
        <w:rPr>
          <w:sz w:val="28"/>
          <w:szCs w:val="28"/>
        </w:rPr>
        <w:t>:</w:t>
      </w:r>
    </w:p>
    <w:p w:rsidR="00F23F91" w:rsidRPr="00F23F91" w:rsidRDefault="00F23F91" w:rsidP="00F23F91">
      <w:pPr>
        <w:ind w:firstLine="720"/>
        <w:rPr>
          <w:sz w:val="28"/>
          <w:szCs w:val="28"/>
        </w:rPr>
      </w:pPr>
      <w:r w:rsidRPr="00F23F91">
        <w:rPr>
          <w:sz w:val="28"/>
          <w:szCs w:val="28"/>
        </w:rPr>
        <w:t>Налоговые доходы исполнены в сумме 2140593руб 12 копеек</w:t>
      </w:r>
      <w:proofErr w:type="gramStart"/>
      <w:r w:rsidRPr="00F23F91">
        <w:rPr>
          <w:sz w:val="28"/>
          <w:szCs w:val="28"/>
        </w:rPr>
        <w:t>.,</w:t>
      </w:r>
      <w:proofErr w:type="gramEnd"/>
    </w:p>
    <w:p w:rsidR="00F23F91" w:rsidRPr="00F23F91" w:rsidRDefault="00F23F91" w:rsidP="00F23F91">
      <w:pPr>
        <w:ind w:firstLine="720"/>
        <w:rPr>
          <w:sz w:val="28"/>
          <w:szCs w:val="28"/>
        </w:rPr>
      </w:pPr>
      <w:r w:rsidRPr="00F23F91">
        <w:rPr>
          <w:sz w:val="28"/>
          <w:szCs w:val="28"/>
        </w:rPr>
        <w:t xml:space="preserve"> при плане 2127195 руб. % исполнения 100,6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Из них: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-налог на доходы физических лиц  при плане 427810,00 руб., исполнено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430569,66 руб., что составило 100,6 %. 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Налог поступил от организаций: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МУП «Крутологовскийкомхоз»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МКУ «Крутологовский СДК»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МКОУ «Крутологовская  СОШ»</w:t>
      </w: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Исполнение в 2018 г. на 122,2</w:t>
      </w:r>
      <w:proofErr w:type="gramStart"/>
      <w:r w:rsidRPr="00F23F91">
        <w:rPr>
          <w:sz w:val="28"/>
          <w:szCs w:val="28"/>
        </w:rPr>
        <w:t>тыс</w:t>
      </w:r>
      <w:proofErr w:type="gramEnd"/>
      <w:r w:rsidRPr="00F23F91">
        <w:rPr>
          <w:sz w:val="28"/>
          <w:szCs w:val="28"/>
        </w:rPr>
        <w:t xml:space="preserve"> руб. больше, чем в 2017 году, в связи с увеличением заработной платы работникам культуры и образования по Указу Президента и увеличением зарплаты специалистам администрации на основании постановления Правительства НСО №20-п от 31.01.2017 г.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В декабре 2018года погашена задолженность по налогу за 2017г МУП «Крутологовскийкомхоз»  в сумме  834923,01рубля</w:t>
      </w:r>
      <w:proofErr w:type="gramStart"/>
      <w:r w:rsidRPr="00F23F91">
        <w:rPr>
          <w:sz w:val="28"/>
          <w:szCs w:val="28"/>
        </w:rPr>
        <w:t xml:space="preserve"> ,</w:t>
      </w:r>
      <w:proofErr w:type="gramEnd"/>
      <w:r w:rsidRPr="00F23F91">
        <w:rPr>
          <w:sz w:val="28"/>
          <w:szCs w:val="28"/>
        </w:rPr>
        <w:t xml:space="preserve"> что составило 10%  (83492рубля)</w:t>
      </w: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- доходы от уплаты акцизов  при плане 514785,0 руб., исполнено 516314,24 руб., что составило 100,3%.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- </w:t>
      </w:r>
      <w:proofErr w:type="gramStart"/>
      <w:r w:rsidRPr="00F23F91">
        <w:rPr>
          <w:sz w:val="28"/>
          <w:szCs w:val="28"/>
        </w:rPr>
        <w:t>налог</w:t>
      </w:r>
      <w:proofErr w:type="gramEnd"/>
      <w:r w:rsidRPr="00F23F91">
        <w:rPr>
          <w:sz w:val="28"/>
          <w:szCs w:val="28"/>
        </w:rPr>
        <w:t xml:space="preserve"> на имущество физических лиц взимаемый по ставкам, применяемым к объектам налогообложения, расположенным в границах поселений» - платежи населения при плане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292600,00 руб., исполнено 295894,11 руб., что составило 101,1 %   Исполнение в 2018г  на 76141,50 руб. больше чем в 2017 году, т.е. на 34,7%,  в связи с  оформлением имущества в собственность</w:t>
      </w:r>
      <w:proofErr w:type="gramStart"/>
      <w:r w:rsidRPr="00F23F91">
        <w:rPr>
          <w:sz w:val="28"/>
          <w:szCs w:val="28"/>
        </w:rPr>
        <w:t>.(</w:t>
      </w:r>
      <w:proofErr w:type="gramEnd"/>
      <w:r w:rsidRPr="00F23F91">
        <w:rPr>
          <w:sz w:val="28"/>
          <w:szCs w:val="28"/>
        </w:rPr>
        <w:t>разовые выплаты)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- земельный налог с организаций  при плане 865000,00 руб., исполнено 868623.33руб.,  что составило 100,4% ,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Исполнение земельного налога с организаций  на 75223,72 руб.  меньше, чем в 2017 году,  в связи с разовыми поступлениями налога в 2017г.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Земельный налог с физических лиц  при плане 26900,00  руб., поступил  29191,78руб., что составило 108,5%.   исполнение меньше чем в 2017 г на 1359,45руб., т</w:t>
      </w:r>
      <w:proofErr w:type="gramStart"/>
      <w:r w:rsidRPr="00F23F91">
        <w:rPr>
          <w:sz w:val="28"/>
          <w:szCs w:val="28"/>
        </w:rPr>
        <w:t>.в</w:t>
      </w:r>
      <w:proofErr w:type="gramEnd"/>
      <w:r w:rsidRPr="00F23F91">
        <w:rPr>
          <w:sz w:val="28"/>
          <w:szCs w:val="28"/>
        </w:rPr>
        <w:t xml:space="preserve"> связи с тем, что в 2017 году поступила недоимка за 2016г</w:t>
      </w:r>
    </w:p>
    <w:p w:rsidR="00F23F91" w:rsidRPr="00F23F91" w:rsidRDefault="00F23F91" w:rsidP="00F23F91">
      <w:pPr>
        <w:ind w:firstLine="720"/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lastRenderedPageBreak/>
        <w:t xml:space="preserve">Неналоговые доходы исполнены в сумме 10000 руб. при плане 10000,00 руб., исполнено  100,0% в том числе: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Прочие доходы от оказания платных услуг при плане 10000,00 поступление </w:t>
      </w:r>
      <w:proofErr w:type="gramStart"/>
      <w:r w:rsidRPr="00F23F91">
        <w:rPr>
          <w:color w:val="000000"/>
          <w:sz w:val="28"/>
          <w:szCs w:val="28"/>
        </w:rPr>
        <w:t>10000,00</w:t>
      </w:r>
      <w:proofErr w:type="gramEnd"/>
      <w:r w:rsidRPr="00F23F91">
        <w:rPr>
          <w:color w:val="000000"/>
          <w:sz w:val="28"/>
          <w:szCs w:val="28"/>
        </w:rPr>
        <w:t xml:space="preserve"> что составило 100% . Поступления от </w:t>
      </w:r>
      <w:r w:rsidRPr="00F23F91">
        <w:rPr>
          <w:sz w:val="28"/>
          <w:szCs w:val="28"/>
        </w:rPr>
        <w:t>МКУ «Крутологовский СДК»</w:t>
      </w:r>
    </w:p>
    <w:p w:rsidR="00F23F91" w:rsidRPr="00F23F91" w:rsidRDefault="00F23F91" w:rsidP="00F23F91">
      <w:pPr>
        <w:ind w:firstLine="720"/>
        <w:rPr>
          <w:color w:val="000000"/>
          <w:sz w:val="28"/>
          <w:szCs w:val="28"/>
        </w:rPr>
      </w:pP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Дотации бюджетам поселений на выравнивание бюджетной обеспеченности при плане 5182290.00руб фактически поступило 7149370,0 руб</w:t>
      </w:r>
    </w:p>
    <w:p w:rsidR="00F23F91" w:rsidRPr="00F23F91" w:rsidRDefault="00F23F91" w:rsidP="00F23F91">
      <w:pPr>
        <w:tabs>
          <w:tab w:val="num" w:pos="0"/>
        </w:tabs>
        <w:jc w:val="both"/>
        <w:rPr>
          <w:sz w:val="28"/>
          <w:szCs w:val="28"/>
        </w:rPr>
      </w:pP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Субвенции бюджетам на осуществление первичного воинского учета на территориях, где отсутствуют военные комиссариаты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555 202 35118 10 0000 151</w:t>
      </w:r>
    </w:p>
    <w:p w:rsidR="00F23F91" w:rsidRPr="00F23F91" w:rsidRDefault="00F23F91" w:rsidP="00F23F91">
      <w:pPr>
        <w:tabs>
          <w:tab w:val="num" w:pos="0"/>
        </w:tabs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 При плане 83880.0руб поступило 83880,0.руб</w:t>
      </w:r>
      <w:proofErr w:type="gramStart"/>
      <w:r w:rsidRPr="00F23F91">
        <w:rPr>
          <w:sz w:val="28"/>
          <w:szCs w:val="28"/>
        </w:rPr>
        <w:t>.Д</w:t>
      </w:r>
      <w:proofErr w:type="gramEnd"/>
      <w:r w:rsidRPr="00F23F91">
        <w:rPr>
          <w:sz w:val="28"/>
          <w:szCs w:val="28"/>
        </w:rPr>
        <w:t>енежные средства из федерального бюджета использованы полностью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Межбюджетные трансферты, передаваемые бюджетам поселений на осуществление части полномочий по решению вопросов местного значения в соответствии с заключенными соглашениями.</w:t>
      </w:r>
    </w:p>
    <w:p w:rsidR="00F23F91" w:rsidRPr="00F23F91" w:rsidRDefault="00F23F91" w:rsidP="00F23F91">
      <w:pPr>
        <w:tabs>
          <w:tab w:val="left" w:pos="1332"/>
        </w:tabs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555 20240014 10 0000 151</w:t>
      </w:r>
    </w:p>
    <w:p w:rsidR="00F23F91" w:rsidRPr="00F23F91" w:rsidRDefault="00F23F91" w:rsidP="00F23F91">
      <w:pPr>
        <w:tabs>
          <w:tab w:val="left" w:pos="1332"/>
        </w:tabs>
        <w:rPr>
          <w:b/>
          <w:sz w:val="28"/>
          <w:szCs w:val="28"/>
        </w:rPr>
      </w:pPr>
      <w:r w:rsidRPr="00F23F91">
        <w:rPr>
          <w:sz w:val="28"/>
          <w:szCs w:val="28"/>
        </w:rPr>
        <w:t xml:space="preserve"> при плане 1000,00 поступило 1000,00 на осуществление земельного контроля в границах поселения</w:t>
      </w:r>
    </w:p>
    <w:p w:rsidR="00F23F91" w:rsidRPr="00F23F91" w:rsidRDefault="00F23F91" w:rsidP="00F23F91">
      <w:pPr>
        <w:tabs>
          <w:tab w:val="num" w:pos="0"/>
        </w:tabs>
        <w:jc w:val="both"/>
        <w:rPr>
          <w:sz w:val="28"/>
          <w:szCs w:val="28"/>
        </w:rPr>
      </w:pPr>
      <w:r w:rsidRPr="00F23F91">
        <w:rPr>
          <w:sz w:val="28"/>
          <w:szCs w:val="28"/>
        </w:rPr>
        <w:t>Соглашение №б</w:t>
      </w:r>
      <w:proofErr w:type="gramStart"/>
      <w:r w:rsidRPr="00F23F91">
        <w:rPr>
          <w:sz w:val="28"/>
          <w:szCs w:val="28"/>
        </w:rPr>
        <w:t>.н</w:t>
      </w:r>
      <w:proofErr w:type="gramEnd"/>
      <w:r w:rsidRPr="00F23F91">
        <w:rPr>
          <w:sz w:val="28"/>
          <w:szCs w:val="28"/>
        </w:rPr>
        <w:t xml:space="preserve"> от 17.06.2016г. Распоряжение администрации района №220-р от 12.04.2018г</w:t>
      </w:r>
    </w:p>
    <w:p w:rsidR="00F23F91" w:rsidRPr="00F23F91" w:rsidRDefault="00F23F91" w:rsidP="00F23F91">
      <w:pPr>
        <w:tabs>
          <w:tab w:val="left" w:pos="1332"/>
        </w:tabs>
        <w:rPr>
          <w:b/>
          <w:sz w:val="28"/>
          <w:szCs w:val="28"/>
        </w:rPr>
      </w:pP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Межбюджетные </w:t>
      </w:r>
      <w:proofErr w:type="gramStart"/>
      <w:r w:rsidRPr="00F23F91">
        <w:rPr>
          <w:b/>
          <w:sz w:val="28"/>
          <w:szCs w:val="28"/>
        </w:rPr>
        <w:t>трансферты</w:t>
      </w:r>
      <w:proofErr w:type="gramEnd"/>
      <w:r w:rsidRPr="00F23F91">
        <w:rPr>
          <w:b/>
          <w:sz w:val="28"/>
          <w:szCs w:val="28"/>
        </w:rPr>
        <w:t xml:space="preserve"> передаваемые бюджетам для компенсации дополнительных расходов, возникших в результате решений, принятых органами власти другого уровня</w:t>
      </w:r>
    </w:p>
    <w:p w:rsidR="00F23F91" w:rsidRPr="00F23F91" w:rsidRDefault="00F23F91" w:rsidP="00F23F91">
      <w:pPr>
        <w:tabs>
          <w:tab w:val="num" w:pos="0"/>
        </w:tabs>
        <w:jc w:val="both"/>
        <w:rPr>
          <w:sz w:val="28"/>
          <w:szCs w:val="28"/>
        </w:rPr>
      </w:pPr>
      <w:r w:rsidRPr="00F23F91">
        <w:rPr>
          <w:b/>
          <w:sz w:val="28"/>
          <w:szCs w:val="28"/>
        </w:rPr>
        <w:t xml:space="preserve">555 20245160 10 0000151 </w:t>
      </w:r>
      <w:r w:rsidRPr="00F23F91">
        <w:rPr>
          <w:sz w:val="28"/>
          <w:szCs w:val="28"/>
        </w:rPr>
        <w:t>при плане 15000.00рублей поступило 15000.00рублей</w:t>
      </w:r>
    </w:p>
    <w:p w:rsidR="00F23F91" w:rsidRPr="00F23F91" w:rsidRDefault="00F23F91" w:rsidP="00F23F91">
      <w:pPr>
        <w:tabs>
          <w:tab w:val="num" w:pos="0"/>
        </w:tabs>
        <w:jc w:val="both"/>
        <w:rPr>
          <w:sz w:val="28"/>
          <w:szCs w:val="28"/>
        </w:rPr>
      </w:pPr>
      <w:r w:rsidRPr="00F23F91">
        <w:rPr>
          <w:sz w:val="28"/>
          <w:szCs w:val="28"/>
        </w:rPr>
        <w:t>Соглашение №117 от 05.01.2018г на проведение ремонтно–восстановительных работ (приобретение водопроводной трубы и материалов) на водопроводных сетях в н</w:t>
      </w:r>
      <w:proofErr w:type="gramStart"/>
      <w:r w:rsidRPr="00F23F91">
        <w:rPr>
          <w:sz w:val="28"/>
          <w:szCs w:val="28"/>
        </w:rPr>
        <w:t>.п</w:t>
      </w:r>
      <w:proofErr w:type="gramEnd"/>
      <w:r w:rsidRPr="00F23F91">
        <w:rPr>
          <w:sz w:val="28"/>
          <w:szCs w:val="28"/>
        </w:rPr>
        <w:t xml:space="preserve"> Вахрушево за счет средств резервного фонда администрации района распоряжение №332-р от 04.06.2018г 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1.Поступления прочих межбюджетных трансфертов 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КБК 555 202 49999 10 0000 151-5140007рублей 23копейки, в том числе: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За счет фонда администрации района</w:t>
      </w:r>
    </w:p>
    <w:p w:rsidR="00F23F91" w:rsidRPr="00F23F91" w:rsidRDefault="00F23F91" w:rsidP="00F23F91">
      <w:pPr>
        <w:tabs>
          <w:tab w:val="num" w:pos="0"/>
        </w:tabs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- </w:t>
      </w:r>
      <w:r w:rsidRPr="00F23F91">
        <w:rPr>
          <w:b/>
          <w:sz w:val="28"/>
          <w:szCs w:val="28"/>
        </w:rPr>
        <w:t>320000рублей</w:t>
      </w:r>
      <w:r w:rsidRPr="00F23F91">
        <w:rPr>
          <w:sz w:val="28"/>
          <w:szCs w:val="28"/>
        </w:rPr>
        <w:t xml:space="preserve"> С\но Соглашения №67 от 29марта 2018г., Распоряжения администрации района №168-р от 28.03.2018г  на укрепление материально-технической базы учреждений культуры МКУ</w:t>
      </w:r>
      <w:proofErr w:type="gramStart"/>
      <w:r w:rsidRPr="00F23F91">
        <w:rPr>
          <w:sz w:val="28"/>
          <w:szCs w:val="28"/>
        </w:rPr>
        <w:t>К»</w:t>
      </w:r>
      <w:proofErr w:type="gramEnd"/>
      <w:r w:rsidRPr="00F23F91">
        <w:rPr>
          <w:sz w:val="28"/>
          <w:szCs w:val="28"/>
        </w:rPr>
        <w:t>КрутологовскийСДК»за счет муниципальной программы Коченевского района Новосибирской области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Обращение депутатов Законодательного собрания НСО от избирательного округа №10 Сичкарева В.</w:t>
      </w:r>
      <w:proofErr w:type="gramStart"/>
      <w:r w:rsidRPr="00F23F91">
        <w:rPr>
          <w:b/>
          <w:color w:val="000000"/>
          <w:sz w:val="28"/>
          <w:szCs w:val="28"/>
        </w:rPr>
        <w:t>В</w:t>
      </w:r>
      <w:proofErr w:type="gramEnd"/>
      <w:r w:rsidRPr="00F23F91">
        <w:rPr>
          <w:b/>
          <w:color w:val="000000"/>
          <w:sz w:val="28"/>
          <w:szCs w:val="28"/>
        </w:rPr>
        <w:t xml:space="preserve"> на приобретение сценических костюмов  </w:t>
      </w:r>
    </w:p>
    <w:p w:rsidR="00F23F91" w:rsidRPr="00F23F91" w:rsidRDefault="00F23F91" w:rsidP="00F23F91">
      <w:pPr>
        <w:tabs>
          <w:tab w:val="num" w:pos="0"/>
        </w:tabs>
        <w:jc w:val="both"/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lastRenderedPageBreak/>
        <w:t xml:space="preserve">- </w:t>
      </w:r>
      <w:r w:rsidRPr="00F23F91">
        <w:rPr>
          <w:b/>
          <w:color w:val="000000"/>
          <w:sz w:val="28"/>
          <w:szCs w:val="28"/>
        </w:rPr>
        <w:t>30000рублей</w:t>
      </w:r>
      <w:r w:rsidRPr="00F23F91">
        <w:rPr>
          <w:color w:val="000000"/>
          <w:sz w:val="28"/>
          <w:szCs w:val="28"/>
        </w:rPr>
        <w:t xml:space="preserve"> Соглашение № 224 от 27.11.2018г Распоряжение администрации Коченевского района № 799-р от 23.11.2018г</w:t>
      </w:r>
    </w:p>
    <w:p w:rsidR="00F23F91" w:rsidRPr="00F23F91" w:rsidRDefault="00F23F91" w:rsidP="00F23F91">
      <w:pPr>
        <w:tabs>
          <w:tab w:val="num" w:pos="0"/>
        </w:tabs>
        <w:jc w:val="both"/>
        <w:rPr>
          <w:color w:val="000000"/>
          <w:sz w:val="28"/>
          <w:szCs w:val="28"/>
        </w:rPr>
      </w:pPr>
    </w:p>
    <w:p w:rsidR="00F23F91" w:rsidRPr="00F23F91" w:rsidRDefault="00F23F91" w:rsidP="00F23F91">
      <w:pPr>
        <w:tabs>
          <w:tab w:val="num" w:pos="0"/>
        </w:tabs>
        <w:jc w:val="both"/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За счет денежных средств из областного бюджета: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color w:val="000000"/>
          <w:sz w:val="28"/>
          <w:szCs w:val="28"/>
        </w:rPr>
      </w:pPr>
    </w:p>
    <w:p w:rsidR="00F23F91" w:rsidRPr="00F23F91" w:rsidRDefault="00F23F91" w:rsidP="00F23F91">
      <w:pPr>
        <w:tabs>
          <w:tab w:val="num" w:pos="0"/>
        </w:tabs>
        <w:jc w:val="both"/>
        <w:rPr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-409940рублей.</w:t>
      </w:r>
      <w:r w:rsidRPr="00F23F91">
        <w:rPr>
          <w:color w:val="000000"/>
          <w:sz w:val="28"/>
          <w:szCs w:val="28"/>
        </w:rPr>
        <w:t xml:space="preserve">  По Соглашению №165 от 03.08.2018г., Распоряжение № 475-р от 01.08.2018г на приобретение котла для объектов жилищно-коммунального хозяйства</w:t>
      </w:r>
    </w:p>
    <w:p w:rsidR="00F23F91" w:rsidRPr="00F23F91" w:rsidRDefault="00F23F91" w:rsidP="00F23F91">
      <w:pPr>
        <w:tabs>
          <w:tab w:val="num" w:pos="0"/>
        </w:tabs>
        <w:jc w:val="both"/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- </w:t>
      </w:r>
      <w:r w:rsidRPr="00F23F91">
        <w:rPr>
          <w:b/>
          <w:color w:val="000000"/>
          <w:sz w:val="28"/>
          <w:szCs w:val="28"/>
        </w:rPr>
        <w:t>4014082рубля</w:t>
      </w:r>
      <w:proofErr w:type="gramStart"/>
      <w:r w:rsidRPr="00F23F91">
        <w:rPr>
          <w:color w:val="000000"/>
          <w:sz w:val="28"/>
          <w:szCs w:val="28"/>
        </w:rPr>
        <w:t xml:space="preserve"> П</w:t>
      </w:r>
      <w:proofErr w:type="gramEnd"/>
      <w:r w:rsidRPr="00F23F91">
        <w:rPr>
          <w:color w:val="000000"/>
          <w:sz w:val="28"/>
          <w:szCs w:val="28"/>
        </w:rPr>
        <w:t>о Соглашению №267 от 24.12.2018г Распоряжения администрации района № 907 от 21.12.2018г на погашение кредиторской задолженности по налогам за МУП «Крутологовскийкомхоз»</w:t>
      </w:r>
    </w:p>
    <w:p w:rsidR="00F23F91" w:rsidRPr="00F23F91" w:rsidRDefault="00F23F91" w:rsidP="00F23F91">
      <w:pPr>
        <w:tabs>
          <w:tab w:val="num" w:pos="0"/>
        </w:tabs>
        <w:jc w:val="both"/>
        <w:rPr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- </w:t>
      </w:r>
      <w:r w:rsidRPr="00F23F91">
        <w:rPr>
          <w:b/>
          <w:color w:val="000000"/>
          <w:sz w:val="28"/>
          <w:szCs w:val="28"/>
        </w:rPr>
        <w:t>30500рублей</w:t>
      </w:r>
      <w:r w:rsidRPr="00F23F91">
        <w:rPr>
          <w:color w:val="000000"/>
          <w:sz w:val="28"/>
          <w:szCs w:val="28"/>
        </w:rPr>
        <w:t xml:space="preserve"> Соглашение № 81 от 29.03.2018г Распоряжение № 166-р от 28.03.2018г на повышение минимального </w:t>
      </w:r>
      <w:proofErr w:type="gramStart"/>
      <w:r w:rsidRPr="00F23F91">
        <w:rPr>
          <w:color w:val="000000"/>
          <w:sz w:val="28"/>
          <w:szCs w:val="28"/>
        </w:rPr>
        <w:t>размера оплаты труда</w:t>
      </w:r>
      <w:proofErr w:type="gramEnd"/>
      <w:r w:rsidRPr="00F23F91">
        <w:rPr>
          <w:color w:val="000000"/>
          <w:sz w:val="28"/>
          <w:szCs w:val="28"/>
        </w:rPr>
        <w:t xml:space="preserve"> до прожиточного минимума трудоспособного населения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sz w:val="28"/>
          <w:szCs w:val="28"/>
        </w:rPr>
        <w:t xml:space="preserve"> - </w:t>
      </w:r>
      <w:r w:rsidRPr="00F23F91">
        <w:rPr>
          <w:b/>
          <w:sz w:val="28"/>
          <w:szCs w:val="28"/>
        </w:rPr>
        <w:t>301590рублей 48копеек</w:t>
      </w:r>
      <w:proofErr w:type="gramStart"/>
      <w:r w:rsidRPr="00F23F91">
        <w:rPr>
          <w:sz w:val="28"/>
          <w:szCs w:val="28"/>
        </w:rPr>
        <w:t xml:space="preserve"> Н</w:t>
      </w:r>
      <w:proofErr w:type="gramEnd"/>
      <w:r w:rsidRPr="00F23F91">
        <w:rPr>
          <w:sz w:val="28"/>
          <w:szCs w:val="28"/>
        </w:rPr>
        <w:t>а повышения заработной платы работникам культуры</w:t>
      </w:r>
    </w:p>
    <w:p w:rsidR="00F23F91" w:rsidRPr="00F23F91" w:rsidRDefault="00F23F91" w:rsidP="00F23F91">
      <w:pPr>
        <w:tabs>
          <w:tab w:val="num" w:pos="0"/>
        </w:tabs>
        <w:jc w:val="both"/>
        <w:rPr>
          <w:b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 xml:space="preserve"> - 33894рублей 75копеек </w:t>
      </w:r>
      <w:r w:rsidRPr="00F23F91">
        <w:rPr>
          <w:color w:val="000000"/>
          <w:sz w:val="28"/>
          <w:szCs w:val="28"/>
        </w:rPr>
        <w:t>Соглашение №233 от 04.12.2018 Распоряжение администрациирайона №745 от 07.11.2018гна оснащение автономными дымовыми пожарными извещателями  за счет средств областного бюджета 32200,00 за счет средств района 1694,75</w:t>
      </w:r>
    </w:p>
    <w:p w:rsidR="00F23F91" w:rsidRPr="00F23F91" w:rsidRDefault="00F23F91" w:rsidP="00F23F91">
      <w:pPr>
        <w:rPr>
          <w:b/>
          <w:sz w:val="28"/>
          <w:szCs w:val="28"/>
        </w:rPr>
      </w:pP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ИСПОЛНЕНИЕ РАСХОДНОЙ ЧАСТИ  БЮДЖЕТА КРУТОЛОГОВСКОГО СЕЛЬСОВЕТА КОЧЕНЕВСКОГО РАЙОНА</w:t>
      </w: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РАСХОДЫ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Расходование средств бюджета Крутологовского сельсовета в 2018 году осуществлялись </w:t>
      </w:r>
      <w:proofErr w:type="gramStart"/>
      <w:r w:rsidRPr="00F23F91">
        <w:rPr>
          <w:sz w:val="28"/>
          <w:szCs w:val="28"/>
        </w:rPr>
        <w:t>согласно решения</w:t>
      </w:r>
      <w:proofErr w:type="gramEnd"/>
      <w:r w:rsidRPr="00F23F91">
        <w:rPr>
          <w:sz w:val="28"/>
          <w:szCs w:val="28"/>
        </w:rPr>
        <w:t xml:space="preserve"> Совета депутатов от 25.12.2017 года «О бюджете Крутологовского сельсовета Коченевского района Новосибирской области на 2018год» (с изменениями) и основными направлениями бюджетной и налоговой политики на 2018 год.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Расходная часть бюджета </w:t>
      </w:r>
      <w:proofErr w:type="gramStart"/>
      <w:r w:rsidRPr="00F23F91">
        <w:rPr>
          <w:sz w:val="28"/>
          <w:szCs w:val="28"/>
        </w:rPr>
        <w:t>была утверждена в сумме 6496090рублей  в процессе  исполнения  расходной части бюджета в нее вносились</w:t>
      </w:r>
      <w:proofErr w:type="gramEnd"/>
      <w:r w:rsidRPr="00F23F91">
        <w:rPr>
          <w:sz w:val="28"/>
          <w:szCs w:val="28"/>
        </w:rPr>
        <w:t xml:space="preserve"> изменения, в результате которых уточненный план по расходам составил 12964013рублей 16 копеек утвержден решением 31-ой сессии Совета депутатов  от 26.12.2018г №1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Исполнение бюджета в соответствии с плановыми назначениями в разрезе разделов функциональной классификации представлено в следующей таблице (руб.):                     </w:t>
      </w: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РАСХОДЫ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Плановые назначения расходной части бюджета составляют  в сумме 12964013 рублей 16копеек., фактическое исполнение 12423265рублей 70 копеек, что составляет 95,8%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</w:p>
    <w:tbl>
      <w:tblPr>
        <w:tblW w:w="9732" w:type="dxa"/>
        <w:tblInd w:w="-318" w:type="dxa"/>
        <w:tblLook w:val="0000"/>
      </w:tblPr>
      <w:tblGrid>
        <w:gridCol w:w="2978"/>
        <w:gridCol w:w="1686"/>
        <w:gridCol w:w="1966"/>
        <w:gridCol w:w="3102"/>
      </w:tblGrid>
      <w:tr w:rsidR="00F23F91" w:rsidRPr="00F23F91" w:rsidTr="00424D08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bCs/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lastRenderedPageBreak/>
              <w:tab/>
            </w:r>
            <w:r w:rsidRPr="00F23F91">
              <w:rPr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bCs/>
                <w:sz w:val="28"/>
                <w:szCs w:val="28"/>
              </w:rPr>
            </w:pPr>
            <w:r w:rsidRPr="00F23F91">
              <w:rPr>
                <w:b/>
                <w:bCs/>
                <w:sz w:val="28"/>
                <w:szCs w:val="28"/>
              </w:rPr>
              <w:t>план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bCs/>
                <w:sz w:val="28"/>
                <w:szCs w:val="28"/>
              </w:rPr>
            </w:pPr>
            <w:r w:rsidRPr="00F23F91">
              <w:rPr>
                <w:b/>
                <w:bCs/>
                <w:sz w:val="28"/>
                <w:szCs w:val="28"/>
              </w:rPr>
              <w:t>факт</w:t>
            </w:r>
          </w:p>
        </w:tc>
        <w:tc>
          <w:tcPr>
            <w:tcW w:w="3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0102 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  <w:r w:rsidRPr="00F23F91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542354.58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542354.58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i/>
                <w:sz w:val="28"/>
                <w:szCs w:val="28"/>
              </w:rPr>
            </w:pPr>
            <w:r w:rsidRPr="00F23F91">
              <w:rPr>
                <w:i/>
                <w:sz w:val="28"/>
                <w:szCs w:val="28"/>
              </w:rPr>
              <w:t>0102 8800002030 в т</w:t>
            </w:r>
            <w:proofErr w:type="gramStart"/>
            <w:r w:rsidRPr="00F23F91">
              <w:rPr>
                <w:i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542354.58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542354.58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0102 8800002030 120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542354.58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542354.58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0104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2138342.70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2138342.70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i/>
                <w:sz w:val="28"/>
                <w:szCs w:val="28"/>
              </w:rPr>
            </w:pPr>
            <w:r w:rsidRPr="00F23F91">
              <w:rPr>
                <w:i/>
                <w:sz w:val="28"/>
                <w:szCs w:val="28"/>
              </w:rPr>
              <w:t>0104 0300070510 в т</w:t>
            </w:r>
            <w:proofErr w:type="gramStart"/>
            <w:r w:rsidRPr="00F23F91">
              <w:rPr>
                <w:i/>
                <w:sz w:val="28"/>
                <w:szCs w:val="28"/>
              </w:rPr>
              <w:t>.ч</w:t>
            </w:r>
            <w:proofErr w:type="gramEnd"/>
            <w:r w:rsidRPr="00F23F91">
              <w:rPr>
                <w:i/>
                <w:sz w:val="28"/>
                <w:szCs w:val="28"/>
              </w:rPr>
              <w:t>: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i/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30500,00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i/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30500,00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i/>
                <w:sz w:val="28"/>
                <w:szCs w:val="28"/>
              </w:rPr>
            </w:pPr>
            <w:r w:rsidRPr="00F23F91">
              <w:rPr>
                <w:i/>
                <w:sz w:val="28"/>
                <w:szCs w:val="28"/>
              </w:rPr>
              <w:t>0104 0300070510120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30500,00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30500,00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i/>
                <w:sz w:val="28"/>
                <w:szCs w:val="28"/>
              </w:rPr>
            </w:pPr>
            <w:r w:rsidRPr="00F23F91">
              <w:rPr>
                <w:i/>
                <w:sz w:val="28"/>
                <w:szCs w:val="28"/>
              </w:rPr>
              <w:t>0104 8800002040 вт</w:t>
            </w:r>
            <w:proofErr w:type="gramStart"/>
            <w:r w:rsidRPr="00F23F91">
              <w:rPr>
                <w:i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2107842.70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2107842.70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0104 8800002040 120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1353807.50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1353807.50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0104 8800002040 242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71779.75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71779.75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0104 8800002040 244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665737.99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665737.99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0104 8800002040 851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1672.51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1672.51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0104 8800002040 852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1784.00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1784.00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0104 8800002040 853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13060.85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13060.85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0106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20000,00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20000,00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0106 880004001в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20000,00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20000,00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0106  8800004010 540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20000,00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20000,00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0111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40000.01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0111 8800005000 870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40000,01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 xml:space="preserve">Неисполнение в связи с тем, что оплата договорных обязательств по фактическим объемам </w:t>
            </w:r>
            <w:proofErr w:type="gramStart"/>
            <w:r w:rsidRPr="00F23F91">
              <w:rPr>
                <w:sz w:val="28"/>
                <w:szCs w:val="28"/>
              </w:rPr>
              <w:t>с</w:t>
            </w:r>
            <w:proofErr w:type="gramEnd"/>
            <w:r w:rsidRPr="00F23F91">
              <w:rPr>
                <w:sz w:val="28"/>
                <w:szCs w:val="28"/>
              </w:rPr>
              <w:t>\но акта выполненных работ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0203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83880,00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83880,00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0203 9900051180 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83880.00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83880.00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0203 9900051180 120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82303.54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82303.54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0203 9900051180 244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1576.46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1576.46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0309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49386.67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49386.67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0309 8800002180 244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49386.67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49386.67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0310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35200.00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35200.00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03010 1000070330 244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35200,00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35200,00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0409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1038776.71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788429.28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75,9%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0409 8800003150 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1038776.71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788429.28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0409 8800003150 244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1038776.71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788429.28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 xml:space="preserve">Неисполнение в связи с тем, что оплата договорных обязательств по фактическим объемам </w:t>
            </w:r>
            <w:proofErr w:type="gramStart"/>
            <w:r w:rsidRPr="00F23F91">
              <w:rPr>
                <w:sz w:val="28"/>
                <w:szCs w:val="28"/>
              </w:rPr>
              <w:t>с</w:t>
            </w:r>
            <w:proofErr w:type="gramEnd"/>
            <w:r w:rsidRPr="00F23F91">
              <w:rPr>
                <w:sz w:val="28"/>
                <w:szCs w:val="28"/>
              </w:rPr>
              <w:t>\но акта выполненных работ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lastRenderedPageBreak/>
              <w:t>0412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16000.00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16000.00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0412 8800003380 244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15000.00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15000.00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0412 8800004470  244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1000.00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1000.00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0502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4934914.30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4684914.30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94,9%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0502 0300070510 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  <w:r w:rsidRPr="00F23F91">
              <w:rPr>
                <w:sz w:val="28"/>
                <w:szCs w:val="28"/>
              </w:rPr>
              <w:t>: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4424022.00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4424022.00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0502 0300070510 244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409940.00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409940.00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0502 0300070510 831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4014082.00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4014082.00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11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0502 8800003510 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  <w:r w:rsidRPr="00F23F91">
              <w:rPr>
                <w:sz w:val="28"/>
                <w:szCs w:val="28"/>
              </w:rPr>
              <w:t>: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495892.30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245892.30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0502 8800003510  244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415280.00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165280.00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 xml:space="preserve">Неисполнение в связи с тем, что оплата договорных обязательств по фактическим объемам </w:t>
            </w:r>
            <w:proofErr w:type="gramStart"/>
            <w:r w:rsidRPr="00F23F91">
              <w:rPr>
                <w:sz w:val="28"/>
                <w:szCs w:val="28"/>
              </w:rPr>
              <w:t>с</w:t>
            </w:r>
            <w:proofErr w:type="gramEnd"/>
            <w:r w:rsidRPr="00F23F91">
              <w:rPr>
                <w:sz w:val="28"/>
                <w:szCs w:val="28"/>
              </w:rPr>
              <w:t>\но акта выполненных работ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0502 8800003510  814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72346.00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72346.00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23F91" w:rsidRPr="00F23F91" w:rsidRDefault="00F23F91" w:rsidP="00F23F91">
            <w:r w:rsidRPr="00F23F91">
              <w:rPr>
                <w:sz w:val="28"/>
                <w:szCs w:val="28"/>
              </w:rPr>
              <w:t>0502 8800003510  852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8259.00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8259.00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23F91" w:rsidRPr="00F23F91" w:rsidRDefault="00F23F91" w:rsidP="00F23F91">
            <w:r w:rsidRPr="00F23F91">
              <w:rPr>
                <w:sz w:val="28"/>
                <w:szCs w:val="28"/>
              </w:rPr>
              <w:t>0502 8800003510  853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7.30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7.30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0502 8800005000 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15000.00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15000.00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0502 8800005000 244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15000.00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15000.00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0503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992133.39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992133.39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0503 8800060010 в т</w:t>
            </w:r>
            <w:proofErr w:type="gramStart"/>
            <w:r w:rsidRPr="00F23F91">
              <w:rPr>
                <w:bCs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854971.14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854971.14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0503 8800060010  244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64498.08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64498.08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0503 8800060010  414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758238.48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758238.48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0503 8800060010  814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32234.58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32234.58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0503 8800060040  244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18800.00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18800.00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0503 8800060050  244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118362.25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  <w:r w:rsidRPr="00F23F91">
              <w:rPr>
                <w:bCs/>
                <w:sz w:val="28"/>
                <w:szCs w:val="28"/>
              </w:rPr>
              <w:t>118362.25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0801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2932527.36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2932127.34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100%</w:t>
            </w: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 0300070510 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331590.48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331590.48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0801 0300070510 110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301590.48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301590.48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0801 0300070510 244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30000.00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30000.00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 040079550 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320000.00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320000.00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0801 040079550 244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320000.00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320000.00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 8800004400 в т</w:t>
            </w:r>
            <w:proofErr w:type="gramStart"/>
            <w:r w:rsidRPr="00F23F91">
              <w:rPr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2280936.88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2280536.86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0801 8800004400  110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1361647.38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1361647.38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right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0801 8800004400  244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right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919263.95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918863.93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right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08018800004400  853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25.55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25.55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3F91" w:rsidRPr="00F23F91" w:rsidRDefault="00F23F91" w:rsidP="00F23F91">
            <w:pPr>
              <w:jc w:val="right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1001 в т</w:t>
            </w:r>
            <w:proofErr w:type="gramStart"/>
            <w:r w:rsidRPr="00F23F91">
              <w:rPr>
                <w:b/>
                <w:sz w:val="28"/>
                <w:szCs w:val="28"/>
              </w:rPr>
              <w:t>.ч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140497.44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140497.44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right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 xml:space="preserve">1001 8800004910 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140497.44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140497.44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right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28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1001 8800004910 312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140497.44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sz w:val="28"/>
                <w:szCs w:val="28"/>
              </w:rPr>
            </w:pPr>
            <w:r w:rsidRPr="00F23F91">
              <w:rPr>
                <w:sz w:val="28"/>
                <w:szCs w:val="28"/>
              </w:rPr>
              <w:t>140497.44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3F91" w:rsidRPr="00F23F91" w:rsidRDefault="00F23F91" w:rsidP="00F23F91">
            <w:pPr>
              <w:jc w:val="right"/>
              <w:rPr>
                <w:sz w:val="28"/>
                <w:szCs w:val="28"/>
              </w:rPr>
            </w:pPr>
          </w:p>
        </w:tc>
      </w:tr>
      <w:tr w:rsidR="00F23F91" w:rsidRPr="00F23F91" w:rsidTr="00424D08">
        <w:trPr>
          <w:trHeight w:val="35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12964013.16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12423265.70</w:t>
            </w:r>
          </w:p>
        </w:tc>
        <w:tc>
          <w:tcPr>
            <w:tcW w:w="3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  <w:r w:rsidRPr="00F23F91">
              <w:rPr>
                <w:b/>
                <w:sz w:val="28"/>
                <w:szCs w:val="28"/>
              </w:rPr>
              <w:t>95,8%</w:t>
            </w:r>
          </w:p>
        </w:tc>
      </w:tr>
      <w:tr w:rsidR="00F23F91" w:rsidRPr="00F23F91" w:rsidTr="00424D08">
        <w:trPr>
          <w:trHeight w:val="35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F23F91" w:rsidRPr="00F23F91" w:rsidRDefault="00F23F91" w:rsidP="00F23F9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23F91" w:rsidRPr="00F23F91" w:rsidRDefault="00F23F91" w:rsidP="00F23F91">
      <w:pPr>
        <w:jc w:val="both"/>
        <w:rPr>
          <w:sz w:val="28"/>
          <w:szCs w:val="28"/>
        </w:rPr>
      </w:pPr>
    </w:p>
    <w:p w:rsidR="00F23F91" w:rsidRPr="00F23F91" w:rsidRDefault="00F23F91" w:rsidP="00F23F91">
      <w:pPr>
        <w:jc w:val="both"/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lastRenderedPageBreak/>
        <w:t xml:space="preserve">По разделу 0100 «Общегосударственные вопросы» 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Плановые назначения составили 2740697,29рублей</w:t>
      </w:r>
      <w:proofErr w:type="gramStart"/>
      <w:r w:rsidRPr="00F23F91">
        <w:rPr>
          <w:sz w:val="28"/>
          <w:szCs w:val="28"/>
        </w:rPr>
        <w:t xml:space="preserve">., </w:t>
      </w:r>
      <w:proofErr w:type="gramEnd"/>
      <w:r w:rsidRPr="00F23F91">
        <w:rPr>
          <w:sz w:val="28"/>
          <w:szCs w:val="28"/>
        </w:rPr>
        <w:t xml:space="preserve">исполнение 2700697.28 рублей, что составляет 98.5%      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b/>
          <w:sz w:val="28"/>
          <w:szCs w:val="28"/>
        </w:rPr>
        <w:t>По подразделу</w:t>
      </w:r>
      <w:r w:rsidRPr="00F23F91">
        <w:rPr>
          <w:b/>
          <w:color w:val="000000"/>
          <w:sz w:val="28"/>
          <w:szCs w:val="28"/>
        </w:rPr>
        <w:t>0102 «Функционирование высшего должностного лица»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0102 8800002030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включены расходы на  денежное содержание  главы поселения   в сумме 542354.58 рублей при плановых назначениях  542354.58рублей, что составляет 100%  в т</w:t>
      </w:r>
      <w:proofErr w:type="gramStart"/>
      <w:r w:rsidRPr="00F23F91">
        <w:rPr>
          <w:sz w:val="28"/>
          <w:szCs w:val="28"/>
        </w:rPr>
        <w:t>.ч</w:t>
      </w:r>
      <w:proofErr w:type="gramEnd"/>
      <w:r w:rsidRPr="00F23F91">
        <w:rPr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proofErr w:type="gramStart"/>
      <w:r w:rsidRPr="00F23F91">
        <w:rPr>
          <w:sz w:val="28"/>
          <w:szCs w:val="28"/>
        </w:rPr>
        <w:t>Ст</w:t>
      </w:r>
      <w:proofErr w:type="gramEnd"/>
      <w:r w:rsidRPr="00F23F91">
        <w:rPr>
          <w:sz w:val="28"/>
          <w:szCs w:val="28"/>
        </w:rPr>
        <w:t xml:space="preserve"> 211 оплата труда план – 416554.98рублей., исполнение 416554.98рублей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СТ213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sz w:val="28"/>
          <w:szCs w:val="28"/>
        </w:rPr>
        <w:t xml:space="preserve">По подразделу  </w:t>
      </w:r>
      <w:r w:rsidRPr="00F23F91">
        <w:rPr>
          <w:b/>
          <w:color w:val="000000"/>
          <w:sz w:val="28"/>
          <w:szCs w:val="28"/>
        </w:rPr>
        <w:t xml:space="preserve">0104 «Функционирование местных администраций»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Отражены расходы на содержание аппарата управления. По штатному расписанию на содержание 4мун. служащих., 1 </w:t>
      </w:r>
      <w:proofErr w:type="gramStart"/>
      <w:r w:rsidRPr="00F23F91">
        <w:rPr>
          <w:sz w:val="28"/>
          <w:szCs w:val="28"/>
        </w:rPr>
        <w:t>ставка</w:t>
      </w:r>
      <w:proofErr w:type="gramEnd"/>
      <w:r w:rsidRPr="00F23F91">
        <w:rPr>
          <w:sz w:val="28"/>
          <w:szCs w:val="28"/>
        </w:rPr>
        <w:t xml:space="preserve"> не относящаяся к мун. служащим и 2 технического персонала. Фактически  расходы по разделу 0104 составили 2138342.70 рублей  на содержание  2мун. служащих., 1 ставка не относящаяся к мун. служащим и 2 технического персонала., при плановых назначениях 2138342.70рублей., что составляет 100 % в т</w:t>
      </w:r>
      <w:proofErr w:type="gramStart"/>
      <w:r w:rsidRPr="00F23F91">
        <w:rPr>
          <w:sz w:val="28"/>
          <w:szCs w:val="28"/>
        </w:rPr>
        <w:t>.ч</w:t>
      </w:r>
      <w:proofErr w:type="gramEnd"/>
      <w:r w:rsidRPr="00F23F91">
        <w:rPr>
          <w:sz w:val="28"/>
          <w:szCs w:val="28"/>
        </w:rPr>
        <w:t>: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 0104 0300070510  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- </w:t>
      </w:r>
      <w:r w:rsidRPr="00F23F91">
        <w:rPr>
          <w:b/>
          <w:color w:val="000000"/>
          <w:sz w:val="28"/>
          <w:szCs w:val="28"/>
        </w:rPr>
        <w:t>30500рублей</w:t>
      </w:r>
      <w:r w:rsidRPr="00F23F91">
        <w:rPr>
          <w:color w:val="000000"/>
          <w:sz w:val="28"/>
          <w:szCs w:val="28"/>
        </w:rPr>
        <w:t xml:space="preserve"> Соглашение № 81 от 29.03.2018г Распоряжение № 166-р от 28.03.2018г на повышение минимального </w:t>
      </w:r>
      <w:proofErr w:type="gramStart"/>
      <w:r w:rsidRPr="00F23F91">
        <w:rPr>
          <w:color w:val="000000"/>
          <w:sz w:val="28"/>
          <w:szCs w:val="28"/>
        </w:rPr>
        <w:t>размера оплаты труда</w:t>
      </w:r>
      <w:proofErr w:type="gramEnd"/>
      <w:r w:rsidRPr="00F23F91">
        <w:rPr>
          <w:color w:val="000000"/>
          <w:sz w:val="28"/>
          <w:szCs w:val="28"/>
        </w:rPr>
        <w:t xml:space="preserve"> до прожиточного минимума трудоспособного населения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0104 0300070510  121 211 -23425,00(оплата труда)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0104 03000 70510 129 213-7075,00(налоги на оплату труда)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0104 8800002040 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За счет бюджета Крутологовского сельсовета Коченевского района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В сумме 2107842.70рублей (план)., факт -2107842.70рублей в т</w:t>
      </w:r>
      <w:proofErr w:type="gramStart"/>
      <w:r w:rsidRPr="00F23F91">
        <w:rPr>
          <w:b/>
          <w:sz w:val="28"/>
          <w:szCs w:val="28"/>
        </w:rPr>
        <w:t>.ч</w:t>
      </w:r>
      <w:proofErr w:type="gramEnd"/>
      <w:r w:rsidRPr="00F23F91">
        <w:rPr>
          <w:b/>
          <w:sz w:val="28"/>
          <w:szCs w:val="28"/>
        </w:rPr>
        <w:t>:</w:t>
      </w:r>
    </w:p>
    <w:p w:rsidR="00F23F91" w:rsidRPr="00F23F91" w:rsidRDefault="00F23F91" w:rsidP="00F23F91">
      <w:pPr>
        <w:rPr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>ст. 210. на заработную плату в сумме 1353807.50 в т</w:t>
      </w:r>
      <w:proofErr w:type="gramStart"/>
      <w:r w:rsidRPr="00F23F91">
        <w:rPr>
          <w:b/>
          <w:i/>
          <w:sz w:val="28"/>
          <w:szCs w:val="28"/>
        </w:rPr>
        <w:t>.ч</w:t>
      </w:r>
      <w:proofErr w:type="gramEnd"/>
      <w:r w:rsidRPr="00F23F91">
        <w:rPr>
          <w:b/>
          <w:i/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0104 8800002040 121 211 – 1042262.43 (оплата труда)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0104 8800002040 129 213 –  311545.07 (налоги на оплату труда)</w:t>
      </w:r>
    </w:p>
    <w:p w:rsidR="00F23F91" w:rsidRPr="00F23F91" w:rsidRDefault="00F23F91" w:rsidP="00F23F91">
      <w:pPr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>ст.221. Услуги связи в сумме 71779.75 в т</w:t>
      </w:r>
      <w:proofErr w:type="gramStart"/>
      <w:r w:rsidRPr="00F23F91">
        <w:rPr>
          <w:b/>
          <w:i/>
          <w:sz w:val="28"/>
          <w:szCs w:val="28"/>
        </w:rPr>
        <w:t>.ч</w:t>
      </w:r>
      <w:proofErr w:type="gramEnd"/>
      <w:r w:rsidRPr="00F23F91">
        <w:rPr>
          <w:b/>
          <w:i/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0104 8800002040 242 221 –  71779.75 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ст.222.Транспортные услуги 17250.00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0104 8800002040 244 222 – 17250.00 (наем водителя)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ст.223. Коммунальные услуги 64233.05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0104 8800002040 244 223 – 64233.05 (коммунальные услуги)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Теплоснабжение – 34233.26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Электроэнергия – 29999.79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ст.225.Работы, услуги по содержанию имущества 24899.83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0104 8800002040 244 225 -24899.83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3800.00 -  Ремонт картриджей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21099.83-  Уборка в пом.  адм (опл по дог гр</w:t>
      </w:r>
      <w:proofErr w:type="gramStart"/>
      <w:r w:rsidRPr="00F23F91">
        <w:rPr>
          <w:color w:val="000000"/>
          <w:sz w:val="28"/>
          <w:szCs w:val="28"/>
        </w:rPr>
        <w:t>.п</w:t>
      </w:r>
      <w:proofErr w:type="gramEnd"/>
      <w:r w:rsidRPr="00F23F91">
        <w:rPr>
          <w:color w:val="000000"/>
          <w:sz w:val="28"/>
          <w:szCs w:val="28"/>
        </w:rPr>
        <w:t>рхар)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ст.226.Прочие работы и услуги 197001.51в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0104 8800002040 244  226 – 197001.51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15000.00 – Курсы повышения квалификации в сфере закупок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21300.00 – усл. по разработке паспортов опасных грузов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lastRenderedPageBreak/>
        <w:t xml:space="preserve">                            8001.51 – страхование автомобиля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61000.00 – информационно-консультационные услуги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5200.00 – «Антивирус» (неискл. право пользования)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11500.00 -  усл форм и отправления электронных  документов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75000.00 – обновление и сопровождение программ Пульс-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                  Плюс (бух</w:t>
      </w:r>
      <w:proofErr w:type="gramStart"/>
      <w:r w:rsidRPr="00F23F91">
        <w:rPr>
          <w:color w:val="000000"/>
          <w:sz w:val="28"/>
          <w:szCs w:val="28"/>
        </w:rPr>
        <w:t>.у</w:t>
      </w:r>
      <w:proofErr w:type="gramEnd"/>
      <w:r w:rsidRPr="00F23F91">
        <w:rPr>
          <w:color w:val="000000"/>
          <w:sz w:val="28"/>
          <w:szCs w:val="28"/>
        </w:rPr>
        <w:t>чет, зар. плата)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ст.310.Увеличение стоимости основных средств63650.00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0104 8800002040 244 310 – 63650.00в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29900.00 – принтер в количестве 2шт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29550.00 – ноутбук в количестве 1шт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4200.00 – смартфон в количестве 1шт 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ст.340. Увеличение стоимости материальных запасов 294028.85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0104 88002040 244.340 – 294028.85 рублей                      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  10600- Канц. товары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95865.00 - Зап. части к автомобилю 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187563.85 -  ГСМ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ст.290. Прочие расходы 16517.46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sz w:val="28"/>
          <w:szCs w:val="28"/>
        </w:rPr>
        <w:t xml:space="preserve">   0104 8800002040 851 291- 1672.61в т</w:t>
      </w:r>
      <w:proofErr w:type="gramStart"/>
      <w:r w:rsidRPr="00F23F91">
        <w:rPr>
          <w:sz w:val="28"/>
          <w:szCs w:val="28"/>
        </w:rPr>
        <w:t>.ч</w:t>
      </w:r>
      <w:proofErr w:type="gramEnd"/>
      <w:r w:rsidRPr="00F23F91">
        <w:rPr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1672.61- Налог на имущество  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sz w:val="28"/>
          <w:szCs w:val="28"/>
        </w:rPr>
        <w:t xml:space="preserve"> 0104 8800002040 852 291</w:t>
      </w:r>
      <w:r w:rsidRPr="00F23F91">
        <w:rPr>
          <w:color w:val="000000"/>
          <w:sz w:val="28"/>
          <w:szCs w:val="28"/>
        </w:rPr>
        <w:t xml:space="preserve"> -  1784,00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   1784.00 - транспортный налог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0104 8800002040 853 292 – 1060.85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    1060.85-  перечисление пени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0104 8800002040 853 295 – 10000.00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    10000.00 – штраф </w:t>
      </w:r>
      <w:proofErr w:type="gramStart"/>
      <w:r w:rsidRPr="00F23F91">
        <w:rPr>
          <w:color w:val="000000"/>
          <w:sz w:val="28"/>
          <w:szCs w:val="28"/>
        </w:rPr>
        <w:t>с</w:t>
      </w:r>
      <w:proofErr w:type="gramEnd"/>
      <w:r w:rsidRPr="00F23F91">
        <w:rPr>
          <w:color w:val="000000"/>
          <w:sz w:val="28"/>
          <w:szCs w:val="28"/>
        </w:rPr>
        <w:t xml:space="preserve">\но Постановления суда за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                    несвоевременное предост проекта </w:t>
      </w:r>
      <w:proofErr w:type="gramStart"/>
      <w:r w:rsidRPr="00F23F91">
        <w:rPr>
          <w:color w:val="000000"/>
          <w:sz w:val="28"/>
          <w:szCs w:val="28"/>
        </w:rPr>
        <w:t>докум</w:t>
      </w:r>
      <w:proofErr w:type="gramEnd"/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0104 8800002040 853 296 – 2000.00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              2000.00 – перечисление за 2018год в Совет депутатов</w:t>
      </w:r>
    </w:p>
    <w:p w:rsidR="00F23F91" w:rsidRPr="00F23F91" w:rsidRDefault="00F23F91" w:rsidP="00F23F91">
      <w:pPr>
        <w:rPr>
          <w:b/>
          <w:color w:val="800000"/>
          <w:sz w:val="28"/>
          <w:szCs w:val="28"/>
        </w:rPr>
      </w:pP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По подразделу 0106 «Обеспечение деятельности финансовых, налоговых и таможенных органов»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0106 8800004010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Исполнение 100%  План -20000,0 рублей</w:t>
      </w:r>
      <w:proofErr w:type="gramStart"/>
      <w:r w:rsidRPr="00F23F91">
        <w:rPr>
          <w:color w:val="000000"/>
          <w:sz w:val="28"/>
          <w:szCs w:val="28"/>
        </w:rPr>
        <w:t xml:space="preserve">., </w:t>
      </w:r>
      <w:proofErr w:type="gramEnd"/>
      <w:r w:rsidRPr="00F23F91">
        <w:rPr>
          <w:color w:val="000000"/>
          <w:sz w:val="28"/>
          <w:szCs w:val="28"/>
        </w:rPr>
        <w:t>исполнение 20000,0. рублей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Расходы произведены за счет бюджета Крутологовского сельсовета </w:t>
      </w:r>
      <w:r w:rsidRPr="00F23F91">
        <w:rPr>
          <w:sz w:val="28"/>
          <w:szCs w:val="28"/>
        </w:rPr>
        <w:t xml:space="preserve"> навыполнение полномочий</w:t>
      </w:r>
      <w:r w:rsidRPr="00F23F91">
        <w:rPr>
          <w:color w:val="000000"/>
          <w:sz w:val="28"/>
          <w:szCs w:val="28"/>
        </w:rPr>
        <w:t>контрольно-счетного органа  переданных в МР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По подразделу 0111 «Резервные фонды»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011188000000500 870 296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План -40000.01., исполнение – 0.00 </w:t>
      </w:r>
      <w:r w:rsidRPr="00F23F91">
        <w:rPr>
          <w:color w:val="000000"/>
          <w:sz w:val="28"/>
          <w:szCs w:val="28"/>
        </w:rPr>
        <w:t>Неисполнение в связи с тем, что оплата договорных обязательств по фактическим объемам с\но акта выполненных работ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 xml:space="preserve"> :</w:t>
      </w:r>
    </w:p>
    <w:p w:rsidR="00F23F91" w:rsidRPr="00F23F91" w:rsidRDefault="00F23F91" w:rsidP="00F23F91">
      <w:pPr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>По разделу 0200 «Национальная оборона»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sz w:val="28"/>
          <w:szCs w:val="28"/>
        </w:rPr>
        <w:t xml:space="preserve">По подразделу </w:t>
      </w:r>
      <w:r w:rsidRPr="00F23F91">
        <w:rPr>
          <w:b/>
          <w:color w:val="000000"/>
          <w:sz w:val="28"/>
          <w:szCs w:val="28"/>
        </w:rPr>
        <w:t>0203 «Осуществление первичного воинского учета на территориях, где отсутствуют военные комиссариаты»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0203 8 9900051180</w:t>
      </w:r>
    </w:p>
    <w:p w:rsidR="00F23F91" w:rsidRPr="00F23F91" w:rsidRDefault="00F23F91" w:rsidP="00F23F91">
      <w:pPr>
        <w:rPr>
          <w:b/>
          <w:color w:val="0000FF"/>
          <w:sz w:val="28"/>
          <w:szCs w:val="28"/>
        </w:rPr>
      </w:pPr>
      <w:r w:rsidRPr="00F23F91">
        <w:rPr>
          <w:sz w:val="28"/>
          <w:szCs w:val="28"/>
        </w:rPr>
        <w:lastRenderedPageBreak/>
        <w:t>при плане 83880,00 рублей, фактически в сумме 83880,00 рублей или 100%..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были произведены расходы за счет средств федерального бюджета, по осуществлению первичного учета на территориях, где отсутствуют военные комиссариаты,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Расходы были произведены на заработную плату с начислениями</w:t>
      </w:r>
    </w:p>
    <w:p w:rsidR="00F23F91" w:rsidRPr="00F23F91" w:rsidRDefault="00F23F91" w:rsidP="00F23F91">
      <w:pPr>
        <w:rPr>
          <w:color w:val="0000FF"/>
          <w:sz w:val="28"/>
          <w:szCs w:val="28"/>
        </w:rPr>
      </w:pPr>
      <w:r w:rsidRPr="00F23F91">
        <w:rPr>
          <w:sz w:val="28"/>
          <w:szCs w:val="28"/>
        </w:rPr>
        <w:t xml:space="preserve"> – </w:t>
      </w:r>
      <w:r w:rsidRPr="00F23F91">
        <w:rPr>
          <w:color w:val="000000"/>
          <w:sz w:val="28"/>
          <w:szCs w:val="28"/>
        </w:rPr>
        <w:t>0203 9900051180120</w:t>
      </w:r>
      <w:r w:rsidRPr="00F23F91">
        <w:rPr>
          <w:color w:val="0000FF"/>
          <w:sz w:val="28"/>
          <w:szCs w:val="28"/>
        </w:rPr>
        <w:t xml:space="preserve"> -</w:t>
      </w:r>
      <w:r w:rsidRPr="00F23F91">
        <w:rPr>
          <w:sz w:val="28"/>
          <w:szCs w:val="28"/>
        </w:rPr>
        <w:t>82303.54 рублей,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на приобретение канц. товаров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sz w:val="28"/>
          <w:szCs w:val="28"/>
        </w:rPr>
        <w:t>- 0203 99000511810 244 - 1576,46рублей</w:t>
      </w:r>
    </w:p>
    <w:p w:rsidR="00F23F91" w:rsidRPr="00F23F91" w:rsidRDefault="00F23F91" w:rsidP="00F23F91">
      <w:pPr>
        <w:rPr>
          <w:b/>
          <w:sz w:val="28"/>
          <w:szCs w:val="28"/>
        </w:rPr>
      </w:pPr>
    </w:p>
    <w:p w:rsidR="00F23F91" w:rsidRPr="00F23F91" w:rsidRDefault="00F23F91" w:rsidP="00F23F91">
      <w:pPr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>По разделу 0300  «Правоохранительная деятельность»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План – 84586,67рублей</w:t>
      </w:r>
      <w:proofErr w:type="gramStart"/>
      <w:r w:rsidRPr="00F23F91">
        <w:rPr>
          <w:sz w:val="28"/>
          <w:szCs w:val="28"/>
        </w:rPr>
        <w:t xml:space="preserve">., </w:t>
      </w:r>
      <w:proofErr w:type="gramEnd"/>
      <w:r w:rsidRPr="00F23F91">
        <w:rPr>
          <w:sz w:val="28"/>
          <w:szCs w:val="28"/>
        </w:rPr>
        <w:t>исполнение – 84586,67рублей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По подразделу 0309  «Защита населения и территории от чрезвычайных ситуаций природного и техногенного характера, гражданская оборона»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8800002180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Расходы в сумме 49386.67рублей произведены за счет поступления налоговых доходов  в бюджет Крутологовского сельсовета. План -49386.67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Исполнение 100%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ст.225.Работы, услуги по содержанию имущества 12845.42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6000.00 рублей на техническое обслуживание системы оповещения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6845.42 рубля на ремонт системы оповещения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ст.226.Прочие работы и услуги 36541.25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proofErr w:type="gramStart"/>
      <w:r w:rsidRPr="00F23F91">
        <w:rPr>
          <w:sz w:val="28"/>
          <w:szCs w:val="28"/>
        </w:rPr>
        <w:t>36541.25 рублей за опашку населенных пунктов (оплата согл</w:t>
      </w:r>
      <w:proofErr w:type="gramEnd"/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sz w:val="28"/>
          <w:szCs w:val="28"/>
        </w:rPr>
        <w:t xml:space="preserve">           Договора гр</w:t>
      </w:r>
      <w:proofErr w:type="gramStart"/>
      <w:r w:rsidRPr="00F23F91">
        <w:rPr>
          <w:sz w:val="28"/>
          <w:szCs w:val="28"/>
        </w:rPr>
        <w:t>.п</w:t>
      </w:r>
      <w:proofErr w:type="gramEnd"/>
      <w:r w:rsidRPr="00F23F91">
        <w:rPr>
          <w:sz w:val="28"/>
          <w:szCs w:val="28"/>
        </w:rPr>
        <w:t xml:space="preserve">рхар)                  . </w:t>
      </w:r>
    </w:p>
    <w:p w:rsidR="00F23F91" w:rsidRPr="00F23F91" w:rsidRDefault="00F23F91" w:rsidP="00F23F91">
      <w:pPr>
        <w:rPr>
          <w:b/>
          <w:sz w:val="28"/>
          <w:szCs w:val="28"/>
        </w:rPr>
      </w:pPr>
      <w:proofErr w:type="gramStart"/>
      <w:r w:rsidRPr="00F23F91">
        <w:rPr>
          <w:b/>
          <w:sz w:val="28"/>
          <w:szCs w:val="28"/>
        </w:rPr>
        <w:t>По разделу  «Обеспечение пожарной безопасности)</w:t>
      </w:r>
      <w:proofErr w:type="gramEnd"/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b/>
          <w:sz w:val="28"/>
          <w:szCs w:val="28"/>
        </w:rPr>
        <w:t>0310 1000070330 244 226-35200,00</w:t>
      </w:r>
      <w:r w:rsidRPr="00F23F91">
        <w:rPr>
          <w:sz w:val="28"/>
          <w:szCs w:val="28"/>
        </w:rPr>
        <w:t>(услуги по оснащению дымовыми пожарными  извещателями  в т</w:t>
      </w:r>
      <w:proofErr w:type="gramStart"/>
      <w:r w:rsidRPr="00F23F91">
        <w:rPr>
          <w:sz w:val="28"/>
          <w:szCs w:val="28"/>
        </w:rPr>
        <w:t>.ч</w:t>
      </w:r>
      <w:proofErr w:type="gramEnd"/>
      <w:r w:rsidRPr="00F23F91">
        <w:rPr>
          <w:sz w:val="28"/>
          <w:szCs w:val="28"/>
        </w:rPr>
        <w:t xml:space="preserve"> 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за счет поступлений  областных  ден. ср\в-32200,00ублей.,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за счет поступлений от администрации района - 1694,75рублей</w:t>
      </w:r>
      <w:proofErr w:type="gramStart"/>
      <w:r w:rsidRPr="00F23F91">
        <w:rPr>
          <w:sz w:val="28"/>
          <w:szCs w:val="28"/>
        </w:rPr>
        <w:t>.,</w:t>
      </w:r>
      <w:proofErr w:type="gramEnd"/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sz w:val="28"/>
          <w:szCs w:val="28"/>
        </w:rPr>
        <w:t>за счет бюджета Крутологовского сельсовета-  1305,25рублей</w:t>
      </w:r>
    </w:p>
    <w:p w:rsidR="00F23F91" w:rsidRPr="00F23F91" w:rsidRDefault="00F23F91" w:rsidP="00F23F91">
      <w:pPr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 xml:space="preserve">По разделу 0400 «Национальная экономика» 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План – 1054776.71рублей</w:t>
      </w:r>
      <w:proofErr w:type="gramStart"/>
      <w:r w:rsidRPr="00F23F91">
        <w:rPr>
          <w:sz w:val="28"/>
          <w:szCs w:val="28"/>
        </w:rPr>
        <w:t xml:space="preserve">., </w:t>
      </w:r>
      <w:proofErr w:type="gramEnd"/>
      <w:r w:rsidRPr="00F23F91">
        <w:rPr>
          <w:sz w:val="28"/>
          <w:szCs w:val="28"/>
        </w:rPr>
        <w:t>исполнение – 804429.28, что составляет 76,2%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sz w:val="28"/>
          <w:szCs w:val="28"/>
        </w:rPr>
        <w:t xml:space="preserve">По подразделу </w:t>
      </w:r>
      <w:r w:rsidRPr="00F23F91">
        <w:rPr>
          <w:b/>
          <w:color w:val="000000"/>
          <w:sz w:val="28"/>
          <w:szCs w:val="28"/>
        </w:rPr>
        <w:t xml:space="preserve">0409   «Дорожное хозяйство» </w:t>
      </w:r>
    </w:p>
    <w:p w:rsidR="00F23F91" w:rsidRPr="00F23F91" w:rsidRDefault="00F23F91" w:rsidP="00F23F91">
      <w:pPr>
        <w:rPr>
          <w:rFonts w:ascii="Arial CYR" w:hAnsi="Arial CYR" w:cs="Arial CYR"/>
          <w:b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0409 8800003150</w:t>
      </w:r>
      <w:r w:rsidRPr="00F23F91">
        <w:rPr>
          <w:rFonts w:ascii="Arial CYR" w:hAnsi="Arial CYR" w:cs="Arial CYR"/>
          <w:b/>
          <w:sz w:val="28"/>
          <w:szCs w:val="28"/>
        </w:rPr>
        <w:tab/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План – 1038776.71рубль., исполнение – 788429.28рублей, что составляет 75,9%., в сумме 250347.43 Неисполнение в связи с тем, что оплата договорных обязательств по фактическим объемам с\но акта выполненных работ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 xml:space="preserve"> :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ст</w:t>
      </w:r>
      <w:r w:rsidRPr="00F23F91">
        <w:rPr>
          <w:color w:val="000000"/>
          <w:sz w:val="28"/>
          <w:szCs w:val="28"/>
        </w:rPr>
        <w:t>.</w:t>
      </w:r>
      <w:r w:rsidRPr="00F23F91">
        <w:rPr>
          <w:b/>
          <w:i/>
          <w:color w:val="000000"/>
          <w:sz w:val="28"/>
          <w:szCs w:val="28"/>
        </w:rPr>
        <w:t>225.Работы, услуги по содержанию имущества 704429.28в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За счет поступления  акцизов и остатка на начало года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604500.32рубля - на грейдирование дорог</w:t>
      </w:r>
      <w:proofErr w:type="gramStart"/>
      <w:r w:rsidRPr="00F23F91">
        <w:rPr>
          <w:color w:val="000000"/>
          <w:sz w:val="28"/>
          <w:szCs w:val="28"/>
        </w:rPr>
        <w:t xml:space="preserve"> ,</w:t>
      </w:r>
      <w:proofErr w:type="gramEnd"/>
      <w:r w:rsidRPr="00F23F91">
        <w:rPr>
          <w:color w:val="000000"/>
          <w:sz w:val="28"/>
          <w:szCs w:val="28"/>
        </w:rPr>
        <w:t xml:space="preserve"> отсыпку дорог, окашивание обочин дорог, расчистка дорог от снежных заносов внутри поселения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                 За счет бюджета Крутологовского сельсовета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99928.96рублей -  на грейдирование дорог</w:t>
      </w:r>
      <w:proofErr w:type="gramStart"/>
      <w:r w:rsidRPr="00F23F91">
        <w:rPr>
          <w:color w:val="000000"/>
          <w:sz w:val="28"/>
          <w:szCs w:val="28"/>
        </w:rPr>
        <w:t xml:space="preserve"> ,</w:t>
      </w:r>
      <w:proofErr w:type="gramEnd"/>
      <w:r w:rsidRPr="00F23F91">
        <w:rPr>
          <w:color w:val="000000"/>
          <w:sz w:val="28"/>
          <w:szCs w:val="28"/>
        </w:rPr>
        <w:t xml:space="preserve"> отсыпку дорог, окашивание обочин дорог, расчистка дорог от снежных заносов внутри поселения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ст.</w:t>
      </w:r>
      <w:r w:rsidRPr="00F23F91">
        <w:rPr>
          <w:b/>
          <w:i/>
          <w:color w:val="000000"/>
          <w:sz w:val="28"/>
          <w:szCs w:val="28"/>
        </w:rPr>
        <w:t>310.Увеличение стоимости основных средств84000.00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sz w:val="28"/>
          <w:szCs w:val="28"/>
        </w:rPr>
        <w:lastRenderedPageBreak/>
        <w:t xml:space="preserve"> На приобретение 2-х светофоров</w:t>
      </w:r>
    </w:p>
    <w:p w:rsidR="00F23F91" w:rsidRPr="00F23F91" w:rsidRDefault="00F23F91" w:rsidP="00F23F91">
      <w:pPr>
        <w:rPr>
          <w:color w:val="800000"/>
          <w:sz w:val="28"/>
          <w:szCs w:val="28"/>
        </w:rPr>
      </w:pPr>
      <w:r w:rsidRPr="00F23F91">
        <w:rPr>
          <w:b/>
          <w:sz w:val="28"/>
          <w:szCs w:val="28"/>
        </w:rPr>
        <w:t xml:space="preserve"> По подразделу 0412  «Другие вопросы в области национальнойэкономики»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0412 88000003380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План – 15000.00рублей</w:t>
      </w:r>
      <w:proofErr w:type="gramStart"/>
      <w:r w:rsidRPr="00F23F91">
        <w:rPr>
          <w:sz w:val="28"/>
          <w:szCs w:val="28"/>
        </w:rPr>
        <w:t xml:space="preserve">., </w:t>
      </w:r>
      <w:proofErr w:type="gramEnd"/>
      <w:r w:rsidRPr="00F23F91">
        <w:rPr>
          <w:sz w:val="28"/>
          <w:szCs w:val="28"/>
        </w:rPr>
        <w:t>исполнение – 15000.00рублей 100%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ст.</w:t>
      </w:r>
      <w:r w:rsidRPr="00F23F91">
        <w:rPr>
          <w:b/>
          <w:i/>
          <w:color w:val="000000"/>
          <w:sz w:val="28"/>
          <w:szCs w:val="28"/>
        </w:rPr>
        <w:t>226.Прочие работы и услуги 15000.00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На составление схемы расположения зем участка (межевание) 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sz w:val="28"/>
          <w:szCs w:val="28"/>
        </w:rPr>
        <w:t xml:space="preserve">По подразделу </w:t>
      </w:r>
      <w:r w:rsidRPr="00F23F91">
        <w:rPr>
          <w:b/>
          <w:color w:val="000000"/>
          <w:sz w:val="28"/>
          <w:szCs w:val="28"/>
        </w:rPr>
        <w:t>0412 «Мероприятия по осуществлению муниципального земельного контроля в границах поселения»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0412 8800004470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План – 1000.00рублей., исполнение -1000.00рублей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Соглашение №б</w:t>
      </w:r>
      <w:proofErr w:type="gramStart"/>
      <w:r w:rsidRPr="00F23F91">
        <w:rPr>
          <w:sz w:val="28"/>
          <w:szCs w:val="28"/>
        </w:rPr>
        <w:t>.н</w:t>
      </w:r>
      <w:proofErr w:type="gramEnd"/>
      <w:r w:rsidRPr="00F23F91">
        <w:rPr>
          <w:sz w:val="28"/>
          <w:szCs w:val="28"/>
        </w:rPr>
        <w:t xml:space="preserve"> от 17.06.2016г. о передаче отдельных полномочий администрации Коченевского района по решению вопросов местного значения на осуществление муниципального земельного контроля в границах поселений.,  Распоряжение администрации района №220-р от 12.04.2018г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ст.</w:t>
      </w:r>
      <w:r w:rsidRPr="00F23F91">
        <w:rPr>
          <w:b/>
          <w:i/>
          <w:color w:val="000000"/>
          <w:sz w:val="28"/>
          <w:szCs w:val="28"/>
        </w:rPr>
        <w:t>340. Увеличение стоимости материальных запасов 1000.00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На приобретение бумаги.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 xml:space="preserve"> По разделу 0500 «Жилищное – коммунальное хозяйство»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Произведены расходы  при плане 5927047.69., исполнение 5677047.69,</w:t>
      </w:r>
    </w:p>
    <w:p w:rsidR="00F23F91" w:rsidRPr="00F23F91" w:rsidRDefault="00F23F91" w:rsidP="00F23F91">
      <w:pPr>
        <w:rPr>
          <w:rFonts w:ascii="Arial CYR" w:hAnsi="Arial CYR" w:cs="Arial CYR"/>
          <w:sz w:val="28"/>
          <w:szCs w:val="28"/>
        </w:rPr>
      </w:pPr>
      <w:r w:rsidRPr="00F23F91">
        <w:rPr>
          <w:sz w:val="28"/>
          <w:szCs w:val="28"/>
        </w:rPr>
        <w:t>что составило 95,8%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По подразделу </w:t>
      </w:r>
      <w:r w:rsidRPr="00F23F91">
        <w:rPr>
          <w:color w:val="000000"/>
          <w:sz w:val="28"/>
          <w:szCs w:val="28"/>
        </w:rPr>
        <w:t>0502 «Коммунальное хозяйство»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Произведены расходы  при плане 4934914.30., исполнение 4684914,30,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что составило 94,9% в том числе: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b/>
          <w:sz w:val="28"/>
          <w:szCs w:val="28"/>
        </w:rPr>
        <w:t>По подразделу 0502 «Коммунальное хозяйство»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Произведены расходы в сумме 4424022.00рубля</w:t>
      </w:r>
      <w:proofErr w:type="gramStart"/>
      <w:r w:rsidRPr="00F23F91">
        <w:rPr>
          <w:sz w:val="28"/>
          <w:szCs w:val="28"/>
        </w:rPr>
        <w:t xml:space="preserve">., </w:t>
      </w:r>
      <w:proofErr w:type="gramEnd"/>
      <w:r w:rsidRPr="00F23F91">
        <w:rPr>
          <w:sz w:val="28"/>
          <w:szCs w:val="28"/>
        </w:rPr>
        <w:t>при плане 4424022.00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Исполнение 100% в том числе</w:t>
      </w:r>
      <w:proofErr w:type="gramStart"/>
      <w:r w:rsidRPr="00F23F91">
        <w:rPr>
          <w:sz w:val="28"/>
          <w:szCs w:val="28"/>
        </w:rPr>
        <w:t xml:space="preserve"> :</w:t>
      </w:r>
      <w:proofErr w:type="gramEnd"/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05002 0300070510«Реализация мероприятий по обеспечениюсбалансированности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2014-2019гг</w:t>
      </w:r>
      <w:r w:rsidRPr="00F23F91">
        <w:rPr>
          <w:sz w:val="28"/>
          <w:szCs w:val="28"/>
        </w:rPr>
        <w:t>»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ст.310.</w:t>
      </w:r>
      <w:r w:rsidRPr="00F23F91">
        <w:rPr>
          <w:color w:val="000000"/>
          <w:sz w:val="28"/>
          <w:szCs w:val="28"/>
        </w:rPr>
        <w:t>Увеличение стоимости основных средств  409940.00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 xml:space="preserve">:                        </w:t>
      </w:r>
    </w:p>
    <w:p w:rsidR="00F23F91" w:rsidRPr="00F23F91" w:rsidRDefault="00F23F91" w:rsidP="00F23F91">
      <w:pPr>
        <w:jc w:val="both"/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 xml:space="preserve">                 За счет денежных средств из областного бюджета:</w:t>
      </w:r>
    </w:p>
    <w:p w:rsidR="00F23F91" w:rsidRPr="00F23F91" w:rsidRDefault="00F23F91" w:rsidP="00F23F91">
      <w:pPr>
        <w:jc w:val="both"/>
        <w:rPr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-409940рублей.</w:t>
      </w:r>
      <w:r w:rsidRPr="00F23F91">
        <w:rPr>
          <w:color w:val="000000"/>
          <w:sz w:val="28"/>
          <w:szCs w:val="28"/>
        </w:rPr>
        <w:t xml:space="preserve">  По Соглашению №165 от 03.08.2018г., Распоряжение № 475-р от 01.08.2018г на приобретение котла для объектов жилищно-коммунального хозяйства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ст.295. Другие экономические санкции</w:t>
      </w:r>
      <w:proofErr w:type="gramStart"/>
      <w:r w:rsidRPr="00F23F91">
        <w:rPr>
          <w:b/>
          <w:sz w:val="28"/>
          <w:szCs w:val="28"/>
        </w:rPr>
        <w:t xml:space="preserve"> :</w:t>
      </w:r>
      <w:proofErr w:type="gramEnd"/>
    </w:p>
    <w:p w:rsidR="00F23F91" w:rsidRPr="00F23F91" w:rsidRDefault="00F23F91" w:rsidP="00F23F91">
      <w:pPr>
        <w:jc w:val="both"/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- </w:t>
      </w:r>
      <w:r w:rsidRPr="00F23F91">
        <w:rPr>
          <w:b/>
          <w:color w:val="000000"/>
          <w:sz w:val="28"/>
          <w:szCs w:val="28"/>
        </w:rPr>
        <w:t>4014082рубля</w:t>
      </w:r>
      <w:proofErr w:type="gramStart"/>
      <w:r w:rsidRPr="00F23F91">
        <w:rPr>
          <w:color w:val="000000"/>
          <w:sz w:val="28"/>
          <w:szCs w:val="28"/>
        </w:rPr>
        <w:t xml:space="preserve"> П</w:t>
      </w:r>
      <w:proofErr w:type="gramEnd"/>
      <w:r w:rsidRPr="00F23F91">
        <w:rPr>
          <w:color w:val="000000"/>
          <w:sz w:val="28"/>
          <w:szCs w:val="28"/>
        </w:rPr>
        <w:t>о Соглашению №267 от 24.12.2018г Распоряжения администрации района № 907 от 21.12.2018г на погашение кредиторской задолженности по налогам за МУП «Крутологовскийкомхоз»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0502 8800003510 ««Мероприятия в области коммунального хозяйства»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Произведены расходы в сумме 245892.30., при плане 495892.30. что составляет 49,6% в сумме 250000рублей </w:t>
      </w:r>
      <w:r w:rsidRPr="00F23F91">
        <w:rPr>
          <w:color w:val="000000"/>
          <w:sz w:val="28"/>
          <w:szCs w:val="28"/>
        </w:rPr>
        <w:t>Неисполнение в связи с тем, что оплата договорных обязательств по фактическим объемам с\но акта выполненных работ в т</w:t>
      </w:r>
      <w:proofErr w:type="gramStart"/>
      <w:r w:rsidRPr="00F23F91">
        <w:rPr>
          <w:color w:val="000000"/>
          <w:sz w:val="28"/>
          <w:szCs w:val="28"/>
        </w:rPr>
        <w:t>.ч</w:t>
      </w:r>
      <w:proofErr w:type="gramEnd"/>
      <w:r w:rsidRPr="00F23F91">
        <w:rPr>
          <w:color w:val="000000"/>
          <w:sz w:val="28"/>
          <w:szCs w:val="28"/>
        </w:rPr>
        <w:t xml:space="preserve"> :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lastRenderedPageBreak/>
        <w:t xml:space="preserve">    За счет бюджета Крутологовского сельсовета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ст225. Работы, услуги по содержанию имущества  90408.00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28700.00- за ремонт погружных насосов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  61708.00 – ремонт водопроводной скважины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Ст226.Прочие работы и услуги 20000.00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20000.00 информационно-консультационные услуги по определению поставщика на поставку котла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ст.242. Безвозмездные перечисления организациям за исключением муниципальных организаций 72346.00в том числе: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72346.00 – за потребленную электроэнергию водозаборной скважиной  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ст291. Налоги. Пошлины и сборы 8259.30 в том числе: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8259.00 – налог на воду за 2018г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ст292. Штрафы, пени за нарушение законодательства о налогах и сборах в сумме 7.30 в том числе: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7.30 – пеня за водный налог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ст310.Увеличение стоимости основных средств49370.00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15150.00- приобретение станции управления защиты для водозаборной скважины.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34220.00 – приобретение агрегата ЭЦВ для скважины.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ст340. Увеличение стоимости материальных запасов 5502.00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5502.00 муфты для ремонта водопровода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0502 8800005000 «Резервные фонды местных администраций» 15000.00 в том числе: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        За счет средств из резервного фонда администрации района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ст340. Увеличение стоимости материальных запасов 15000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  <w:r w:rsidRPr="00F23F91">
        <w:rPr>
          <w:sz w:val="28"/>
          <w:szCs w:val="28"/>
        </w:rPr>
        <w:t>15000.00  По Соглашению №117 от 05.01.2018г на проведение ремонтно–восстановительных работ (приобретение водопроводной трубы и материалов) на водопроводных сетях в н</w:t>
      </w:r>
      <w:proofErr w:type="gramStart"/>
      <w:r w:rsidRPr="00F23F91">
        <w:rPr>
          <w:sz w:val="28"/>
          <w:szCs w:val="28"/>
        </w:rPr>
        <w:t>.п</w:t>
      </w:r>
      <w:proofErr w:type="gramEnd"/>
      <w:r w:rsidRPr="00F23F91">
        <w:rPr>
          <w:sz w:val="28"/>
          <w:szCs w:val="28"/>
        </w:rPr>
        <w:t xml:space="preserve"> Вахрушево за счет средств резервного фонда администрации района распоряжение №332-р от 04.06.2018г 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sz w:val="28"/>
          <w:szCs w:val="28"/>
        </w:rPr>
        <w:t xml:space="preserve">По подразделу </w:t>
      </w:r>
      <w:r w:rsidRPr="00F23F91">
        <w:rPr>
          <w:b/>
          <w:color w:val="000000"/>
          <w:sz w:val="28"/>
          <w:szCs w:val="28"/>
        </w:rPr>
        <w:t>0503 «Благоустройство»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плановые назначения составили 992133.39 рублей, исполнено  992133.39 рублей  в том числе: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за счет средств бюджета Крутологовского сельсовета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0503 8800060010 «Уличное освещение»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Плановые назначения 854971.14., исполнено 854971.14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sz w:val="28"/>
          <w:szCs w:val="28"/>
        </w:rPr>
        <w:t>ст</w:t>
      </w:r>
      <w:r w:rsidRPr="00F23F91">
        <w:rPr>
          <w:b/>
          <w:i/>
          <w:color w:val="000000"/>
          <w:sz w:val="28"/>
          <w:szCs w:val="28"/>
        </w:rPr>
        <w:t>225.Работы, услуги по содержанию имущества  644698,08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64498.08 – техническое обслуживание ул. освещения 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ст242. Безвозмездные перечисления организациям за исключением муниципальных организаций 32234.58 в том числе: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32234.58 – за потребленную электроэнергию ул. освещения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 xml:space="preserve">  ст</w:t>
      </w:r>
      <w:r w:rsidRPr="00F23F91">
        <w:rPr>
          <w:b/>
          <w:i/>
          <w:color w:val="000000"/>
          <w:sz w:val="28"/>
          <w:szCs w:val="28"/>
        </w:rPr>
        <w:t>310.Увеличение стоимости основных средств758238.48 в т</w:t>
      </w:r>
      <w:proofErr w:type="gramStart"/>
      <w:r w:rsidRPr="00F23F91">
        <w:rPr>
          <w:b/>
          <w:i/>
          <w:color w:val="000000"/>
          <w:sz w:val="28"/>
          <w:szCs w:val="28"/>
        </w:rPr>
        <w:t>.ч</w:t>
      </w:r>
      <w:proofErr w:type="gramEnd"/>
      <w:r w:rsidRPr="00F23F91">
        <w:rPr>
          <w:b/>
          <w:i/>
          <w:color w:val="000000"/>
          <w:sz w:val="28"/>
          <w:szCs w:val="28"/>
        </w:rPr>
        <w:t>: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758238.48 – кап</w:t>
      </w:r>
      <w:proofErr w:type="gramStart"/>
      <w:r w:rsidRPr="00F23F91">
        <w:rPr>
          <w:color w:val="000000"/>
          <w:sz w:val="28"/>
          <w:szCs w:val="28"/>
        </w:rPr>
        <w:t>.в</w:t>
      </w:r>
      <w:proofErr w:type="gramEnd"/>
      <w:r w:rsidRPr="00F23F91">
        <w:rPr>
          <w:color w:val="000000"/>
          <w:sz w:val="28"/>
          <w:szCs w:val="28"/>
        </w:rPr>
        <w:t>ложения в строительство линии ул. освещения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0503 8800060040 «Организация и содержание мест захоронения»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Исполнение 100% План – 18800.00., исполнение 18800.00.,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lastRenderedPageBreak/>
        <w:t>ст225.Работы, услуги по содержанию имущества</w:t>
      </w:r>
      <w:proofErr w:type="gramStart"/>
      <w:r w:rsidRPr="00F23F91">
        <w:rPr>
          <w:b/>
          <w:i/>
          <w:color w:val="000000"/>
          <w:sz w:val="28"/>
          <w:szCs w:val="28"/>
        </w:rPr>
        <w:t xml:space="preserve">  :</w:t>
      </w:r>
      <w:proofErr w:type="gramEnd"/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18800.00 – противоклещевая обработка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0503 8800060050 «Прочие мероприятия по благоустройству»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Исполнение 100% План – 118362.25рублей</w:t>
      </w:r>
      <w:proofErr w:type="gramStart"/>
      <w:r w:rsidRPr="00F23F91">
        <w:rPr>
          <w:color w:val="000000"/>
          <w:sz w:val="28"/>
          <w:szCs w:val="28"/>
        </w:rPr>
        <w:t xml:space="preserve">., </w:t>
      </w:r>
      <w:proofErr w:type="gramEnd"/>
      <w:r w:rsidRPr="00F23F91">
        <w:rPr>
          <w:color w:val="000000"/>
          <w:sz w:val="28"/>
          <w:szCs w:val="28"/>
        </w:rPr>
        <w:t>исполнение – 118362.25рублей</w:t>
      </w:r>
    </w:p>
    <w:p w:rsidR="00F23F91" w:rsidRPr="00F23F91" w:rsidRDefault="00F23F91" w:rsidP="00F23F91">
      <w:pPr>
        <w:rPr>
          <w:b/>
          <w:i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 xml:space="preserve">ст225.Работы, услуги по содержанию имущества  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83918.15 – уборка мусора, скашивание сорной травы на территории поселения</w:t>
      </w:r>
    </w:p>
    <w:p w:rsidR="00F23F91" w:rsidRPr="00F23F91" w:rsidRDefault="00F23F91" w:rsidP="00F23F91">
      <w:pPr>
        <w:rPr>
          <w:b/>
          <w:color w:val="000000"/>
          <w:sz w:val="28"/>
          <w:szCs w:val="28"/>
        </w:rPr>
      </w:pPr>
      <w:r w:rsidRPr="00F23F91">
        <w:rPr>
          <w:b/>
          <w:i/>
          <w:color w:val="000000"/>
          <w:sz w:val="28"/>
          <w:szCs w:val="28"/>
        </w:rPr>
        <w:t>ст226.Прочие работы и услуги</w:t>
      </w:r>
    </w:p>
    <w:p w:rsidR="00F23F91" w:rsidRPr="00F23F91" w:rsidRDefault="00F23F91" w:rsidP="00F23F91">
      <w:pPr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>34444.10 – расчистка и буртовка свалки</w:t>
      </w: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b/>
          <w:sz w:val="28"/>
          <w:szCs w:val="28"/>
        </w:rPr>
        <w:t>По разделу</w:t>
      </w:r>
      <w:r w:rsidRPr="00F23F91">
        <w:rPr>
          <w:b/>
          <w:i/>
          <w:color w:val="000000"/>
          <w:sz w:val="28"/>
          <w:szCs w:val="28"/>
        </w:rPr>
        <w:t>0800 «Культура, кинематография и средства массовой информации»: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Исполнение 100% План – 2932527,36., исполнение 2932127.34 рубля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По подразделу 0801 «Культура»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b/>
          <w:sz w:val="28"/>
          <w:szCs w:val="28"/>
        </w:rPr>
        <w:t>0801 0300070510 «Реализация мероприятий по обеспечениюсбалансированности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2014-2019гг</w:t>
      </w:r>
      <w:r w:rsidRPr="00F23F91">
        <w:rPr>
          <w:sz w:val="28"/>
          <w:szCs w:val="28"/>
        </w:rPr>
        <w:t>»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             За счет областного бюджета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 На повышение зар</w:t>
      </w:r>
      <w:proofErr w:type="gramStart"/>
      <w:r w:rsidRPr="00F23F91">
        <w:rPr>
          <w:sz w:val="28"/>
          <w:szCs w:val="28"/>
        </w:rPr>
        <w:t>.п</w:t>
      </w:r>
      <w:proofErr w:type="gramEnd"/>
      <w:r w:rsidRPr="00F23F91">
        <w:rPr>
          <w:sz w:val="28"/>
          <w:szCs w:val="28"/>
        </w:rPr>
        <w:t>латы работникам культуры  в рамках государственной программы Новосибирской области «Управление государственными финансами в Новосибирской области на 2014-2019 годы»  в сумме 301590.48рублей в том числе:</w:t>
      </w:r>
    </w:p>
    <w:p w:rsidR="00F23F91" w:rsidRPr="00F23F91" w:rsidRDefault="00F23F91" w:rsidP="00F23F91">
      <w:pPr>
        <w:jc w:val="both"/>
        <w:rPr>
          <w:rFonts w:ascii="Arial CYR" w:hAnsi="Arial CYR" w:cs="Arial CYR"/>
          <w:sz w:val="28"/>
          <w:szCs w:val="28"/>
        </w:rPr>
      </w:pPr>
      <w:r w:rsidRPr="00F23F91">
        <w:rPr>
          <w:sz w:val="28"/>
          <w:szCs w:val="28"/>
        </w:rPr>
        <w:t>ст. 211(0300070510 111) 231636.30 руб., исполнено 231636.30 руб.</w:t>
      </w:r>
    </w:p>
    <w:p w:rsidR="00F23F91" w:rsidRPr="00F23F91" w:rsidRDefault="00F23F91" w:rsidP="00F23F91">
      <w:pPr>
        <w:jc w:val="both"/>
        <w:rPr>
          <w:rFonts w:ascii="Arial CYR" w:hAnsi="Arial CYR" w:cs="Arial CYR"/>
          <w:sz w:val="28"/>
          <w:szCs w:val="28"/>
        </w:rPr>
      </w:pPr>
      <w:r w:rsidRPr="00F23F91">
        <w:rPr>
          <w:sz w:val="28"/>
          <w:szCs w:val="28"/>
        </w:rPr>
        <w:t>ст. 213(0300070510 119) 69954.18 руб., исполнено    69954.18 руб.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За счет фонда администрации района</w:t>
      </w:r>
    </w:p>
    <w:p w:rsidR="00F23F91" w:rsidRPr="00F23F91" w:rsidRDefault="00F23F91" w:rsidP="00F23F91">
      <w:pPr>
        <w:jc w:val="both"/>
        <w:rPr>
          <w:b/>
          <w:color w:val="000000"/>
          <w:sz w:val="28"/>
          <w:szCs w:val="28"/>
        </w:rPr>
      </w:pPr>
      <w:r w:rsidRPr="00F23F91">
        <w:rPr>
          <w:b/>
          <w:color w:val="000000"/>
          <w:sz w:val="28"/>
          <w:szCs w:val="28"/>
        </w:rPr>
        <w:t>Обращение депутатов Законодательного собрания НСО от избирательного округа №10 Сичкарева В.</w:t>
      </w:r>
      <w:proofErr w:type="gramStart"/>
      <w:r w:rsidRPr="00F23F91">
        <w:rPr>
          <w:b/>
          <w:color w:val="000000"/>
          <w:sz w:val="28"/>
          <w:szCs w:val="28"/>
        </w:rPr>
        <w:t>В</w:t>
      </w:r>
      <w:proofErr w:type="gramEnd"/>
      <w:r w:rsidRPr="00F23F91">
        <w:rPr>
          <w:b/>
          <w:color w:val="000000"/>
          <w:sz w:val="28"/>
          <w:szCs w:val="28"/>
        </w:rPr>
        <w:t xml:space="preserve"> на приобретение сценических костюмов  </w:t>
      </w:r>
    </w:p>
    <w:p w:rsidR="00F23F91" w:rsidRPr="00F23F91" w:rsidRDefault="00F23F91" w:rsidP="00F23F91">
      <w:pPr>
        <w:jc w:val="both"/>
        <w:rPr>
          <w:color w:val="000000"/>
          <w:sz w:val="28"/>
          <w:szCs w:val="28"/>
        </w:rPr>
      </w:pPr>
      <w:r w:rsidRPr="00F23F91">
        <w:rPr>
          <w:color w:val="000000"/>
          <w:sz w:val="28"/>
          <w:szCs w:val="28"/>
        </w:rPr>
        <w:t xml:space="preserve">- </w:t>
      </w:r>
      <w:r w:rsidRPr="00F23F91">
        <w:rPr>
          <w:b/>
          <w:color w:val="000000"/>
          <w:sz w:val="28"/>
          <w:szCs w:val="28"/>
        </w:rPr>
        <w:t>30000рублей</w:t>
      </w:r>
      <w:r w:rsidRPr="00F23F91">
        <w:rPr>
          <w:color w:val="000000"/>
          <w:sz w:val="28"/>
          <w:szCs w:val="28"/>
        </w:rPr>
        <w:t xml:space="preserve"> Соглашение № 224 от 27.11.2018г Распоряжение администрации Коченевского района № 799-р от 23.11.2018г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proofErr w:type="gramStart"/>
      <w:r w:rsidRPr="00F23F91">
        <w:rPr>
          <w:b/>
          <w:sz w:val="28"/>
          <w:szCs w:val="28"/>
        </w:rPr>
        <w:t>ст</w:t>
      </w:r>
      <w:proofErr w:type="gramEnd"/>
      <w:r w:rsidRPr="00F23F91">
        <w:rPr>
          <w:sz w:val="28"/>
          <w:szCs w:val="28"/>
        </w:rPr>
        <w:t xml:space="preserve"> 310 (0300070510 244) 30000.00рублей., исполнение 30000.00рублей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0801 0400079550 «Реализация мероприятий муниципальной программы в области культуры «Культура Коченевского района на 2017-2019гг»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                 За счет фонда администрации района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- </w:t>
      </w:r>
      <w:r w:rsidRPr="00F23F91">
        <w:rPr>
          <w:b/>
          <w:sz w:val="28"/>
          <w:szCs w:val="28"/>
        </w:rPr>
        <w:t>320000рублей</w:t>
      </w:r>
      <w:r w:rsidRPr="00F23F91">
        <w:rPr>
          <w:sz w:val="28"/>
          <w:szCs w:val="28"/>
        </w:rPr>
        <w:t xml:space="preserve"> С\но Соглашения №67 от 29марта 2018г., Распоряжения администрации района №168-р от 28.03.2018г  на укрепление материально-технической базы учреждений культуры МКУК</w:t>
      </w:r>
      <w:proofErr w:type="gramStart"/>
      <w:r w:rsidRPr="00F23F91">
        <w:rPr>
          <w:sz w:val="28"/>
          <w:szCs w:val="28"/>
        </w:rPr>
        <w:t>»К</w:t>
      </w:r>
      <w:proofErr w:type="gramEnd"/>
      <w:r w:rsidRPr="00F23F91">
        <w:rPr>
          <w:sz w:val="28"/>
          <w:szCs w:val="28"/>
        </w:rPr>
        <w:t>рутологовский СДК» за счет муниципальной программы Коченевского района Новосибирской области.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ст . 310 (0400079550 244 310) 309600.00рублей приобретена мебель (кресла) для зрительного зала СДК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                             - 10400.00рублей частичная оплата за ноутбук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 08018800004400 «Обеспечение деятельности подведомственных организаций»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lastRenderedPageBreak/>
        <w:t>План – 2280936.88., исполнение – 2280536.86 рублей за счет бюджета Крутологовского сельсовета</w:t>
      </w:r>
      <w:proofErr w:type="gramStart"/>
      <w:r w:rsidRPr="00F23F91">
        <w:rPr>
          <w:sz w:val="28"/>
          <w:szCs w:val="28"/>
        </w:rPr>
        <w:t xml:space="preserve"> :</w:t>
      </w:r>
      <w:proofErr w:type="gramEnd"/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b/>
          <w:sz w:val="28"/>
          <w:szCs w:val="28"/>
        </w:rPr>
        <w:t>8800004400 110</w:t>
      </w:r>
      <w:r w:rsidRPr="00F23F91">
        <w:rPr>
          <w:sz w:val="28"/>
          <w:szCs w:val="28"/>
        </w:rPr>
        <w:t>. Расходы на выплаты персоналу казенных учреждений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План – 1361647.38., исполнение – 1361647.38в том числе: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proofErr w:type="gramStart"/>
      <w:r w:rsidRPr="00F23F91">
        <w:rPr>
          <w:sz w:val="28"/>
          <w:szCs w:val="28"/>
        </w:rPr>
        <w:t>ст</w:t>
      </w:r>
      <w:proofErr w:type="gramEnd"/>
      <w:r w:rsidRPr="00F23F91">
        <w:rPr>
          <w:sz w:val="28"/>
          <w:szCs w:val="28"/>
        </w:rPr>
        <w:t xml:space="preserve"> 211. – 1046059.42 на выплату зар. платы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ст. 213 -  315587,96 налоги на заработную плату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b/>
          <w:sz w:val="28"/>
          <w:szCs w:val="28"/>
        </w:rPr>
        <w:t>8800004400 244</w:t>
      </w:r>
      <w:proofErr w:type="gramStart"/>
      <w:r w:rsidRPr="00F23F91">
        <w:rPr>
          <w:sz w:val="28"/>
          <w:szCs w:val="28"/>
        </w:rPr>
        <w:t xml:space="preserve"> П</w:t>
      </w:r>
      <w:proofErr w:type="gramEnd"/>
      <w:r w:rsidRPr="00F23F91">
        <w:rPr>
          <w:sz w:val="28"/>
          <w:szCs w:val="28"/>
        </w:rPr>
        <w:t xml:space="preserve">рочая закупка товаров, работ и услуг 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План – 919263.95., исполнение – 918863.93рубля в том числе</w:t>
      </w:r>
      <w:proofErr w:type="gramStart"/>
      <w:r w:rsidRPr="00F23F91">
        <w:rPr>
          <w:sz w:val="28"/>
          <w:szCs w:val="28"/>
        </w:rPr>
        <w:t xml:space="preserve"> :</w:t>
      </w:r>
      <w:proofErr w:type="gramEnd"/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ст. 223 – 691327.38рублей оплата  услуг за теплоснабжение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ст. 225 – 27060.88рублей за ремонт </w:t>
      </w:r>
      <w:proofErr w:type="gramStart"/>
      <w:r w:rsidRPr="00F23F91">
        <w:rPr>
          <w:sz w:val="28"/>
          <w:szCs w:val="28"/>
        </w:rPr>
        <w:t>охранно- пожарной</w:t>
      </w:r>
      <w:proofErr w:type="gramEnd"/>
      <w:r w:rsidRPr="00F23F91">
        <w:rPr>
          <w:sz w:val="28"/>
          <w:szCs w:val="28"/>
        </w:rPr>
        <w:t xml:space="preserve"> сигнализации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7964.00рублей за ТО измерения электроустановок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4000.00рублей за ремонт активной акустической системы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24926.85рублей за ремонт крыльца здания СДК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10222.65рублей за ремонт системы отопления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1995.00рублей  перезарядка огнетушителей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ст. 226 – 15000.00рублей за информационно-консультационные услуги </w:t>
      </w:r>
      <w:proofErr w:type="gramStart"/>
      <w:r w:rsidRPr="00F23F91">
        <w:rPr>
          <w:sz w:val="28"/>
          <w:szCs w:val="28"/>
        </w:rPr>
        <w:t>по</w:t>
      </w:r>
      <w:proofErr w:type="gramEnd"/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               гос. Закупкам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110767.19рублей за монтаж и наладку пожарной сигнализации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ст. 310 – 10600.00рублей  окончательный расчет за приобретение ноутбука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ст. 296 – 30000.00рублей на приобретение призов, сувениров  </w:t>
      </w:r>
      <w:proofErr w:type="gramStart"/>
      <w:r w:rsidRPr="00F23F91">
        <w:rPr>
          <w:sz w:val="28"/>
          <w:szCs w:val="28"/>
        </w:rPr>
        <w:t>для</w:t>
      </w:r>
      <w:proofErr w:type="gramEnd"/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                                  для проведения мероприятий</w:t>
      </w: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8800004400 853. Уплата иных платежей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План – 25.55., исполнение -25.55рублей в том числе: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Ст. 292 – 25.55 уплата пени на страховые взносы</w:t>
      </w: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rPr>
          <w:b/>
          <w:i/>
          <w:sz w:val="28"/>
          <w:szCs w:val="28"/>
        </w:rPr>
      </w:pPr>
      <w:r w:rsidRPr="00F23F91">
        <w:rPr>
          <w:b/>
          <w:i/>
          <w:sz w:val="28"/>
          <w:szCs w:val="28"/>
        </w:rPr>
        <w:t>По разделу 1001 «Социальная политика»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b/>
          <w:sz w:val="28"/>
          <w:szCs w:val="28"/>
        </w:rPr>
        <w:t>По подразделу 1001 8800004910 «Пенсионное обеспечение»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План -140497.44руб. исполнено – 140497.44., исполнение -100%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за счет средств бюджета Крутологовского сельсовета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8800004910 312 в том числе: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>Ст. 312 – 140497,44рублей на доплату к пенсии муниципальным служащим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Сведения об исполнении текстовых статей решения о бюджете представлены в таблице №3</w:t>
      </w: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Сведения об изменениях бюджетной росписи главного распорядителя бюджетных средств (форма 163 прилагается),  Сведения об исполнении бюджета ф0503164 прилагается.</w:t>
      </w: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ИСТОЧНИКИ ФИНАНСИРОВАНИЯ ДЕФИЦИТА БЮДЖЕТА.</w:t>
      </w:r>
    </w:p>
    <w:p w:rsidR="00F23F91" w:rsidRPr="00F23F91" w:rsidRDefault="00F23F91" w:rsidP="00F23F91">
      <w:pPr>
        <w:jc w:val="both"/>
        <w:rPr>
          <w:b/>
          <w:sz w:val="28"/>
          <w:szCs w:val="28"/>
        </w:rPr>
      </w:pP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 Утвержденный дефицит бюджета в сумме 404640рублей 93копейки за счет остатка средств на 01.01.2018г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sz w:val="28"/>
          <w:szCs w:val="28"/>
        </w:rPr>
        <w:t xml:space="preserve">          Долговая книга имеется в наличии, но за 2018 год обороты в нее не заносились, так как внутренних и внешних заимствований в течение года не </w:t>
      </w:r>
      <w:r w:rsidRPr="00F23F91">
        <w:rPr>
          <w:sz w:val="28"/>
          <w:szCs w:val="28"/>
        </w:rPr>
        <w:lastRenderedPageBreak/>
        <w:t>производилось и кредитов из бюджета  не предоставлялось. Предел муниципального внутреннего долга на 01.01.2018 года и по состоянию на 01.01.2019 года равен нулю.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</w:p>
    <w:p w:rsidR="00F23F91" w:rsidRPr="00F23F91" w:rsidRDefault="00F23F91" w:rsidP="00F23F91">
      <w:pPr>
        <w:jc w:val="center"/>
        <w:rPr>
          <w:sz w:val="28"/>
          <w:szCs w:val="28"/>
        </w:rPr>
      </w:pP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4. Анализ показателей бухгалтерской отчетности</w:t>
      </w: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ИМУЩЕСТВО</w:t>
      </w: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Сведения о движении нефинансовых активов ф. 0503168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В формах № 0503168 приведены сведения о движении нефинансовых активов за 2018 год.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Инвентаризация нефинансовых активов проводилась в связи с составлением годовой отчетности согласно Распоряжения №</w:t>
      </w:r>
      <w:proofErr w:type="gramStart"/>
      <w:r w:rsidRPr="00F23F91">
        <w:rPr>
          <w:sz w:val="28"/>
          <w:szCs w:val="28"/>
          <w:lang w:eastAsia="en-US"/>
        </w:rPr>
        <w:t xml:space="preserve"> .</w:t>
      </w:r>
      <w:proofErr w:type="gramEnd"/>
      <w:r w:rsidRPr="00F23F91">
        <w:rPr>
          <w:sz w:val="28"/>
          <w:szCs w:val="28"/>
          <w:lang w:eastAsia="en-US"/>
        </w:rPr>
        <w:t xml:space="preserve"> По результатам инвентаризации излишков и недостач не обнаружено. </w:t>
      </w: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Балансоваястомость на 01.01.2018 -  4972134рубля 72 копейки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 xml:space="preserve">Поступление основных средств в 2018 г составило руб., 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0104 8800002040 – 63650.00рублей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0409 8800003150 – 84000рублей 00копеек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0503 8800060010 – 758238рублей 48 копеек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0801 0400079550 – 320000рублей 00 копеек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0801 8800004400 – 10600рублей 00 копеек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 xml:space="preserve"> МУПУ «Крутологовскийкомхоз»  безвозмездно передано имущества на сумму 459310руб.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0502 0300070510 – 409940рублей 00 копеек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0502 8800003510 – 49370рублей 00 копеек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Балансовая стоимость основных средств на конец 2018 года составила 4995906руб 73 копейки</w:t>
      </w:r>
      <w:proofErr w:type="gramStart"/>
      <w:r w:rsidRPr="00F23F91">
        <w:rPr>
          <w:sz w:val="28"/>
          <w:szCs w:val="28"/>
          <w:lang w:eastAsia="en-US"/>
        </w:rPr>
        <w:t xml:space="preserve">., </w:t>
      </w:r>
      <w:proofErr w:type="gramEnd"/>
      <w:r w:rsidRPr="00F23F91">
        <w:rPr>
          <w:sz w:val="28"/>
          <w:szCs w:val="28"/>
          <w:lang w:eastAsia="en-US"/>
        </w:rPr>
        <w:t>амортизация –4935906руб 73 копейки. Остаточная стоимость основных средств составила 60000руб.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</w:p>
    <w:p w:rsidR="00F23F91" w:rsidRPr="00F23F91" w:rsidRDefault="00F23F91" w:rsidP="00F23F91">
      <w:pPr>
        <w:jc w:val="both"/>
        <w:rPr>
          <w:color w:val="000000"/>
          <w:sz w:val="28"/>
          <w:szCs w:val="28"/>
          <w:lang w:eastAsia="en-US"/>
        </w:rPr>
      </w:pPr>
      <w:r w:rsidRPr="00F23F91">
        <w:rPr>
          <w:color w:val="000000"/>
          <w:sz w:val="28"/>
          <w:szCs w:val="28"/>
          <w:lang w:eastAsia="en-US"/>
        </w:rPr>
        <w:t>По состоянию на 01.01.2018 балансовая стоимость недвижимого имущества в составе казны составила5978380руб 93 копейки., поступило в сумме – 2475312.50 ру</w:t>
      </w:r>
      <w:proofErr w:type="gramStart"/>
      <w:r w:rsidRPr="00F23F91">
        <w:rPr>
          <w:color w:val="000000"/>
          <w:sz w:val="28"/>
          <w:szCs w:val="28"/>
          <w:lang w:eastAsia="en-US"/>
        </w:rPr>
        <w:t>б(</w:t>
      </w:r>
      <w:proofErr w:type="gramEnd"/>
      <w:r w:rsidRPr="00F23F91">
        <w:rPr>
          <w:color w:val="000000"/>
          <w:sz w:val="28"/>
          <w:szCs w:val="28"/>
          <w:lang w:eastAsia="en-US"/>
        </w:rPr>
        <w:t>дорога в д. Вахрушево по улИскринская стоимостью 2475300,50рублей и зем участки по д дорогами в количестве 12ед на мумму 12руб оприходованы как не учтенные с\но акта проверки контрольно-счетной палаты Новосибирской области., уличное освещение -758238.48руб. Амортизация недвижимого имущества в составе имущества казны – 840241,00 руб.</w:t>
      </w:r>
    </w:p>
    <w:p w:rsidR="00F23F91" w:rsidRPr="00F23F91" w:rsidRDefault="00F23F91" w:rsidP="00F23F91">
      <w:pPr>
        <w:jc w:val="both"/>
        <w:rPr>
          <w:color w:val="000000"/>
          <w:sz w:val="28"/>
          <w:szCs w:val="28"/>
          <w:lang w:eastAsia="en-US"/>
        </w:rPr>
      </w:pPr>
      <w:r w:rsidRPr="00F23F91">
        <w:rPr>
          <w:color w:val="000000"/>
          <w:sz w:val="28"/>
          <w:szCs w:val="28"/>
          <w:lang w:eastAsia="en-US"/>
        </w:rPr>
        <w:t>Балансовая стоимость движимого имущества на 01.01.01.2018г составила 6372рубля., на 01.01.2019г – 90372рубля</w:t>
      </w:r>
    </w:p>
    <w:p w:rsidR="00F23F91" w:rsidRPr="00F23F91" w:rsidRDefault="00F23F91" w:rsidP="00F23F91">
      <w:pPr>
        <w:jc w:val="both"/>
        <w:rPr>
          <w:color w:val="000000"/>
          <w:sz w:val="28"/>
          <w:szCs w:val="28"/>
          <w:lang w:eastAsia="en-US"/>
        </w:rPr>
      </w:pPr>
      <w:r w:rsidRPr="00F23F91">
        <w:rPr>
          <w:color w:val="000000"/>
          <w:sz w:val="28"/>
          <w:szCs w:val="28"/>
          <w:lang w:eastAsia="en-US"/>
        </w:rPr>
        <w:t>Поступило два подвесных светофора на сумму 84000рублей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</w:p>
    <w:p w:rsidR="00F23F91" w:rsidRPr="00F23F91" w:rsidRDefault="00F23F91" w:rsidP="00F23F91">
      <w:pPr>
        <w:jc w:val="both"/>
        <w:rPr>
          <w:b/>
          <w:sz w:val="28"/>
          <w:szCs w:val="28"/>
          <w:lang w:eastAsia="en-US"/>
        </w:rPr>
      </w:pPr>
      <w:r w:rsidRPr="00F23F91">
        <w:rPr>
          <w:b/>
          <w:sz w:val="28"/>
          <w:szCs w:val="28"/>
          <w:lang w:eastAsia="en-US"/>
        </w:rPr>
        <w:t xml:space="preserve">В формах № 0503169 приведены сведения по </w:t>
      </w:r>
      <w:proofErr w:type="gramStart"/>
      <w:r w:rsidRPr="00F23F91">
        <w:rPr>
          <w:b/>
          <w:sz w:val="28"/>
          <w:szCs w:val="28"/>
          <w:lang w:eastAsia="en-US"/>
        </w:rPr>
        <w:t>дебиторской</w:t>
      </w:r>
      <w:proofErr w:type="gramEnd"/>
      <w:r w:rsidRPr="00F23F91">
        <w:rPr>
          <w:b/>
          <w:sz w:val="28"/>
          <w:szCs w:val="28"/>
          <w:lang w:eastAsia="en-US"/>
        </w:rPr>
        <w:t xml:space="preserve"> и кредиторской </w:t>
      </w:r>
    </w:p>
    <w:p w:rsidR="00F23F91" w:rsidRPr="00F23F91" w:rsidRDefault="00F23F91" w:rsidP="00F23F91">
      <w:pPr>
        <w:jc w:val="both"/>
        <w:rPr>
          <w:b/>
          <w:sz w:val="28"/>
          <w:szCs w:val="28"/>
          <w:lang w:eastAsia="en-US"/>
        </w:rPr>
      </w:pPr>
      <w:r w:rsidRPr="00F23F91">
        <w:rPr>
          <w:b/>
          <w:sz w:val="28"/>
          <w:szCs w:val="28"/>
          <w:lang w:eastAsia="en-US"/>
        </w:rPr>
        <w:lastRenderedPageBreak/>
        <w:t>Дебиторская задолженность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Просроченной задолженности нет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</w:p>
    <w:p w:rsidR="00F23F91" w:rsidRPr="00F23F91" w:rsidRDefault="00F23F91" w:rsidP="00F23F91">
      <w:pPr>
        <w:jc w:val="both"/>
        <w:rPr>
          <w:b/>
          <w:sz w:val="28"/>
          <w:szCs w:val="28"/>
          <w:lang w:eastAsia="en-US"/>
        </w:rPr>
      </w:pPr>
      <w:r w:rsidRPr="00F23F91">
        <w:rPr>
          <w:b/>
          <w:sz w:val="28"/>
          <w:szCs w:val="28"/>
          <w:lang w:eastAsia="en-US"/>
        </w:rPr>
        <w:t>Кредиторская задолженность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Просроченной задолженности нет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</w:p>
    <w:p w:rsidR="00F23F91" w:rsidRPr="00F23F91" w:rsidRDefault="00F23F91" w:rsidP="00F23F91">
      <w:pPr>
        <w:jc w:val="both"/>
        <w:rPr>
          <w:b/>
          <w:sz w:val="28"/>
          <w:szCs w:val="28"/>
          <w:lang w:eastAsia="en-US"/>
        </w:rPr>
      </w:pP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b/>
          <w:sz w:val="28"/>
          <w:szCs w:val="28"/>
          <w:lang w:eastAsia="en-US"/>
        </w:rPr>
        <w:t>В форме № 0503171 «Сведения о финансовых вложениях получателя бюджетных средств, администратора источников финансирования дефицита бюджета»</w:t>
      </w:r>
      <w:r w:rsidRPr="00F23F91">
        <w:rPr>
          <w:sz w:val="28"/>
          <w:szCs w:val="28"/>
          <w:lang w:eastAsia="en-US"/>
        </w:rPr>
        <w:t xml:space="preserve"> имеются финансовые вложения в уставной фонд государственных (муниципальных) предприяти</w:t>
      </w:r>
      <w:proofErr w:type="gramStart"/>
      <w:r w:rsidRPr="00F23F91">
        <w:rPr>
          <w:sz w:val="28"/>
          <w:szCs w:val="28"/>
          <w:lang w:eastAsia="en-US"/>
        </w:rPr>
        <w:t>й(</w:t>
      </w:r>
      <w:proofErr w:type="gramEnd"/>
      <w:r w:rsidRPr="00F23F91">
        <w:rPr>
          <w:sz w:val="28"/>
          <w:szCs w:val="28"/>
          <w:lang w:eastAsia="en-US"/>
        </w:rPr>
        <w:t xml:space="preserve"> МУП «Крутологовскийкомхоз»  ИНН 5425000133) в сумме 100000 руб., что указано в представленной форме отчетности.</w:t>
      </w: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</w:p>
    <w:p w:rsidR="00F23F91" w:rsidRPr="00F23F91" w:rsidRDefault="00F23F91" w:rsidP="00F23F91">
      <w:pPr>
        <w:jc w:val="both"/>
        <w:rPr>
          <w:sz w:val="28"/>
          <w:szCs w:val="28"/>
          <w:lang w:eastAsia="en-US"/>
        </w:rPr>
      </w:pPr>
      <w:r w:rsidRPr="00F23F91">
        <w:rPr>
          <w:sz w:val="28"/>
          <w:szCs w:val="28"/>
          <w:lang w:eastAsia="en-US"/>
        </w:rPr>
        <w:t>В форме № 0503173 приведены сведения об изменении валюты баланса за 2018 год по состоянию на 01.01.2019 изм нет</w:t>
      </w:r>
    </w:p>
    <w:p w:rsidR="00F23F91" w:rsidRPr="00F23F91" w:rsidRDefault="00F23F91" w:rsidP="00F23F91">
      <w:pPr>
        <w:jc w:val="center"/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Раздел 5 «Прочие вопросы деятельности»</w:t>
      </w:r>
    </w:p>
    <w:p w:rsidR="00F23F91" w:rsidRPr="00F23F91" w:rsidRDefault="00F23F91" w:rsidP="00F23F91">
      <w:pPr>
        <w:jc w:val="right"/>
        <w:rPr>
          <w:sz w:val="28"/>
          <w:szCs w:val="28"/>
        </w:rPr>
      </w:pPr>
      <w:r w:rsidRPr="00F23F91">
        <w:rPr>
          <w:b/>
          <w:sz w:val="28"/>
          <w:szCs w:val="28"/>
        </w:rPr>
        <w:t xml:space="preserve">Сведения об особенностях ведения бюджетного учета изложены  в таблице №4 </w:t>
      </w:r>
      <w:r w:rsidRPr="00F23F91">
        <w:rPr>
          <w:sz w:val="28"/>
          <w:szCs w:val="28"/>
        </w:rPr>
        <w:t>(прилагается)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b/>
          <w:sz w:val="28"/>
          <w:szCs w:val="28"/>
        </w:rPr>
        <w:t>Сведения о проведении инвентаризаций изложены в таблице 6</w:t>
      </w:r>
      <w:r w:rsidRPr="00F23F91">
        <w:rPr>
          <w:sz w:val="28"/>
          <w:szCs w:val="28"/>
        </w:rPr>
        <w:t xml:space="preserve"> (прилагается).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  <w:r w:rsidRPr="00F23F91">
        <w:rPr>
          <w:b/>
          <w:sz w:val="28"/>
          <w:szCs w:val="28"/>
        </w:rPr>
        <w:t>Сведения о результатах внешних контрольных мероприятий изложены в таблице 7</w:t>
      </w:r>
      <w:r w:rsidRPr="00F23F91">
        <w:rPr>
          <w:sz w:val="28"/>
          <w:szCs w:val="28"/>
        </w:rPr>
        <w:t>(прилагается).</w:t>
      </w:r>
    </w:p>
    <w:p w:rsidR="00F23F91" w:rsidRPr="00F23F91" w:rsidRDefault="00F23F91" w:rsidP="00F23F91">
      <w:pPr>
        <w:jc w:val="both"/>
        <w:rPr>
          <w:sz w:val="28"/>
          <w:szCs w:val="28"/>
        </w:rPr>
      </w:pP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 xml:space="preserve">Не предоставлены </w:t>
      </w:r>
      <w:proofErr w:type="gramStart"/>
      <w:r w:rsidRPr="00F23F91">
        <w:rPr>
          <w:b/>
          <w:sz w:val="28"/>
          <w:szCs w:val="28"/>
        </w:rPr>
        <w:t>формы</w:t>
      </w:r>
      <w:proofErr w:type="gramEnd"/>
      <w:r w:rsidRPr="00F23F91">
        <w:rPr>
          <w:b/>
          <w:sz w:val="28"/>
          <w:szCs w:val="28"/>
        </w:rPr>
        <w:t xml:space="preserve"> не имеющие числовые значения:</w:t>
      </w:r>
    </w:p>
    <w:tbl>
      <w:tblPr>
        <w:tblW w:w="10417" w:type="dxa"/>
        <w:tblInd w:w="108" w:type="dxa"/>
        <w:tblLook w:val="0000"/>
      </w:tblPr>
      <w:tblGrid>
        <w:gridCol w:w="10417"/>
      </w:tblGrid>
      <w:tr w:rsidR="00F23F91" w:rsidRPr="00F23F91" w:rsidTr="00424D08">
        <w:trPr>
          <w:trHeight w:val="315"/>
        </w:trPr>
        <w:tc>
          <w:tcPr>
            <w:tcW w:w="10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3F91" w:rsidRPr="00F23F91" w:rsidRDefault="00F23F91" w:rsidP="00F23F91">
            <w:pPr>
              <w:jc w:val="center"/>
              <w:rPr>
                <w:b/>
                <w:bCs/>
                <w:sz w:val="28"/>
                <w:szCs w:val="28"/>
              </w:rPr>
            </w:pPr>
            <w:r w:rsidRPr="00F23F91">
              <w:rPr>
                <w:b/>
                <w:bCs/>
                <w:sz w:val="28"/>
                <w:szCs w:val="28"/>
              </w:rPr>
              <w:t>Сведения об особенностях  ведения бюджетного учета</w:t>
            </w:r>
          </w:p>
          <w:p w:rsidR="00F23F91" w:rsidRPr="00F23F91" w:rsidRDefault="00F23F91" w:rsidP="00F23F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23F91" w:rsidRPr="00F23F91" w:rsidRDefault="00F23F91" w:rsidP="00F23F91">
      <w:pPr>
        <w:rPr>
          <w:b/>
          <w:sz w:val="28"/>
          <w:szCs w:val="28"/>
        </w:rPr>
      </w:pPr>
    </w:p>
    <w:p w:rsidR="00F23F91" w:rsidRPr="00F23F91" w:rsidRDefault="00F23F91" w:rsidP="00F23F91">
      <w:pPr>
        <w:rPr>
          <w:b/>
          <w:sz w:val="28"/>
          <w:szCs w:val="28"/>
        </w:rPr>
      </w:pPr>
      <w:r w:rsidRPr="00F23F91">
        <w:rPr>
          <w:b/>
          <w:sz w:val="28"/>
          <w:szCs w:val="28"/>
        </w:rPr>
        <w:t>Ф 162;166; 172;174:175;176; 178;190;</w:t>
      </w:r>
    </w:p>
    <w:p w:rsidR="00F23F91" w:rsidRPr="00F23F91" w:rsidRDefault="00F23F91" w:rsidP="00F23F91"/>
    <w:p w:rsidR="00F23F91" w:rsidRPr="00F23F91" w:rsidRDefault="00F23F91" w:rsidP="00F23F91"/>
    <w:p w:rsidR="00F23F91" w:rsidRPr="00F23F91" w:rsidRDefault="00F23F91" w:rsidP="00F23F91"/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Глава Крутологовского сельсовета                         С.М Иванова</w:t>
      </w:r>
    </w:p>
    <w:p w:rsidR="00F23F91" w:rsidRPr="00F23F91" w:rsidRDefault="00F23F91" w:rsidP="00F23F91">
      <w:pPr>
        <w:rPr>
          <w:sz w:val="28"/>
          <w:szCs w:val="28"/>
        </w:rPr>
      </w:pPr>
    </w:p>
    <w:p w:rsidR="00F23F91" w:rsidRPr="00F23F91" w:rsidRDefault="00F23F91" w:rsidP="00F23F91">
      <w:pPr>
        <w:rPr>
          <w:sz w:val="28"/>
          <w:szCs w:val="28"/>
        </w:rPr>
      </w:pPr>
      <w:r w:rsidRPr="00F23F91">
        <w:rPr>
          <w:sz w:val="28"/>
          <w:szCs w:val="28"/>
        </w:rPr>
        <w:t>Главный бухгалтер                                                     Т.В Шандура</w:t>
      </w:r>
    </w:p>
    <w:p w:rsidR="00776237" w:rsidRDefault="00776237" w:rsidP="00776237">
      <w:pPr>
        <w:jc w:val="center"/>
      </w:pPr>
      <w:bookmarkStart w:id="0" w:name="_GoBack"/>
      <w:bookmarkEnd w:id="0"/>
    </w:p>
    <w:sectPr w:rsidR="00776237" w:rsidSect="00FB0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732"/>
    <w:multiLevelType w:val="hybridMultilevel"/>
    <w:tmpl w:val="4140A246"/>
    <w:lvl w:ilvl="0" w:tplc="F0F2196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A607A3F"/>
    <w:multiLevelType w:val="hybridMultilevel"/>
    <w:tmpl w:val="9F5CF626"/>
    <w:lvl w:ilvl="0" w:tplc="58A882E2">
      <w:start w:val="1"/>
      <w:numFmt w:val="decimal"/>
      <w:lvlText w:val="%1)"/>
      <w:lvlJc w:val="left"/>
      <w:pPr>
        <w:tabs>
          <w:tab w:val="num" w:pos="1452"/>
        </w:tabs>
        <w:ind w:left="1452" w:hanging="91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4B4B40CE"/>
    <w:multiLevelType w:val="hybridMultilevel"/>
    <w:tmpl w:val="AE80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D00D1"/>
    <w:multiLevelType w:val="hybridMultilevel"/>
    <w:tmpl w:val="A224D1E6"/>
    <w:lvl w:ilvl="0" w:tplc="202CB4DA">
      <w:start w:val="1"/>
      <w:numFmt w:val="decimal"/>
      <w:lvlText w:val="%1)"/>
      <w:lvlJc w:val="left"/>
      <w:pPr>
        <w:tabs>
          <w:tab w:val="num" w:pos="1380"/>
        </w:tabs>
        <w:ind w:left="1380" w:hanging="84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5A24623E"/>
    <w:multiLevelType w:val="hybridMultilevel"/>
    <w:tmpl w:val="2026C298"/>
    <w:lvl w:ilvl="0" w:tplc="1B40EB00">
      <w:start w:val="1"/>
      <w:numFmt w:val="decimal"/>
      <w:lvlText w:val="%1)"/>
      <w:lvlJc w:val="left"/>
      <w:pPr>
        <w:tabs>
          <w:tab w:val="num" w:pos="1488"/>
        </w:tabs>
        <w:ind w:left="1488" w:hanging="948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E0D"/>
    <w:rsid w:val="00023895"/>
    <w:rsid w:val="00042930"/>
    <w:rsid w:val="00051B23"/>
    <w:rsid w:val="000558C9"/>
    <w:rsid w:val="00057D76"/>
    <w:rsid w:val="000605EA"/>
    <w:rsid w:val="00065FE3"/>
    <w:rsid w:val="00072970"/>
    <w:rsid w:val="0007297C"/>
    <w:rsid w:val="000873A3"/>
    <w:rsid w:val="00091C7A"/>
    <w:rsid w:val="00095414"/>
    <w:rsid w:val="00096363"/>
    <w:rsid w:val="00097500"/>
    <w:rsid w:val="000A1320"/>
    <w:rsid w:val="000A32F3"/>
    <w:rsid w:val="000A7430"/>
    <w:rsid w:val="000A7F21"/>
    <w:rsid w:val="000C46C0"/>
    <w:rsid w:val="000C6091"/>
    <w:rsid w:val="000D07DD"/>
    <w:rsid w:val="000D16FA"/>
    <w:rsid w:val="000D5A17"/>
    <w:rsid w:val="000E1D57"/>
    <w:rsid w:val="000E2275"/>
    <w:rsid w:val="000E5F87"/>
    <w:rsid w:val="000F13BA"/>
    <w:rsid w:val="000F3076"/>
    <w:rsid w:val="00101CEA"/>
    <w:rsid w:val="00115E09"/>
    <w:rsid w:val="00123FB1"/>
    <w:rsid w:val="001261CA"/>
    <w:rsid w:val="00133A54"/>
    <w:rsid w:val="00133F36"/>
    <w:rsid w:val="001352D4"/>
    <w:rsid w:val="0013692A"/>
    <w:rsid w:val="00137338"/>
    <w:rsid w:val="00164FE2"/>
    <w:rsid w:val="00173D6D"/>
    <w:rsid w:val="00192196"/>
    <w:rsid w:val="0019330F"/>
    <w:rsid w:val="00197890"/>
    <w:rsid w:val="00197A96"/>
    <w:rsid w:val="001A06CC"/>
    <w:rsid w:val="001A23C7"/>
    <w:rsid w:val="001A66C7"/>
    <w:rsid w:val="001B3706"/>
    <w:rsid w:val="001C2B9C"/>
    <w:rsid w:val="001C46C6"/>
    <w:rsid w:val="001C56F0"/>
    <w:rsid w:val="001C6B1A"/>
    <w:rsid w:val="001D2DEF"/>
    <w:rsid w:val="001D4E55"/>
    <w:rsid w:val="001D6E32"/>
    <w:rsid w:val="001D7F20"/>
    <w:rsid w:val="001E0D25"/>
    <w:rsid w:val="001F0929"/>
    <w:rsid w:val="001F0AF2"/>
    <w:rsid w:val="001F43CD"/>
    <w:rsid w:val="00205C29"/>
    <w:rsid w:val="0022004A"/>
    <w:rsid w:val="0022604D"/>
    <w:rsid w:val="002318FA"/>
    <w:rsid w:val="0023524D"/>
    <w:rsid w:val="0023667D"/>
    <w:rsid w:val="002434DE"/>
    <w:rsid w:val="00252394"/>
    <w:rsid w:val="002551F4"/>
    <w:rsid w:val="002560D7"/>
    <w:rsid w:val="00257FF8"/>
    <w:rsid w:val="0026412B"/>
    <w:rsid w:val="0026477D"/>
    <w:rsid w:val="00266F6F"/>
    <w:rsid w:val="002712EB"/>
    <w:rsid w:val="00275202"/>
    <w:rsid w:val="00280C93"/>
    <w:rsid w:val="00283ED8"/>
    <w:rsid w:val="00286B9D"/>
    <w:rsid w:val="002A6FE1"/>
    <w:rsid w:val="002C50D6"/>
    <w:rsid w:val="002C7DC1"/>
    <w:rsid w:val="002D58E6"/>
    <w:rsid w:val="002F7B57"/>
    <w:rsid w:val="003058A2"/>
    <w:rsid w:val="003132E3"/>
    <w:rsid w:val="00314EE5"/>
    <w:rsid w:val="003211F2"/>
    <w:rsid w:val="00322F7B"/>
    <w:rsid w:val="00323C97"/>
    <w:rsid w:val="00325CF0"/>
    <w:rsid w:val="00335561"/>
    <w:rsid w:val="00346C27"/>
    <w:rsid w:val="00350DDD"/>
    <w:rsid w:val="003724FD"/>
    <w:rsid w:val="00374E84"/>
    <w:rsid w:val="00376436"/>
    <w:rsid w:val="003778F6"/>
    <w:rsid w:val="0038263A"/>
    <w:rsid w:val="003B7DAB"/>
    <w:rsid w:val="003C2C19"/>
    <w:rsid w:val="003D160A"/>
    <w:rsid w:val="003D45FB"/>
    <w:rsid w:val="003E2A9D"/>
    <w:rsid w:val="003F6DBA"/>
    <w:rsid w:val="00401889"/>
    <w:rsid w:val="0042352E"/>
    <w:rsid w:val="00425359"/>
    <w:rsid w:val="004312F6"/>
    <w:rsid w:val="00453C85"/>
    <w:rsid w:val="00454EEA"/>
    <w:rsid w:val="00462E33"/>
    <w:rsid w:val="004666DC"/>
    <w:rsid w:val="004807D6"/>
    <w:rsid w:val="004851D6"/>
    <w:rsid w:val="004A48FD"/>
    <w:rsid w:val="004B37E3"/>
    <w:rsid w:val="004B5BDC"/>
    <w:rsid w:val="004C34DB"/>
    <w:rsid w:val="004C6690"/>
    <w:rsid w:val="004E0AA8"/>
    <w:rsid w:val="004E26AA"/>
    <w:rsid w:val="00511EC4"/>
    <w:rsid w:val="00517376"/>
    <w:rsid w:val="0053497D"/>
    <w:rsid w:val="00557ACB"/>
    <w:rsid w:val="00571033"/>
    <w:rsid w:val="00584A49"/>
    <w:rsid w:val="00587F3C"/>
    <w:rsid w:val="005936AB"/>
    <w:rsid w:val="005C1838"/>
    <w:rsid w:val="005C219D"/>
    <w:rsid w:val="005C7794"/>
    <w:rsid w:val="005D5526"/>
    <w:rsid w:val="005D5BA9"/>
    <w:rsid w:val="005E7A2F"/>
    <w:rsid w:val="005F7DDF"/>
    <w:rsid w:val="00600C02"/>
    <w:rsid w:val="0060782E"/>
    <w:rsid w:val="00645CDF"/>
    <w:rsid w:val="006514D2"/>
    <w:rsid w:val="006607C8"/>
    <w:rsid w:val="0066664B"/>
    <w:rsid w:val="0066688E"/>
    <w:rsid w:val="00670820"/>
    <w:rsid w:val="00672EC7"/>
    <w:rsid w:val="00686BCD"/>
    <w:rsid w:val="00692E67"/>
    <w:rsid w:val="006B198E"/>
    <w:rsid w:val="006B3327"/>
    <w:rsid w:val="006C29B5"/>
    <w:rsid w:val="006D645F"/>
    <w:rsid w:val="006E244B"/>
    <w:rsid w:val="006E4F9B"/>
    <w:rsid w:val="006F6B94"/>
    <w:rsid w:val="007021DA"/>
    <w:rsid w:val="007030EE"/>
    <w:rsid w:val="00712985"/>
    <w:rsid w:val="00716DF0"/>
    <w:rsid w:val="00717FDD"/>
    <w:rsid w:val="007211D5"/>
    <w:rsid w:val="00733337"/>
    <w:rsid w:val="00740F90"/>
    <w:rsid w:val="007469E2"/>
    <w:rsid w:val="007530E9"/>
    <w:rsid w:val="007679FB"/>
    <w:rsid w:val="00767D5A"/>
    <w:rsid w:val="00770050"/>
    <w:rsid w:val="00776237"/>
    <w:rsid w:val="0077779B"/>
    <w:rsid w:val="00783F17"/>
    <w:rsid w:val="00796A14"/>
    <w:rsid w:val="007A0FA2"/>
    <w:rsid w:val="007B3F6B"/>
    <w:rsid w:val="007F798F"/>
    <w:rsid w:val="00802021"/>
    <w:rsid w:val="008125AE"/>
    <w:rsid w:val="008313DB"/>
    <w:rsid w:val="0084576A"/>
    <w:rsid w:val="00850FA0"/>
    <w:rsid w:val="0085103C"/>
    <w:rsid w:val="00851F22"/>
    <w:rsid w:val="008548E8"/>
    <w:rsid w:val="00860C85"/>
    <w:rsid w:val="00880389"/>
    <w:rsid w:val="00882DDC"/>
    <w:rsid w:val="00884924"/>
    <w:rsid w:val="008854B9"/>
    <w:rsid w:val="008916CC"/>
    <w:rsid w:val="008A0706"/>
    <w:rsid w:val="008B0E0D"/>
    <w:rsid w:val="008B3631"/>
    <w:rsid w:val="008B399F"/>
    <w:rsid w:val="008B4160"/>
    <w:rsid w:val="008C1DE5"/>
    <w:rsid w:val="008C7ECC"/>
    <w:rsid w:val="008D0034"/>
    <w:rsid w:val="008E300D"/>
    <w:rsid w:val="008E72B6"/>
    <w:rsid w:val="00906099"/>
    <w:rsid w:val="00916C33"/>
    <w:rsid w:val="00917712"/>
    <w:rsid w:val="00931EDE"/>
    <w:rsid w:val="0094377E"/>
    <w:rsid w:val="00945061"/>
    <w:rsid w:val="009527E4"/>
    <w:rsid w:val="00954BFD"/>
    <w:rsid w:val="009559C5"/>
    <w:rsid w:val="00962096"/>
    <w:rsid w:val="00962C65"/>
    <w:rsid w:val="009706F1"/>
    <w:rsid w:val="009731B2"/>
    <w:rsid w:val="00985881"/>
    <w:rsid w:val="00990684"/>
    <w:rsid w:val="00993635"/>
    <w:rsid w:val="009B493E"/>
    <w:rsid w:val="009C26B2"/>
    <w:rsid w:val="009C7818"/>
    <w:rsid w:val="009D7E40"/>
    <w:rsid w:val="009E25DB"/>
    <w:rsid w:val="009F0124"/>
    <w:rsid w:val="00A04B6D"/>
    <w:rsid w:val="00A11E0D"/>
    <w:rsid w:val="00A24849"/>
    <w:rsid w:val="00A25513"/>
    <w:rsid w:val="00A30041"/>
    <w:rsid w:val="00A30F23"/>
    <w:rsid w:val="00A452DC"/>
    <w:rsid w:val="00A500E8"/>
    <w:rsid w:val="00A64576"/>
    <w:rsid w:val="00A65BE2"/>
    <w:rsid w:val="00A82B4A"/>
    <w:rsid w:val="00A82B90"/>
    <w:rsid w:val="00A93079"/>
    <w:rsid w:val="00AD4317"/>
    <w:rsid w:val="00AD54CB"/>
    <w:rsid w:val="00AD6B34"/>
    <w:rsid w:val="00AE2FC2"/>
    <w:rsid w:val="00AE6175"/>
    <w:rsid w:val="00AF3572"/>
    <w:rsid w:val="00B05689"/>
    <w:rsid w:val="00B145C2"/>
    <w:rsid w:val="00B16A46"/>
    <w:rsid w:val="00B23BB1"/>
    <w:rsid w:val="00B2416F"/>
    <w:rsid w:val="00B248FA"/>
    <w:rsid w:val="00B25232"/>
    <w:rsid w:val="00B4154D"/>
    <w:rsid w:val="00B416E6"/>
    <w:rsid w:val="00B55A7E"/>
    <w:rsid w:val="00B74F42"/>
    <w:rsid w:val="00B91A7A"/>
    <w:rsid w:val="00BB0A8D"/>
    <w:rsid w:val="00BC7E45"/>
    <w:rsid w:val="00BD3862"/>
    <w:rsid w:val="00BE607A"/>
    <w:rsid w:val="00BF058E"/>
    <w:rsid w:val="00BF2072"/>
    <w:rsid w:val="00BF4035"/>
    <w:rsid w:val="00BF7564"/>
    <w:rsid w:val="00C04DF4"/>
    <w:rsid w:val="00C10DB1"/>
    <w:rsid w:val="00C13744"/>
    <w:rsid w:val="00C16DFB"/>
    <w:rsid w:val="00C20CEF"/>
    <w:rsid w:val="00C23913"/>
    <w:rsid w:val="00C32C70"/>
    <w:rsid w:val="00C412C0"/>
    <w:rsid w:val="00C5640D"/>
    <w:rsid w:val="00C57D3E"/>
    <w:rsid w:val="00C646EC"/>
    <w:rsid w:val="00C64CD3"/>
    <w:rsid w:val="00C71AA4"/>
    <w:rsid w:val="00C73767"/>
    <w:rsid w:val="00C7522C"/>
    <w:rsid w:val="00C8153F"/>
    <w:rsid w:val="00CA482F"/>
    <w:rsid w:val="00CA57F4"/>
    <w:rsid w:val="00CA6161"/>
    <w:rsid w:val="00CE50A3"/>
    <w:rsid w:val="00CE5AF2"/>
    <w:rsid w:val="00D0002C"/>
    <w:rsid w:val="00D0771C"/>
    <w:rsid w:val="00D117BC"/>
    <w:rsid w:val="00D47F26"/>
    <w:rsid w:val="00D57A85"/>
    <w:rsid w:val="00D61589"/>
    <w:rsid w:val="00D709B4"/>
    <w:rsid w:val="00D745A7"/>
    <w:rsid w:val="00D76205"/>
    <w:rsid w:val="00D87B75"/>
    <w:rsid w:val="00D935B6"/>
    <w:rsid w:val="00D95ABC"/>
    <w:rsid w:val="00D961E8"/>
    <w:rsid w:val="00D97548"/>
    <w:rsid w:val="00DA7071"/>
    <w:rsid w:val="00DB2CA1"/>
    <w:rsid w:val="00DB4CF5"/>
    <w:rsid w:val="00DD538F"/>
    <w:rsid w:val="00DE0BCD"/>
    <w:rsid w:val="00DE1084"/>
    <w:rsid w:val="00DF47CB"/>
    <w:rsid w:val="00DF6E35"/>
    <w:rsid w:val="00DF7F49"/>
    <w:rsid w:val="00E128C4"/>
    <w:rsid w:val="00E12DDC"/>
    <w:rsid w:val="00E13507"/>
    <w:rsid w:val="00E41B9E"/>
    <w:rsid w:val="00E4311E"/>
    <w:rsid w:val="00E44772"/>
    <w:rsid w:val="00E47AA2"/>
    <w:rsid w:val="00E60F1D"/>
    <w:rsid w:val="00E66F77"/>
    <w:rsid w:val="00E919CF"/>
    <w:rsid w:val="00E93175"/>
    <w:rsid w:val="00EA00F3"/>
    <w:rsid w:val="00EA5965"/>
    <w:rsid w:val="00EB596D"/>
    <w:rsid w:val="00EB6D7B"/>
    <w:rsid w:val="00EC52D8"/>
    <w:rsid w:val="00EF4E40"/>
    <w:rsid w:val="00EF6560"/>
    <w:rsid w:val="00F02BB3"/>
    <w:rsid w:val="00F0342A"/>
    <w:rsid w:val="00F05FEC"/>
    <w:rsid w:val="00F07C9B"/>
    <w:rsid w:val="00F13D50"/>
    <w:rsid w:val="00F15676"/>
    <w:rsid w:val="00F2099D"/>
    <w:rsid w:val="00F20C84"/>
    <w:rsid w:val="00F21666"/>
    <w:rsid w:val="00F23F91"/>
    <w:rsid w:val="00F305D2"/>
    <w:rsid w:val="00F316AF"/>
    <w:rsid w:val="00F31D63"/>
    <w:rsid w:val="00F32CF5"/>
    <w:rsid w:val="00F35E24"/>
    <w:rsid w:val="00F41EAC"/>
    <w:rsid w:val="00F42A72"/>
    <w:rsid w:val="00F42F45"/>
    <w:rsid w:val="00F443C8"/>
    <w:rsid w:val="00F503B3"/>
    <w:rsid w:val="00F51344"/>
    <w:rsid w:val="00F55AB3"/>
    <w:rsid w:val="00F65034"/>
    <w:rsid w:val="00F66F9D"/>
    <w:rsid w:val="00F75C7A"/>
    <w:rsid w:val="00F77A4E"/>
    <w:rsid w:val="00F923E8"/>
    <w:rsid w:val="00FA1165"/>
    <w:rsid w:val="00FA5727"/>
    <w:rsid w:val="00FA7301"/>
    <w:rsid w:val="00FB0779"/>
    <w:rsid w:val="00FC3C98"/>
    <w:rsid w:val="00FC746F"/>
    <w:rsid w:val="00FD6EEB"/>
    <w:rsid w:val="00FE1F90"/>
    <w:rsid w:val="00FE34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5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5359"/>
    <w:pPr>
      <w:keepNext/>
      <w:ind w:firstLine="708"/>
      <w:jc w:val="center"/>
      <w:outlineLvl w:val="0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425359"/>
    <w:rPr>
      <w:rFonts w:ascii="Times New Roman" w:hAnsi="Times New Roman" w:cs="Times New Roman"/>
      <w:b/>
      <w:sz w:val="24"/>
      <w:lang w:eastAsia="ru-RU"/>
    </w:rPr>
  </w:style>
  <w:style w:type="paragraph" w:styleId="a3">
    <w:name w:val="Title"/>
    <w:basedOn w:val="a"/>
    <w:link w:val="a4"/>
    <w:qFormat/>
    <w:rsid w:val="00425359"/>
    <w:pPr>
      <w:jc w:val="center"/>
    </w:pPr>
    <w:rPr>
      <w:rFonts w:eastAsia="Calibri"/>
      <w:b/>
      <w:sz w:val="20"/>
      <w:szCs w:val="20"/>
    </w:rPr>
  </w:style>
  <w:style w:type="character" w:customStyle="1" w:styleId="a4">
    <w:name w:val="Название Знак"/>
    <w:basedOn w:val="a0"/>
    <w:link w:val="a3"/>
    <w:locked/>
    <w:rsid w:val="00425359"/>
    <w:rPr>
      <w:rFonts w:ascii="Times New Roman" w:hAnsi="Times New Roman" w:cs="Times New Roman"/>
      <w:b/>
      <w:sz w:val="20"/>
      <w:lang w:eastAsia="ru-RU"/>
    </w:rPr>
  </w:style>
  <w:style w:type="paragraph" w:styleId="a5">
    <w:name w:val="Body Text"/>
    <w:basedOn w:val="a"/>
    <w:link w:val="a6"/>
    <w:rsid w:val="00425359"/>
    <w:pPr>
      <w:jc w:val="both"/>
    </w:pPr>
    <w:rPr>
      <w:rFonts w:eastAsia="Calibri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425359"/>
    <w:rPr>
      <w:rFonts w:ascii="Times New Roman" w:hAnsi="Times New Roman" w:cs="Times New Roman"/>
      <w:sz w:val="24"/>
      <w:lang w:eastAsia="ru-RU"/>
    </w:rPr>
  </w:style>
  <w:style w:type="paragraph" w:styleId="a7">
    <w:name w:val="Body Text Indent"/>
    <w:basedOn w:val="a"/>
    <w:link w:val="a8"/>
    <w:rsid w:val="00425359"/>
    <w:pPr>
      <w:ind w:firstLine="708"/>
      <w:jc w:val="both"/>
    </w:pPr>
    <w:rPr>
      <w:rFonts w:eastAsia="Calibri"/>
    </w:rPr>
  </w:style>
  <w:style w:type="character" w:customStyle="1" w:styleId="a8">
    <w:name w:val="Основной текст с отступом Знак"/>
    <w:basedOn w:val="a0"/>
    <w:link w:val="a7"/>
    <w:locked/>
    <w:rsid w:val="00425359"/>
    <w:rPr>
      <w:rFonts w:ascii="Times New Roman" w:hAnsi="Times New Roman" w:cs="Times New Roman"/>
      <w:sz w:val="24"/>
      <w:lang w:eastAsia="ru-RU"/>
    </w:rPr>
  </w:style>
  <w:style w:type="paragraph" w:styleId="3">
    <w:name w:val="Body Text Indent 3"/>
    <w:basedOn w:val="a"/>
    <w:link w:val="30"/>
    <w:rsid w:val="00425359"/>
    <w:pPr>
      <w:ind w:firstLine="708"/>
      <w:jc w:val="center"/>
    </w:pPr>
    <w:rPr>
      <w:rFonts w:eastAsia="Calibri"/>
      <w:b/>
      <w:bCs/>
    </w:rPr>
  </w:style>
  <w:style w:type="character" w:customStyle="1" w:styleId="30">
    <w:name w:val="Основной текст с отступом 3 Знак"/>
    <w:basedOn w:val="a0"/>
    <w:link w:val="3"/>
    <w:locked/>
    <w:rsid w:val="00425359"/>
    <w:rPr>
      <w:rFonts w:ascii="Times New Roman" w:hAnsi="Times New Roman" w:cs="Times New Roman"/>
      <w:b/>
      <w:sz w:val="24"/>
      <w:lang w:eastAsia="ru-RU"/>
    </w:rPr>
  </w:style>
  <w:style w:type="paragraph" w:styleId="a9">
    <w:name w:val="Balloon Text"/>
    <w:basedOn w:val="a"/>
    <w:link w:val="aa"/>
    <w:rsid w:val="00425359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locked/>
    <w:rsid w:val="00425359"/>
    <w:rPr>
      <w:rFonts w:ascii="Tahoma" w:hAnsi="Tahoma" w:cs="Times New Roman"/>
      <w:sz w:val="16"/>
      <w:lang w:eastAsia="ru-RU"/>
    </w:rPr>
  </w:style>
  <w:style w:type="paragraph" w:customStyle="1" w:styleId="ConsPlusNonformat">
    <w:name w:val="ConsPlusNonformat"/>
    <w:uiPriority w:val="99"/>
    <w:rsid w:val="0042535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b">
    <w:name w:val="Table Grid"/>
    <w:basedOn w:val="a1"/>
    <w:uiPriority w:val="99"/>
    <w:rsid w:val="004253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Знак Знак"/>
    <w:uiPriority w:val="99"/>
    <w:rsid w:val="00AF3572"/>
    <w:rPr>
      <w:rFonts w:ascii="Tahoma" w:hAnsi="Tahoma"/>
      <w:sz w:val="16"/>
    </w:rPr>
  </w:style>
  <w:style w:type="numbering" w:customStyle="1" w:styleId="11">
    <w:name w:val="Нет списка1"/>
    <w:next w:val="a2"/>
    <w:semiHidden/>
    <w:unhideWhenUsed/>
    <w:rsid w:val="004807D6"/>
  </w:style>
  <w:style w:type="table" w:customStyle="1" w:styleId="12">
    <w:name w:val="Сетка таблицы1"/>
    <w:basedOn w:val="a1"/>
    <w:next w:val="ab"/>
    <w:rsid w:val="004807D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4807D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07D6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4807D6"/>
  </w:style>
  <w:style w:type="paragraph" w:styleId="af0">
    <w:name w:val="footer"/>
    <w:basedOn w:val="a"/>
    <w:link w:val="af1"/>
    <w:rsid w:val="004807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07D6"/>
    <w:rPr>
      <w:rFonts w:ascii="Times New Roman" w:eastAsia="Times New Roman" w:hAnsi="Times New Roman"/>
      <w:sz w:val="24"/>
      <w:szCs w:val="24"/>
    </w:rPr>
  </w:style>
  <w:style w:type="numbering" w:customStyle="1" w:styleId="2">
    <w:name w:val="Нет списка2"/>
    <w:next w:val="a2"/>
    <w:semiHidden/>
    <w:rsid w:val="00F23F91"/>
  </w:style>
  <w:style w:type="paragraph" w:styleId="af2">
    <w:name w:val="No Spacing"/>
    <w:qFormat/>
    <w:rsid w:val="00F23F9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93D13-D6C0-4DCF-8AB2-AE4D8856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1</Pages>
  <Words>9304</Words>
  <Characters>53034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Дом</cp:lastModifiedBy>
  <cp:revision>78</cp:revision>
  <cp:lastPrinted>2018-11-15T05:31:00Z</cp:lastPrinted>
  <dcterms:created xsi:type="dcterms:W3CDTF">2015-03-30T03:36:00Z</dcterms:created>
  <dcterms:modified xsi:type="dcterms:W3CDTF">2019-06-19T12:18:00Z</dcterms:modified>
</cp:coreProperties>
</file>