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0FE0" w:rsidRDefault="00C56CCA" w:rsidP="001F0FE0">
      <w:pPr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65pt;margin-top:-44.45pt;width:326.7pt;height:40.75pt;z-index:251658240">
            <v:textbox>
              <w:txbxContent>
                <w:p w:rsidR="001F0FE0" w:rsidRPr="001F0FE0" w:rsidRDefault="001F0FE0" w:rsidP="001F0FE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48"/>
                      <w:szCs w:val="48"/>
                      <w:u w:val="single"/>
                    </w:rPr>
                  </w:pPr>
                  <w:r w:rsidRPr="001F0FE0">
                    <w:rPr>
                      <w:rFonts w:ascii="Times New Roman" w:hAnsi="Times New Roman" w:cs="Times New Roman"/>
                      <w:b/>
                      <w:i/>
                      <w:sz w:val="48"/>
                      <w:szCs w:val="48"/>
                      <w:u w:val="single"/>
                    </w:rPr>
                    <w:t>Елка ПОБЕДЫ</w:t>
                  </w:r>
                </w:p>
              </w:txbxContent>
            </v:textbox>
          </v:shape>
        </w:pict>
      </w:r>
      <w:r w:rsidR="001F0FE0" w:rsidRPr="001F0F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83665" cy="3217653"/>
            <wp:effectExtent l="19050" t="0" r="0" b="0"/>
            <wp:docPr id="3" name="Рисунок 2" descr="C:\Users\СДК КРУТОЛОГОВО\Desktop\фото 2020 все\елка победы фото\20200116_15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ДК КРУТОЛОГОВО\Desktop\фото 2020 все\елка победы фото\20200116_1539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049" cy="3219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80D" w:rsidRDefault="003A680D" w:rsidP="0096275C">
      <w:pPr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 целях сохранения исторической памяти и в ознаменование 75-летия Победы в Великой Отечественной войне 1941-1945 годов постановляю провести в 2020 году в РФ Год памяти и славы», - говорится в тексте указа президента Российской Федерации В.В. Путина. Это значит, что в новом году мы встречаем Юбилейный год Победы. </w:t>
      </w:r>
      <w:r w:rsidRPr="004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Оказывается, даже в военные годы люди праздновали Новый год и обязательно наряжали ёлки - в тылу, в госпи</w:t>
      </w:r>
      <w:r w:rsidR="004A7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тале, на передовой. Это </w:t>
      </w:r>
      <w:r w:rsidRPr="004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напоминал</w:t>
      </w:r>
      <w:r w:rsidR="004A7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мирной жизни и давал</w:t>
      </w:r>
      <w:r w:rsidR="004A7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надежду на скорую победу.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</w:t>
      </w:r>
      <w:r w:rsidR="001F0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память об этой традиции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Доме Культуры </w:t>
      </w:r>
      <w:r w:rsidR="001F0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села КРУТОЛОГОВО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организованна ЕЛКА ПОБЕДЫ. Активное участие </w:t>
      </w:r>
      <w:r w:rsidR="00796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мероприятии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приняли </w:t>
      </w:r>
      <w:r w:rsidR="00796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обучающиеся Крутологовской школы, ребята своими руками делали украшения на елку: это была цепочная гирлянда из газет, нарисованные танки, самолеты. Сверху спускались парашютисты. Сверкали  на елочных ветках и красные звезды. Для ребят была продемонстрирована мультимедийная презентация, где рассказывалось о праздновании нового года в годы ВОВ. В гости на елку к детям пришел Дед Мороз, который из традиционного Деда Мороза превратился в бородатого партизана, одет он был в телогрейке, украшенной белыми снежинками, в шапке – ушанке, а вместо кокарды  красовалась снежинка. Дед Мороз играл с ребятами в те игры, в которые играли дети в годы ВОВ: «Камушек, ко мне», «Соломинка», «Жмурки», «Бой петухов», «Береги руки». </w:t>
      </w:r>
      <w:r w:rsidRPr="003A680D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мероприятия узнали, что даже в тяжелые годы войны 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Н</w:t>
      </w:r>
      <w:r w:rsidRPr="003A680D">
        <w:rPr>
          <w:rFonts w:ascii="Times New Roman" w:hAnsi="Times New Roman" w:cs="Times New Roman"/>
          <w:sz w:val="28"/>
          <w:szCs w:val="28"/>
          <w:shd w:val="clear" w:color="auto" w:fill="F7F7F7"/>
        </w:rPr>
        <w:t>овый год на фронте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имел особое значение, это была счастливая отдушина в напряженном потоке тяжелых будней, ведь это мирный, добрый, семейный праздник, он символизирует собой тот дом, за который сражались советски</w:t>
      </w:r>
      <w:r w:rsidR="0096275C">
        <w:rPr>
          <w:rFonts w:ascii="Times New Roman" w:hAnsi="Times New Roman" w:cs="Times New Roman"/>
          <w:sz w:val="28"/>
          <w:szCs w:val="28"/>
          <w:shd w:val="clear" w:color="auto" w:fill="F7F7F7"/>
        </w:rPr>
        <w:t>е люди и куда мечтали вернуться</w:t>
      </w:r>
      <w:bookmarkStart w:id="0" w:name="_GoBack"/>
      <w:bookmarkEnd w:id="0"/>
    </w:p>
    <w:sectPr w:rsidR="003A680D" w:rsidSect="004B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CA" w:rsidRDefault="00C56CCA" w:rsidP="001F0FE0">
      <w:pPr>
        <w:spacing w:after="0" w:line="240" w:lineRule="auto"/>
      </w:pPr>
      <w:r>
        <w:separator/>
      </w:r>
    </w:p>
  </w:endnote>
  <w:endnote w:type="continuationSeparator" w:id="0">
    <w:p w:rsidR="00C56CCA" w:rsidRDefault="00C56CCA" w:rsidP="001F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CA" w:rsidRDefault="00C56CCA" w:rsidP="001F0FE0">
      <w:pPr>
        <w:spacing w:after="0" w:line="240" w:lineRule="auto"/>
      </w:pPr>
      <w:r>
        <w:separator/>
      </w:r>
    </w:p>
  </w:footnote>
  <w:footnote w:type="continuationSeparator" w:id="0">
    <w:p w:rsidR="00C56CCA" w:rsidRDefault="00C56CCA" w:rsidP="001F0F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80D"/>
    <w:rsid w:val="00000B3E"/>
    <w:rsid w:val="00073A0A"/>
    <w:rsid w:val="001F0FE0"/>
    <w:rsid w:val="00360C6B"/>
    <w:rsid w:val="003A680D"/>
    <w:rsid w:val="004A7BB4"/>
    <w:rsid w:val="004B1F1B"/>
    <w:rsid w:val="004F0BF7"/>
    <w:rsid w:val="00620E22"/>
    <w:rsid w:val="00796615"/>
    <w:rsid w:val="00930EA1"/>
    <w:rsid w:val="0096275C"/>
    <w:rsid w:val="00BD384E"/>
    <w:rsid w:val="00C5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6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F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F0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0FE0"/>
  </w:style>
  <w:style w:type="paragraph" w:styleId="a8">
    <w:name w:val="footer"/>
    <w:basedOn w:val="a"/>
    <w:link w:val="a9"/>
    <w:uiPriority w:val="99"/>
    <w:semiHidden/>
    <w:unhideWhenUsed/>
    <w:rsid w:val="001F0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0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249</Words>
  <Characters>1424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СДК КРУТОЛОГОВО</dc:creator>
  <cp:keywords/>
  <dc:description/>
  <cp:lastModifiedBy>User</cp:lastModifiedBy>
  <cp:revision>7</cp:revision>
  <dcterms:created xsi:type="dcterms:W3CDTF">2020-01-17T09:17:00Z</dcterms:created>
  <dcterms:modified xsi:type="dcterms:W3CDTF">2020-01-30T06:26:00Z</dcterms:modified>
</cp:coreProperties>
</file>