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2DC1" w14:textId="77777777" w:rsidR="00BA6844" w:rsidRDefault="00BA6844" w:rsidP="00BA6844">
      <w:pPr>
        <w:jc w:val="center"/>
        <w:rPr>
          <w:b/>
          <w:bCs/>
          <w:sz w:val="28"/>
          <w:szCs w:val="28"/>
        </w:rPr>
      </w:pPr>
      <w:r>
        <w:rPr>
          <w:b/>
          <w:bCs/>
          <w:sz w:val="28"/>
          <w:szCs w:val="28"/>
        </w:rPr>
        <w:t>СОВЕТ ДЕПУТАТОВ</w:t>
      </w:r>
    </w:p>
    <w:p w14:paraId="03741032" w14:textId="77777777" w:rsidR="00BA6844" w:rsidRDefault="00BA6844" w:rsidP="00BA6844">
      <w:pPr>
        <w:jc w:val="center"/>
        <w:rPr>
          <w:b/>
          <w:bCs/>
          <w:sz w:val="28"/>
          <w:szCs w:val="28"/>
        </w:rPr>
      </w:pPr>
      <w:r>
        <w:rPr>
          <w:b/>
          <w:bCs/>
          <w:sz w:val="28"/>
          <w:szCs w:val="28"/>
        </w:rPr>
        <w:t>Крутологовского сельсовета</w:t>
      </w:r>
    </w:p>
    <w:p w14:paraId="169E01CB" w14:textId="77777777" w:rsidR="00BA6844" w:rsidRDefault="00BA6844" w:rsidP="00BA6844">
      <w:pPr>
        <w:jc w:val="center"/>
        <w:rPr>
          <w:b/>
          <w:bCs/>
          <w:sz w:val="28"/>
          <w:szCs w:val="28"/>
        </w:rPr>
      </w:pPr>
      <w:r>
        <w:rPr>
          <w:b/>
          <w:bCs/>
          <w:sz w:val="28"/>
          <w:szCs w:val="28"/>
        </w:rPr>
        <w:t>Коченевского района Новосибирской области</w:t>
      </w:r>
    </w:p>
    <w:p w14:paraId="46B781FE" w14:textId="77777777" w:rsidR="00BA6844" w:rsidRDefault="00BA6844" w:rsidP="00BA6844">
      <w:pPr>
        <w:jc w:val="center"/>
        <w:rPr>
          <w:sz w:val="28"/>
          <w:szCs w:val="28"/>
        </w:rPr>
      </w:pPr>
    </w:p>
    <w:p w14:paraId="0902BE6D" w14:textId="77777777" w:rsidR="00BA6844" w:rsidRDefault="00BA6844" w:rsidP="00BA6844">
      <w:pPr>
        <w:jc w:val="center"/>
        <w:rPr>
          <w:sz w:val="28"/>
          <w:szCs w:val="28"/>
        </w:rPr>
      </w:pPr>
      <w:r>
        <w:rPr>
          <w:sz w:val="28"/>
          <w:szCs w:val="28"/>
        </w:rPr>
        <w:t>(шестого созыва)</w:t>
      </w:r>
    </w:p>
    <w:p w14:paraId="49500435" w14:textId="77777777" w:rsidR="00BA6844" w:rsidRDefault="00BA6844" w:rsidP="00BA6844">
      <w:pPr>
        <w:jc w:val="center"/>
        <w:rPr>
          <w:sz w:val="28"/>
          <w:szCs w:val="28"/>
        </w:rPr>
      </w:pPr>
    </w:p>
    <w:p w14:paraId="1DBE5054" w14:textId="77777777" w:rsidR="00BA6844" w:rsidRDefault="00BA6844" w:rsidP="00BA6844">
      <w:pPr>
        <w:jc w:val="center"/>
        <w:rPr>
          <w:sz w:val="28"/>
          <w:szCs w:val="28"/>
        </w:rPr>
      </w:pPr>
    </w:p>
    <w:p w14:paraId="291C6FA6" w14:textId="77777777" w:rsidR="00BA6844" w:rsidRDefault="00BA6844" w:rsidP="00BA6844">
      <w:pPr>
        <w:jc w:val="center"/>
        <w:rPr>
          <w:sz w:val="28"/>
          <w:szCs w:val="28"/>
        </w:rPr>
      </w:pPr>
    </w:p>
    <w:p w14:paraId="42F3F192" w14:textId="77777777" w:rsidR="00BA6844" w:rsidRDefault="00BA6844" w:rsidP="00BA6844">
      <w:pPr>
        <w:jc w:val="center"/>
        <w:rPr>
          <w:sz w:val="28"/>
          <w:szCs w:val="28"/>
        </w:rPr>
      </w:pPr>
    </w:p>
    <w:p w14:paraId="238745B5" w14:textId="77777777" w:rsidR="00BA6844" w:rsidRDefault="00BA6844" w:rsidP="00BA6844">
      <w:pPr>
        <w:jc w:val="center"/>
        <w:rPr>
          <w:sz w:val="28"/>
          <w:szCs w:val="28"/>
        </w:rPr>
      </w:pPr>
    </w:p>
    <w:p w14:paraId="1789F82A" w14:textId="77777777" w:rsidR="00BA6844" w:rsidRDefault="00BA6844" w:rsidP="00BA6844">
      <w:pPr>
        <w:jc w:val="center"/>
        <w:rPr>
          <w:sz w:val="28"/>
          <w:szCs w:val="28"/>
        </w:rPr>
      </w:pPr>
      <w:r>
        <w:rPr>
          <w:sz w:val="28"/>
          <w:szCs w:val="28"/>
        </w:rPr>
        <w:t xml:space="preserve"> </w:t>
      </w:r>
    </w:p>
    <w:p w14:paraId="23021AB5" w14:textId="77777777" w:rsidR="00BA6844" w:rsidRDefault="00BA6844" w:rsidP="00BA6844">
      <w:pPr>
        <w:jc w:val="center"/>
        <w:rPr>
          <w:sz w:val="28"/>
          <w:szCs w:val="28"/>
        </w:rPr>
      </w:pPr>
    </w:p>
    <w:p w14:paraId="22C7551E" w14:textId="77777777" w:rsidR="00BA6844" w:rsidRDefault="00BA6844" w:rsidP="00BA6844">
      <w:pPr>
        <w:jc w:val="center"/>
        <w:rPr>
          <w:sz w:val="28"/>
          <w:szCs w:val="28"/>
        </w:rPr>
      </w:pPr>
    </w:p>
    <w:p w14:paraId="54191EB0" w14:textId="77777777" w:rsidR="00BA6844" w:rsidRDefault="00BA6844" w:rsidP="00BA6844">
      <w:pPr>
        <w:jc w:val="center"/>
        <w:rPr>
          <w:sz w:val="28"/>
          <w:szCs w:val="28"/>
        </w:rPr>
      </w:pPr>
    </w:p>
    <w:p w14:paraId="62BB2804" w14:textId="77777777" w:rsidR="00BA6844" w:rsidRDefault="00BA6844" w:rsidP="00BA6844">
      <w:pPr>
        <w:jc w:val="center"/>
        <w:rPr>
          <w:sz w:val="28"/>
          <w:szCs w:val="28"/>
        </w:rPr>
      </w:pPr>
    </w:p>
    <w:p w14:paraId="40FB18BD" w14:textId="77777777" w:rsidR="00BA6844" w:rsidRDefault="00BA6844" w:rsidP="00BA6844">
      <w:pPr>
        <w:jc w:val="center"/>
        <w:rPr>
          <w:sz w:val="28"/>
          <w:szCs w:val="28"/>
        </w:rPr>
      </w:pPr>
    </w:p>
    <w:p w14:paraId="7BF0EB17" w14:textId="77777777" w:rsidR="00BA6844" w:rsidRDefault="00BA6844" w:rsidP="00BA6844">
      <w:pPr>
        <w:jc w:val="center"/>
        <w:rPr>
          <w:sz w:val="28"/>
          <w:szCs w:val="28"/>
        </w:rPr>
      </w:pPr>
    </w:p>
    <w:p w14:paraId="6477C8CA" w14:textId="77777777" w:rsidR="00BA6844" w:rsidRDefault="00BA6844" w:rsidP="00BA6844">
      <w:pPr>
        <w:jc w:val="center"/>
        <w:rPr>
          <w:b/>
          <w:bCs/>
          <w:sz w:val="28"/>
          <w:szCs w:val="28"/>
        </w:rPr>
      </w:pPr>
      <w:r>
        <w:rPr>
          <w:b/>
          <w:bCs/>
          <w:sz w:val="28"/>
          <w:szCs w:val="28"/>
        </w:rPr>
        <w:t>ПРОТОКОЛ</w:t>
      </w:r>
    </w:p>
    <w:p w14:paraId="625EDBE6" w14:textId="41210141" w:rsidR="00BA6844" w:rsidRDefault="00BA6844" w:rsidP="00BA6844">
      <w:pPr>
        <w:jc w:val="center"/>
        <w:rPr>
          <w:b/>
          <w:bCs/>
          <w:sz w:val="28"/>
          <w:szCs w:val="28"/>
        </w:rPr>
      </w:pPr>
      <w:r>
        <w:rPr>
          <w:sz w:val="28"/>
          <w:szCs w:val="28"/>
        </w:rPr>
        <w:t>Десятой</w:t>
      </w:r>
    </w:p>
    <w:p w14:paraId="6C2703AF" w14:textId="77777777" w:rsidR="00BA6844" w:rsidRDefault="00BA6844" w:rsidP="00BA6844">
      <w:pPr>
        <w:jc w:val="center"/>
        <w:rPr>
          <w:b/>
          <w:bCs/>
          <w:sz w:val="28"/>
          <w:szCs w:val="28"/>
        </w:rPr>
      </w:pPr>
      <w:r>
        <w:rPr>
          <w:sz w:val="28"/>
          <w:szCs w:val="28"/>
        </w:rPr>
        <w:t>сессии Совета,</w:t>
      </w:r>
    </w:p>
    <w:p w14:paraId="2FC53774" w14:textId="77777777" w:rsidR="00BA6844" w:rsidRDefault="00BA6844" w:rsidP="00BA6844">
      <w:pPr>
        <w:jc w:val="center"/>
        <w:rPr>
          <w:sz w:val="28"/>
          <w:szCs w:val="28"/>
        </w:rPr>
      </w:pPr>
      <w:r>
        <w:rPr>
          <w:sz w:val="28"/>
          <w:szCs w:val="28"/>
        </w:rPr>
        <w:t>решения, принятые Советом,</w:t>
      </w:r>
    </w:p>
    <w:p w14:paraId="3BED1FC1" w14:textId="77777777" w:rsidR="00BA6844" w:rsidRDefault="00BA6844" w:rsidP="00BA6844">
      <w:pPr>
        <w:jc w:val="center"/>
        <w:rPr>
          <w:sz w:val="28"/>
          <w:szCs w:val="28"/>
        </w:rPr>
      </w:pPr>
      <w:r>
        <w:rPr>
          <w:sz w:val="28"/>
          <w:szCs w:val="28"/>
        </w:rPr>
        <w:t>и документы к ним</w:t>
      </w:r>
    </w:p>
    <w:p w14:paraId="12E7F4F3" w14:textId="77777777" w:rsidR="00BA6844" w:rsidRDefault="00BA6844" w:rsidP="00BA6844">
      <w:pPr>
        <w:jc w:val="center"/>
        <w:rPr>
          <w:sz w:val="28"/>
          <w:szCs w:val="28"/>
        </w:rPr>
      </w:pPr>
    </w:p>
    <w:p w14:paraId="67ACCCD7" w14:textId="77777777" w:rsidR="00BA6844" w:rsidRDefault="00BA6844" w:rsidP="00BA6844">
      <w:pPr>
        <w:jc w:val="center"/>
        <w:rPr>
          <w:sz w:val="28"/>
          <w:szCs w:val="28"/>
        </w:rPr>
      </w:pPr>
    </w:p>
    <w:p w14:paraId="6B3B47A5" w14:textId="77777777" w:rsidR="00BA6844" w:rsidRDefault="00BA6844" w:rsidP="00BA6844">
      <w:pPr>
        <w:jc w:val="center"/>
        <w:rPr>
          <w:sz w:val="28"/>
          <w:szCs w:val="28"/>
        </w:rPr>
      </w:pPr>
    </w:p>
    <w:p w14:paraId="5C38623A" w14:textId="77777777" w:rsidR="00BA6844" w:rsidRDefault="00BA6844" w:rsidP="00BA6844">
      <w:pPr>
        <w:jc w:val="center"/>
        <w:rPr>
          <w:sz w:val="28"/>
          <w:szCs w:val="28"/>
        </w:rPr>
      </w:pPr>
    </w:p>
    <w:p w14:paraId="7A1D2A73" w14:textId="77777777" w:rsidR="00BA6844" w:rsidRDefault="00BA6844" w:rsidP="00BA6844">
      <w:pPr>
        <w:jc w:val="center"/>
        <w:rPr>
          <w:sz w:val="28"/>
          <w:szCs w:val="28"/>
        </w:rPr>
      </w:pPr>
    </w:p>
    <w:p w14:paraId="4BF286BF" w14:textId="77777777" w:rsidR="00BA6844" w:rsidRDefault="00BA6844" w:rsidP="00BA6844">
      <w:pPr>
        <w:jc w:val="center"/>
        <w:rPr>
          <w:sz w:val="28"/>
          <w:szCs w:val="28"/>
        </w:rPr>
      </w:pPr>
    </w:p>
    <w:p w14:paraId="322828BA" w14:textId="77777777" w:rsidR="00BA6844" w:rsidRDefault="00BA6844" w:rsidP="00BA6844">
      <w:pPr>
        <w:jc w:val="center"/>
        <w:rPr>
          <w:sz w:val="28"/>
          <w:szCs w:val="28"/>
        </w:rPr>
      </w:pPr>
    </w:p>
    <w:p w14:paraId="49AF2B28" w14:textId="77777777" w:rsidR="00BA6844" w:rsidRDefault="00BA6844" w:rsidP="00BA6844">
      <w:pPr>
        <w:jc w:val="center"/>
        <w:rPr>
          <w:sz w:val="28"/>
          <w:szCs w:val="28"/>
        </w:rPr>
      </w:pPr>
    </w:p>
    <w:p w14:paraId="60177139" w14:textId="77777777" w:rsidR="00BA6844" w:rsidRDefault="00BA6844" w:rsidP="00BA6844">
      <w:pPr>
        <w:tabs>
          <w:tab w:val="left" w:pos="3860"/>
        </w:tabs>
        <w:ind w:left="540" w:hanging="540"/>
        <w:rPr>
          <w:sz w:val="28"/>
          <w:szCs w:val="28"/>
        </w:rPr>
      </w:pPr>
      <w:r>
        <w:rPr>
          <w:sz w:val="28"/>
          <w:szCs w:val="28"/>
        </w:rPr>
        <w:t xml:space="preserve"> </w:t>
      </w:r>
    </w:p>
    <w:p w14:paraId="7E5F93C9" w14:textId="77777777" w:rsidR="00BA6844" w:rsidRDefault="00BA6844" w:rsidP="00BA6844">
      <w:pPr>
        <w:ind w:left="240"/>
        <w:rPr>
          <w:sz w:val="28"/>
          <w:szCs w:val="28"/>
        </w:rPr>
      </w:pPr>
    </w:p>
    <w:p w14:paraId="33B57E6E" w14:textId="77777777" w:rsidR="00BA6844" w:rsidRDefault="00BA6844" w:rsidP="00BA6844">
      <w:pPr>
        <w:ind w:left="2057" w:hanging="2057"/>
        <w:rPr>
          <w:sz w:val="28"/>
          <w:szCs w:val="28"/>
        </w:rPr>
      </w:pPr>
      <w:r>
        <w:rPr>
          <w:sz w:val="28"/>
          <w:szCs w:val="28"/>
        </w:rPr>
        <w:t xml:space="preserve"> </w:t>
      </w:r>
    </w:p>
    <w:p w14:paraId="54C017E7" w14:textId="77777777" w:rsidR="00BA6844" w:rsidRDefault="00BA6844" w:rsidP="00BA6844">
      <w:pPr>
        <w:ind w:left="2057" w:hanging="2057"/>
        <w:rPr>
          <w:sz w:val="28"/>
          <w:szCs w:val="28"/>
        </w:rPr>
      </w:pPr>
    </w:p>
    <w:p w14:paraId="6861DFDE" w14:textId="77777777" w:rsidR="00BA6844" w:rsidRDefault="00BA6844" w:rsidP="00BA6844">
      <w:pPr>
        <w:jc w:val="center"/>
        <w:rPr>
          <w:sz w:val="28"/>
          <w:szCs w:val="28"/>
        </w:rPr>
      </w:pPr>
    </w:p>
    <w:p w14:paraId="0DD63785" w14:textId="77777777" w:rsidR="00BA6844" w:rsidRDefault="00BA6844" w:rsidP="00BA6844">
      <w:pPr>
        <w:jc w:val="center"/>
        <w:rPr>
          <w:sz w:val="28"/>
          <w:szCs w:val="28"/>
        </w:rPr>
      </w:pPr>
    </w:p>
    <w:p w14:paraId="6E1CA40F" w14:textId="77777777" w:rsidR="00BA6844" w:rsidRDefault="00BA6844" w:rsidP="00BA6844">
      <w:pPr>
        <w:jc w:val="center"/>
        <w:rPr>
          <w:sz w:val="28"/>
          <w:szCs w:val="28"/>
        </w:rPr>
      </w:pPr>
    </w:p>
    <w:p w14:paraId="5BCEBCDF" w14:textId="77777777" w:rsidR="00BA6844" w:rsidRDefault="00BA6844" w:rsidP="00BA6844">
      <w:pPr>
        <w:jc w:val="center"/>
        <w:rPr>
          <w:sz w:val="28"/>
          <w:szCs w:val="28"/>
        </w:rPr>
      </w:pPr>
    </w:p>
    <w:p w14:paraId="2530A6BB" w14:textId="77777777" w:rsidR="00BA6844" w:rsidRDefault="00BA6844" w:rsidP="00BA6844">
      <w:pPr>
        <w:rPr>
          <w:sz w:val="28"/>
          <w:szCs w:val="28"/>
        </w:rPr>
      </w:pPr>
    </w:p>
    <w:p w14:paraId="5679271A" w14:textId="77777777" w:rsidR="00BA6844" w:rsidRDefault="00BA6844" w:rsidP="00BA6844">
      <w:pPr>
        <w:jc w:val="center"/>
        <w:rPr>
          <w:sz w:val="28"/>
          <w:szCs w:val="28"/>
        </w:rPr>
      </w:pPr>
    </w:p>
    <w:p w14:paraId="00DE021E" w14:textId="77777777" w:rsidR="00BA6844" w:rsidRDefault="00BA6844" w:rsidP="00BA6844">
      <w:pPr>
        <w:jc w:val="center"/>
        <w:rPr>
          <w:sz w:val="28"/>
          <w:szCs w:val="28"/>
        </w:rPr>
      </w:pPr>
    </w:p>
    <w:p w14:paraId="6003DB10" w14:textId="77777777" w:rsidR="00BA6844" w:rsidRDefault="00BA6844" w:rsidP="00BA6844">
      <w:pPr>
        <w:jc w:val="center"/>
        <w:rPr>
          <w:sz w:val="28"/>
          <w:szCs w:val="28"/>
        </w:rPr>
      </w:pPr>
    </w:p>
    <w:p w14:paraId="0EF7EE6D" w14:textId="77777777" w:rsidR="00BA6844" w:rsidRDefault="00BA6844" w:rsidP="00BA6844">
      <w:pPr>
        <w:jc w:val="center"/>
        <w:rPr>
          <w:color w:val="000000"/>
          <w:sz w:val="28"/>
          <w:szCs w:val="28"/>
        </w:rPr>
      </w:pPr>
    </w:p>
    <w:p w14:paraId="588282F8" w14:textId="6FB4E7F1" w:rsidR="00BA6844" w:rsidRDefault="00BA6844" w:rsidP="00BA6844">
      <w:pPr>
        <w:jc w:val="center"/>
        <w:rPr>
          <w:color w:val="000000"/>
          <w:sz w:val="28"/>
          <w:szCs w:val="28"/>
        </w:rPr>
      </w:pPr>
      <w:r>
        <w:rPr>
          <w:color w:val="000000"/>
          <w:sz w:val="28"/>
          <w:szCs w:val="28"/>
        </w:rPr>
        <w:t>2</w:t>
      </w:r>
      <w:r w:rsidR="0001308C">
        <w:rPr>
          <w:color w:val="000000"/>
          <w:sz w:val="28"/>
          <w:szCs w:val="28"/>
        </w:rPr>
        <w:t>8</w:t>
      </w:r>
      <w:r>
        <w:rPr>
          <w:color w:val="000000"/>
          <w:sz w:val="28"/>
          <w:szCs w:val="28"/>
        </w:rPr>
        <w:t xml:space="preserve"> сентября 2021 года</w:t>
      </w:r>
    </w:p>
    <w:p w14:paraId="21E746DA" w14:textId="77777777" w:rsidR="00BA6844" w:rsidRDefault="00BA6844" w:rsidP="00BA6844">
      <w:pPr>
        <w:jc w:val="center"/>
        <w:rPr>
          <w:color w:val="000000"/>
          <w:sz w:val="28"/>
          <w:szCs w:val="28"/>
        </w:rPr>
      </w:pPr>
    </w:p>
    <w:p w14:paraId="61A4307D" w14:textId="77777777" w:rsidR="00813B6E" w:rsidRDefault="00813B6E" w:rsidP="00813B6E">
      <w:pPr>
        <w:jc w:val="center"/>
        <w:rPr>
          <w:b/>
          <w:bCs/>
          <w:sz w:val="28"/>
          <w:szCs w:val="28"/>
        </w:rPr>
      </w:pPr>
      <w:r>
        <w:rPr>
          <w:b/>
          <w:bCs/>
          <w:sz w:val="28"/>
          <w:szCs w:val="28"/>
        </w:rPr>
        <w:lastRenderedPageBreak/>
        <w:t>СОВЕТ ДЕПУТАТОВ</w:t>
      </w:r>
    </w:p>
    <w:p w14:paraId="72E50DCA" w14:textId="77777777" w:rsidR="00813B6E" w:rsidRDefault="00813B6E" w:rsidP="00813B6E">
      <w:pPr>
        <w:jc w:val="center"/>
        <w:rPr>
          <w:b/>
          <w:bCs/>
          <w:sz w:val="28"/>
          <w:szCs w:val="28"/>
        </w:rPr>
      </w:pPr>
      <w:r>
        <w:rPr>
          <w:b/>
          <w:bCs/>
          <w:sz w:val="28"/>
          <w:szCs w:val="28"/>
        </w:rPr>
        <w:t>Крутологовского сельсовета</w:t>
      </w:r>
    </w:p>
    <w:p w14:paraId="584EEB2D" w14:textId="77777777" w:rsidR="00813B6E" w:rsidRDefault="00813B6E" w:rsidP="00813B6E">
      <w:pPr>
        <w:jc w:val="center"/>
        <w:rPr>
          <w:b/>
          <w:bCs/>
          <w:sz w:val="28"/>
          <w:szCs w:val="28"/>
        </w:rPr>
      </w:pPr>
      <w:r>
        <w:rPr>
          <w:b/>
          <w:bCs/>
          <w:sz w:val="28"/>
          <w:szCs w:val="28"/>
        </w:rPr>
        <w:t>Коченевского района Новосибирской области</w:t>
      </w:r>
    </w:p>
    <w:p w14:paraId="66A113A8" w14:textId="77777777" w:rsidR="00813B6E" w:rsidRDefault="00813B6E" w:rsidP="00813B6E">
      <w:pPr>
        <w:jc w:val="center"/>
        <w:rPr>
          <w:b/>
          <w:bCs/>
          <w:sz w:val="28"/>
          <w:szCs w:val="28"/>
        </w:rPr>
      </w:pPr>
      <w:r>
        <w:rPr>
          <w:b/>
          <w:bCs/>
          <w:sz w:val="28"/>
          <w:szCs w:val="28"/>
        </w:rPr>
        <w:t>(шестого созыва)</w:t>
      </w:r>
    </w:p>
    <w:p w14:paraId="4C7C0CF7" w14:textId="77777777" w:rsidR="00813B6E" w:rsidRDefault="00813B6E" w:rsidP="00813B6E">
      <w:pPr>
        <w:jc w:val="center"/>
        <w:rPr>
          <w:b/>
          <w:bCs/>
          <w:sz w:val="28"/>
          <w:szCs w:val="28"/>
        </w:rPr>
      </w:pPr>
    </w:p>
    <w:p w14:paraId="4E0A4003" w14:textId="77777777" w:rsidR="00813B6E" w:rsidRDefault="00813B6E" w:rsidP="00813B6E">
      <w:pPr>
        <w:jc w:val="center"/>
        <w:rPr>
          <w:b/>
          <w:bCs/>
          <w:sz w:val="28"/>
          <w:szCs w:val="28"/>
        </w:rPr>
      </w:pPr>
    </w:p>
    <w:p w14:paraId="7A469C96" w14:textId="77777777" w:rsidR="00813B6E" w:rsidRDefault="00813B6E" w:rsidP="00813B6E">
      <w:pPr>
        <w:jc w:val="center"/>
        <w:rPr>
          <w:b/>
          <w:bCs/>
          <w:sz w:val="28"/>
          <w:szCs w:val="28"/>
        </w:rPr>
      </w:pPr>
      <w:r>
        <w:rPr>
          <w:b/>
          <w:bCs/>
          <w:sz w:val="28"/>
          <w:szCs w:val="28"/>
        </w:rPr>
        <w:t>ПРОТОКОЛ</w:t>
      </w:r>
    </w:p>
    <w:p w14:paraId="01F21D1C" w14:textId="3B3A688C" w:rsidR="00813B6E" w:rsidRDefault="00813B6E" w:rsidP="00813B6E">
      <w:pPr>
        <w:jc w:val="center"/>
        <w:rPr>
          <w:sz w:val="28"/>
          <w:szCs w:val="28"/>
        </w:rPr>
      </w:pPr>
      <w:r>
        <w:rPr>
          <w:bCs/>
          <w:sz w:val="28"/>
          <w:szCs w:val="28"/>
        </w:rPr>
        <w:t xml:space="preserve">(десятой сессии </w:t>
      </w:r>
      <w:r>
        <w:rPr>
          <w:sz w:val="28"/>
          <w:szCs w:val="28"/>
        </w:rPr>
        <w:t>)</w:t>
      </w:r>
    </w:p>
    <w:p w14:paraId="40535CF7" w14:textId="77777777" w:rsidR="00813B6E" w:rsidRDefault="00813B6E" w:rsidP="00813B6E">
      <w:pPr>
        <w:rPr>
          <w:sz w:val="28"/>
          <w:szCs w:val="28"/>
        </w:rPr>
      </w:pPr>
    </w:p>
    <w:p w14:paraId="59224680" w14:textId="63034483" w:rsidR="00813B6E" w:rsidRDefault="00813B6E" w:rsidP="00813B6E">
      <w:pPr>
        <w:rPr>
          <w:sz w:val="28"/>
          <w:szCs w:val="28"/>
        </w:rPr>
      </w:pPr>
      <w:r>
        <w:rPr>
          <w:sz w:val="28"/>
          <w:szCs w:val="28"/>
        </w:rPr>
        <w:t>2</w:t>
      </w:r>
      <w:r w:rsidR="0001308C">
        <w:rPr>
          <w:sz w:val="28"/>
          <w:szCs w:val="28"/>
        </w:rPr>
        <w:t>8</w:t>
      </w:r>
      <w:r>
        <w:rPr>
          <w:sz w:val="28"/>
          <w:szCs w:val="28"/>
        </w:rPr>
        <w:t xml:space="preserve"> сентября 2021 года                                                                      с. Крутологово</w:t>
      </w:r>
    </w:p>
    <w:p w14:paraId="12F77405" w14:textId="77777777" w:rsidR="00813B6E" w:rsidRDefault="00813B6E" w:rsidP="00813B6E">
      <w:pPr>
        <w:rPr>
          <w:sz w:val="28"/>
          <w:szCs w:val="28"/>
        </w:rPr>
      </w:pPr>
    </w:p>
    <w:p w14:paraId="3A2A9D49" w14:textId="77777777" w:rsidR="00813B6E" w:rsidRDefault="00813B6E" w:rsidP="00813B6E">
      <w:pPr>
        <w:jc w:val="both"/>
        <w:rPr>
          <w:sz w:val="28"/>
          <w:szCs w:val="28"/>
        </w:rPr>
      </w:pPr>
      <w:r>
        <w:rPr>
          <w:sz w:val="28"/>
          <w:szCs w:val="28"/>
        </w:rPr>
        <w:t>Всего депутатов Крутологовского совета                                                          10</w:t>
      </w:r>
    </w:p>
    <w:p w14:paraId="0FE0DF93" w14:textId="77777777" w:rsidR="00813B6E" w:rsidRDefault="00813B6E" w:rsidP="00813B6E">
      <w:pPr>
        <w:jc w:val="both"/>
        <w:rPr>
          <w:sz w:val="28"/>
          <w:szCs w:val="28"/>
        </w:rPr>
      </w:pPr>
      <w:r>
        <w:rPr>
          <w:sz w:val="28"/>
          <w:szCs w:val="28"/>
        </w:rPr>
        <w:t xml:space="preserve">Присутствовало депутатов на сессии                                                                  8                                                                 </w:t>
      </w:r>
    </w:p>
    <w:p w14:paraId="40EDCD04" w14:textId="77777777" w:rsidR="00813B6E" w:rsidRDefault="00813B6E" w:rsidP="00813B6E">
      <w:pPr>
        <w:tabs>
          <w:tab w:val="right" w:pos="9355"/>
        </w:tabs>
        <w:jc w:val="both"/>
        <w:rPr>
          <w:sz w:val="28"/>
          <w:szCs w:val="28"/>
        </w:rPr>
      </w:pPr>
      <w:r>
        <w:rPr>
          <w:sz w:val="28"/>
          <w:szCs w:val="28"/>
        </w:rPr>
        <w:t>(список прилагается)</w:t>
      </w:r>
      <w:r>
        <w:rPr>
          <w:sz w:val="28"/>
          <w:szCs w:val="28"/>
        </w:rPr>
        <w:tab/>
      </w:r>
    </w:p>
    <w:p w14:paraId="7DDED848" w14:textId="77777777" w:rsidR="00813B6E" w:rsidRDefault="00813B6E" w:rsidP="00813B6E">
      <w:pPr>
        <w:jc w:val="both"/>
        <w:rPr>
          <w:sz w:val="28"/>
          <w:szCs w:val="28"/>
        </w:rPr>
      </w:pPr>
      <w:r>
        <w:rPr>
          <w:sz w:val="28"/>
          <w:szCs w:val="28"/>
        </w:rPr>
        <w:t xml:space="preserve">Присутствовало приглашенных                                                                           2                                                            </w:t>
      </w:r>
    </w:p>
    <w:p w14:paraId="691C4D72" w14:textId="77777777" w:rsidR="00813B6E" w:rsidRDefault="00813B6E" w:rsidP="00813B6E">
      <w:pPr>
        <w:jc w:val="both"/>
        <w:rPr>
          <w:sz w:val="28"/>
          <w:szCs w:val="28"/>
        </w:rPr>
      </w:pPr>
      <w:r>
        <w:rPr>
          <w:sz w:val="28"/>
          <w:szCs w:val="28"/>
        </w:rPr>
        <w:t>(список прилагается)</w:t>
      </w:r>
    </w:p>
    <w:p w14:paraId="7DD40206" w14:textId="77777777" w:rsidR="00813B6E" w:rsidRDefault="00813B6E" w:rsidP="00813B6E">
      <w:pPr>
        <w:jc w:val="both"/>
        <w:rPr>
          <w:sz w:val="28"/>
          <w:szCs w:val="28"/>
        </w:rPr>
      </w:pPr>
    </w:p>
    <w:p w14:paraId="495EAACC" w14:textId="77777777" w:rsidR="00813B6E" w:rsidRDefault="00813B6E" w:rsidP="00813B6E">
      <w:pPr>
        <w:jc w:val="both"/>
        <w:rPr>
          <w:sz w:val="28"/>
          <w:szCs w:val="28"/>
        </w:rPr>
      </w:pPr>
      <w:r>
        <w:rPr>
          <w:sz w:val="28"/>
          <w:szCs w:val="28"/>
        </w:rPr>
        <w:t>Сессию открыла Кунц Ирина Васильевна, председатель Совета Крутологовского сельсовета</w:t>
      </w:r>
    </w:p>
    <w:p w14:paraId="4FCB2F72" w14:textId="77777777" w:rsidR="00813B6E" w:rsidRDefault="00813B6E" w:rsidP="00813B6E">
      <w:pPr>
        <w:jc w:val="both"/>
        <w:rPr>
          <w:sz w:val="28"/>
          <w:szCs w:val="28"/>
        </w:rPr>
      </w:pPr>
      <w:r>
        <w:rPr>
          <w:sz w:val="28"/>
          <w:szCs w:val="28"/>
        </w:rPr>
        <w:t>Секретарем сессии избрали Зайцева Зоя Васильевна, депутата Совета Крутологовского сельсовета</w:t>
      </w:r>
    </w:p>
    <w:p w14:paraId="40E8125D" w14:textId="77777777" w:rsidR="00813B6E" w:rsidRDefault="00813B6E" w:rsidP="00813B6E">
      <w:pPr>
        <w:jc w:val="both"/>
        <w:rPr>
          <w:sz w:val="28"/>
          <w:szCs w:val="28"/>
        </w:rPr>
      </w:pPr>
    </w:p>
    <w:p w14:paraId="22154D7B" w14:textId="77777777" w:rsidR="00813B6E" w:rsidRDefault="00813B6E" w:rsidP="00813B6E">
      <w:pPr>
        <w:jc w:val="both"/>
        <w:rPr>
          <w:sz w:val="28"/>
          <w:szCs w:val="28"/>
        </w:rPr>
      </w:pPr>
    </w:p>
    <w:p w14:paraId="264A3D67" w14:textId="77777777" w:rsidR="00813B6E" w:rsidRDefault="00813B6E" w:rsidP="00813B6E">
      <w:pPr>
        <w:jc w:val="center"/>
        <w:rPr>
          <w:b/>
          <w:bCs/>
          <w:sz w:val="28"/>
          <w:szCs w:val="28"/>
        </w:rPr>
      </w:pPr>
      <w:r>
        <w:rPr>
          <w:b/>
          <w:bCs/>
          <w:sz w:val="28"/>
          <w:szCs w:val="28"/>
        </w:rPr>
        <w:t>ПОВЕСТКА ДНЯ</w:t>
      </w:r>
    </w:p>
    <w:p w14:paraId="09226A78" w14:textId="77777777" w:rsidR="00813B6E" w:rsidRDefault="00813B6E" w:rsidP="00813B6E">
      <w:pPr>
        <w:jc w:val="both"/>
        <w:rPr>
          <w:bCs/>
          <w:sz w:val="28"/>
          <w:szCs w:val="28"/>
        </w:rPr>
      </w:pPr>
    </w:p>
    <w:p w14:paraId="085B2D1A" w14:textId="17459393" w:rsidR="00813B6E" w:rsidRPr="00F76C04" w:rsidRDefault="00813B6E" w:rsidP="00494461">
      <w:pPr>
        <w:autoSpaceDE w:val="0"/>
        <w:autoSpaceDN w:val="0"/>
        <w:adjustRightInd w:val="0"/>
        <w:ind w:firstLine="567"/>
        <w:jc w:val="both"/>
        <w:rPr>
          <w:rFonts w:eastAsia="Calibri"/>
          <w:lang w:eastAsia="en-US"/>
        </w:rPr>
      </w:pPr>
      <w:r w:rsidRPr="00F76C04">
        <w:rPr>
          <w:rFonts w:eastAsia="Calibri"/>
          <w:lang w:eastAsia="en-US"/>
        </w:rPr>
        <w:t xml:space="preserve">1. </w:t>
      </w:r>
      <w:r w:rsidR="0001308C" w:rsidRPr="00F76C04">
        <w:rPr>
          <w:rFonts w:eastAsia="Calibri"/>
          <w:lang w:eastAsia="en-US"/>
        </w:rPr>
        <w:t>О внесении изменений в статью 25 Регламента Совета депутатов Крутологовского сельсовета Коченевского района Новосибирской области, утвержденный решением 1-й сессии Совета депутатов Крутологовского сельсовета от 24.09.2020 №7</w:t>
      </w:r>
    </w:p>
    <w:p w14:paraId="64478CCF" w14:textId="633B32E3" w:rsidR="009D7355" w:rsidRPr="00F76C04" w:rsidRDefault="00813B6E" w:rsidP="009D7355">
      <w:pPr>
        <w:jc w:val="both"/>
        <w:rPr>
          <w:rFonts w:eastAsia="Calibri"/>
          <w:lang w:eastAsia="en-US"/>
        </w:rPr>
      </w:pPr>
      <w:r w:rsidRPr="00F76C04">
        <w:rPr>
          <w:rFonts w:eastAsia="Calibri"/>
          <w:lang w:eastAsia="en-US"/>
        </w:rPr>
        <w:t xml:space="preserve">Докладывает: </w:t>
      </w:r>
      <w:r w:rsidR="0001308C" w:rsidRPr="00F76C04">
        <w:rPr>
          <w:rFonts w:eastAsia="Calibri"/>
          <w:lang w:eastAsia="en-US"/>
        </w:rPr>
        <w:t>Позднякова А.В.</w:t>
      </w:r>
    </w:p>
    <w:p w14:paraId="03BCF4F7" w14:textId="711C090D" w:rsidR="009D7355" w:rsidRPr="00F76C04" w:rsidRDefault="009D7355" w:rsidP="009D7355">
      <w:pPr>
        <w:jc w:val="both"/>
        <w:rPr>
          <w:rFonts w:eastAsia="Calibri"/>
          <w:lang w:eastAsia="en-US"/>
        </w:rPr>
      </w:pPr>
      <w:r w:rsidRPr="00F76C04">
        <w:rPr>
          <w:rFonts w:eastAsia="Calibri"/>
          <w:lang w:eastAsia="en-US"/>
        </w:rPr>
        <w:t xml:space="preserve">       </w:t>
      </w:r>
      <w:r w:rsidR="0001308C" w:rsidRPr="00F76C04">
        <w:rPr>
          <w:rFonts w:eastAsia="Calibri"/>
          <w:lang w:eastAsia="en-US"/>
        </w:rPr>
        <w:t xml:space="preserve">  2.</w:t>
      </w:r>
      <w:r w:rsidR="0001308C" w:rsidRPr="00F76C04">
        <w:rPr>
          <w:rStyle w:val="blk1"/>
          <w:color w:val="000000"/>
          <w:specVanish w:val="0"/>
        </w:rPr>
        <w:t xml:space="preserve"> </w:t>
      </w:r>
      <w:bookmarkStart w:id="0" w:name="_Hlk83978953"/>
      <w:r w:rsidR="0001308C" w:rsidRPr="00F76C04">
        <w:rPr>
          <w:rStyle w:val="blk1"/>
          <w:color w:val="000000"/>
          <w:specVanish w:val="0"/>
        </w:rPr>
        <w:t xml:space="preserve">Об изменении бюджета Крутологовского сельсовета Коченевского района Новосибирской области на 2021год </w:t>
      </w:r>
      <w:bookmarkEnd w:id="0"/>
    </w:p>
    <w:p w14:paraId="569A6B46" w14:textId="5B9428B7" w:rsidR="009D7355" w:rsidRPr="00F76C04" w:rsidRDefault="0001308C" w:rsidP="009D7355">
      <w:pPr>
        <w:jc w:val="both"/>
        <w:rPr>
          <w:rFonts w:eastAsia="Calibri"/>
          <w:lang w:eastAsia="en-US"/>
        </w:rPr>
      </w:pPr>
      <w:r w:rsidRPr="00F76C04">
        <w:rPr>
          <w:rFonts w:eastAsia="Calibri"/>
          <w:lang w:eastAsia="en-US"/>
        </w:rPr>
        <w:t>Докладывает: Шандура Т.В.</w:t>
      </w:r>
    </w:p>
    <w:p w14:paraId="21D55130" w14:textId="5DEACB05" w:rsidR="0001308C" w:rsidRPr="00F76C04" w:rsidRDefault="0001308C" w:rsidP="009D7355">
      <w:pPr>
        <w:jc w:val="both"/>
        <w:rPr>
          <w:bCs/>
          <w:i/>
          <w:color w:val="000000" w:themeColor="text1"/>
        </w:rPr>
      </w:pPr>
      <w:r w:rsidRPr="00F76C04">
        <w:rPr>
          <w:rFonts w:eastAsia="Calibri"/>
          <w:lang w:eastAsia="en-US"/>
        </w:rPr>
        <w:t xml:space="preserve">        3. </w:t>
      </w:r>
      <w:bookmarkStart w:id="1" w:name="_Hlk83979085"/>
      <w:r w:rsidRPr="00F76C04">
        <w:rPr>
          <w:bCs/>
          <w:color w:val="000000" w:themeColor="text1"/>
        </w:rPr>
        <w:t xml:space="preserve">О внесении изменений в решение Совета депутатов Крутологовского сельсовета </w:t>
      </w:r>
      <w:r w:rsidRPr="00F76C04">
        <w:rPr>
          <w:bCs/>
          <w:i/>
          <w:color w:val="000000" w:themeColor="text1"/>
        </w:rPr>
        <w:t xml:space="preserve"> </w:t>
      </w:r>
      <w:r w:rsidRPr="00F76C04">
        <w:rPr>
          <w:bCs/>
          <w:color w:val="000000" w:themeColor="text1"/>
        </w:rPr>
        <w:t>от 20.06.2019 № 1«Об утверждении Положения о порядке проведения конкурса</w:t>
      </w:r>
      <w:r w:rsidRPr="00F76C04">
        <w:rPr>
          <w:bCs/>
          <w:i/>
          <w:color w:val="000000" w:themeColor="text1"/>
        </w:rPr>
        <w:t xml:space="preserve"> </w:t>
      </w:r>
      <w:r w:rsidRPr="00F76C04">
        <w:rPr>
          <w:bCs/>
          <w:color w:val="000000" w:themeColor="text1"/>
        </w:rPr>
        <w:t>по отбору кандидатур на должность Главы Крутологовского сельсовета Коченевского района Новосибирской области</w:t>
      </w:r>
      <w:r w:rsidRPr="00F76C04">
        <w:rPr>
          <w:bCs/>
          <w:i/>
          <w:color w:val="000000" w:themeColor="text1"/>
        </w:rPr>
        <w:t>»</w:t>
      </w:r>
      <w:bookmarkEnd w:id="1"/>
    </w:p>
    <w:p w14:paraId="3EB3B953" w14:textId="45A4B969" w:rsidR="009D7355" w:rsidRPr="00F76C04" w:rsidRDefault="009D7355" w:rsidP="009D7355">
      <w:pPr>
        <w:jc w:val="both"/>
        <w:rPr>
          <w:rFonts w:eastAsia="Calibri"/>
          <w:lang w:eastAsia="en-US"/>
        </w:rPr>
      </w:pPr>
      <w:r w:rsidRPr="00F76C04">
        <w:rPr>
          <w:rFonts w:eastAsia="Calibri"/>
          <w:lang w:eastAsia="en-US"/>
        </w:rPr>
        <w:t xml:space="preserve">   </w:t>
      </w:r>
      <w:r w:rsidR="0001308C" w:rsidRPr="00F76C04">
        <w:rPr>
          <w:rFonts w:eastAsia="Calibri"/>
          <w:lang w:eastAsia="en-US"/>
        </w:rPr>
        <w:t>Докладывает: Позднякова А.В.</w:t>
      </w:r>
    </w:p>
    <w:p w14:paraId="19FD1D2B" w14:textId="03DF3FC2" w:rsidR="0001308C" w:rsidRPr="00F76C04" w:rsidRDefault="009D7355" w:rsidP="009D7355">
      <w:pPr>
        <w:jc w:val="both"/>
      </w:pPr>
      <w:r w:rsidRPr="00F76C04">
        <w:rPr>
          <w:bCs/>
          <w:color w:val="000000" w:themeColor="text1"/>
        </w:rPr>
        <w:t xml:space="preserve">        </w:t>
      </w:r>
      <w:r w:rsidR="0001308C" w:rsidRPr="00F76C04">
        <w:rPr>
          <w:rFonts w:eastAsia="Calibri"/>
          <w:lang w:eastAsia="en-US"/>
        </w:rPr>
        <w:t xml:space="preserve"> 4.</w:t>
      </w:r>
      <w:r w:rsidR="0001308C" w:rsidRPr="00F76C04">
        <w:rPr>
          <w:b/>
          <w:bCs/>
        </w:rPr>
        <w:t xml:space="preserve"> </w:t>
      </w:r>
      <w:r w:rsidR="0001308C" w:rsidRPr="00F76C04">
        <w:t>Об утверждении порядка назначения и проведения собраний граждан в целях рассмотрения и обсуждения вопросов внесения инициативных проектов</w:t>
      </w:r>
    </w:p>
    <w:p w14:paraId="48B48B91" w14:textId="17A710AA" w:rsidR="009D7355" w:rsidRPr="00F76C04" w:rsidRDefault="0001308C" w:rsidP="009D7355">
      <w:pPr>
        <w:jc w:val="both"/>
        <w:rPr>
          <w:rFonts w:eastAsia="Calibri"/>
          <w:lang w:eastAsia="en-US"/>
        </w:rPr>
      </w:pPr>
      <w:r w:rsidRPr="00F76C04">
        <w:rPr>
          <w:rFonts w:eastAsia="Calibri"/>
          <w:lang w:eastAsia="en-US"/>
        </w:rPr>
        <w:t>Докладывает: Позднякова А.В.</w:t>
      </w:r>
    </w:p>
    <w:p w14:paraId="25EAFAB9" w14:textId="706F31DA" w:rsidR="009D7355" w:rsidRPr="00F76C04" w:rsidRDefault="009D7355" w:rsidP="009D7355">
      <w:pPr>
        <w:jc w:val="both"/>
      </w:pPr>
      <w:r w:rsidRPr="00F76C04">
        <w:rPr>
          <w:rFonts w:eastAsia="Calibri"/>
          <w:lang w:eastAsia="en-US"/>
        </w:rPr>
        <w:t xml:space="preserve">         5. </w:t>
      </w:r>
      <w:r w:rsidRPr="00F76C04">
        <w:t>Об утверждении положения о порядке выдвижения, внесения, обсуждения, рассмотрения инициативных проектов, а также проведения их конкурсного отбора</w:t>
      </w:r>
    </w:p>
    <w:p w14:paraId="25BE2A2B" w14:textId="74D8685C" w:rsidR="009D7355" w:rsidRPr="00F76C04" w:rsidRDefault="009D7355" w:rsidP="00494461">
      <w:pPr>
        <w:jc w:val="both"/>
        <w:rPr>
          <w:rFonts w:eastAsia="Calibri"/>
          <w:lang w:eastAsia="en-US"/>
        </w:rPr>
      </w:pPr>
      <w:r w:rsidRPr="00F76C04">
        <w:t xml:space="preserve">           </w:t>
      </w:r>
      <w:r w:rsidRPr="00F76C04">
        <w:rPr>
          <w:rFonts w:eastAsia="Calibri"/>
          <w:lang w:eastAsia="en-US"/>
        </w:rPr>
        <w:t>Докладывает: Позднякова А.В.</w:t>
      </w:r>
    </w:p>
    <w:p w14:paraId="67C57A49" w14:textId="2D288E7B" w:rsidR="009D7355" w:rsidRPr="00F76C04" w:rsidRDefault="009D7355" w:rsidP="00494461">
      <w:pPr>
        <w:tabs>
          <w:tab w:val="left" w:pos="1134"/>
        </w:tabs>
        <w:ind w:firstLine="709"/>
        <w:jc w:val="both"/>
      </w:pPr>
      <w:r w:rsidRPr="00F76C04">
        <w:t>6.</w:t>
      </w:r>
      <w:r w:rsidRPr="00F76C04">
        <w:rPr>
          <w:b/>
          <w:bCs/>
        </w:rPr>
        <w:t xml:space="preserve"> </w:t>
      </w:r>
      <w:r w:rsidRPr="00F76C04">
        <w:t>Об утверждении Порядка определения части территории Крутологовского сельсовета Коченевского района Новосибирской области, на которой могут реализоваться инициативные проекты</w:t>
      </w:r>
    </w:p>
    <w:p w14:paraId="2952A243" w14:textId="7FCFF3B6" w:rsidR="009D7355" w:rsidRPr="00F76C04" w:rsidRDefault="009D7355" w:rsidP="009D7355">
      <w:pPr>
        <w:jc w:val="both"/>
        <w:rPr>
          <w:rFonts w:eastAsia="Calibri"/>
          <w:lang w:eastAsia="en-US"/>
        </w:rPr>
      </w:pPr>
      <w:r w:rsidRPr="00F76C04">
        <w:rPr>
          <w:rFonts w:eastAsia="Calibri"/>
          <w:lang w:eastAsia="en-US"/>
        </w:rPr>
        <w:t>Докладывает: Позднякова А.В.</w:t>
      </w:r>
    </w:p>
    <w:p w14:paraId="5954A634" w14:textId="0EEB8146" w:rsidR="00813B6E" w:rsidRPr="00F76C04" w:rsidRDefault="00813B6E" w:rsidP="009D7355">
      <w:pPr>
        <w:jc w:val="both"/>
        <w:rPr>
          <w:rFonts w:eastAsia="Calibri"/>
          <w:lang w:eastAsia="en-US"/>
        </w:rPr>
      </w:pPr>
    </w:p>
    <w:p w14:paraId="1F7905D7" w14:textId="74C0C206" w:rsidR="00813B6E" w:rsidRPr="009D7355" w:rsidRDefault="00813B6E" w:rsidP="009D7355">
      <w:pPr>
        <w:autoSpaceDE w:val="0"/>
        <w:autoSpaceDN w:val="0"/>
        <w:adjustRightInd w:val="0"/>
        <w:ind w:firstLine="567"/>
        <w:jc w:val="both"/>
        <w:rPr>
          <w:rFonts w:eastAsia="Calibri"/>
          <w:i/>
          <w:sz w:val="22"/>
          <w:szCs w:val="22"/>
          <w:lang w:eastAsia="en-US"/>
        </w:rPr>
      </w:pPr>
      <w:bookmarkStart w:id="2" w:name="_Hlk83978929"/>
      <w:r w:rsidRPr="009D7355">
        <w:rPr>
          <w:bCs/>
          <w:i/>
        </w:rPr>
        <w:lastRenderedPageBreak/>
        <w:t>СЛУШАЛИ</w:t>
      </w:r>
      <w:bookmarkEnd w:id="2"/>
      <w:r w:rsidRPr="009D7355">
        <w:rPr>
          <w:bCs/>
          <w:i/>
        </w:rPr>
        <w:t>:</w:t>
      </w:r>
      <w:r w:rsidR="009D7355" w:rsidRPr="009D7355">
        <w:rPr>
          <w:bCs/>
          <w:i/>
        </w:rPr>
        <w:t xml:space="preserve">  </w:t>
      </w:r>
      <w:r w:rsidR="009D7355" w:rsidRPr="009D7355">
        <w:rPr>
          <w:rFonts w:eastAsia="Calibri"/>
          <w:i/>
          <w:sz w:val="22"/>
          <w:szCs w:val="22"/>
          <w:lang w:eastAsia="en-US"/>
        </w:rPr>
        <w:t>О внесении изменений в статью 25 Регламента Совета депутатов Крутологовского сельсовета Коченевского района Новосибирской области, утвержденный решением 1-й сессии Совета депутатов Крутологовского сельсовета от 24.09.2020 №7</w:t>
      </w:r>
      <w:r w:rsidRPr="009D7355">
        <w:rPr>
          <w:bCs/>
          <w:i/>
        </w:rPr>
        <w:tab/>
      </w:r>
    </w:p>
    <w:p w14:paraId="00E1C0A2" w14:textId="1EDA6410" w:rsidR="00813B6E" w:rsidRPr="009D7355" w:rsidRDefault="00813B6E" w:rsidP="00813B6E">
      <w:pPr>
        <w:tabs>
          <w:tab w:val="left" w:pos="2265"/>
        </w:tabs>
        <w:ind w:left="2160" w:hanging="2160"/>
        <w:rPr>
          <w:bCs/>
          <w:i/>
        </w:rPr>
      </w:pPr>
      <w:r w:rsidRPr="009D7355">
        <w:rPr>
          <w:bCs/>
          <w:i/>
        </w:rPr>
        <w:t xml:space="preserve">ДОКЛАДЫВАЛИ:    </w:t>
      </w:r>
      <w:r w:rsidR="009D7355" w:rsidRPr="009D7355">
        <w:rPr>
          <w:rFonts w:eastAsia="Calibri"/>
          <w:i/>
          <w:sz w:val="22"/>
          <w:szCs w:val="22"/>
          <w:lang w:eastAsia="en-US"/>
        </w:rPr>
        <w:t>Позднякова А.В.</w:t>
      </w:r>
      <w:r w:rsidRPr="009D7355">
        <w:rPr>
          <w:bCs/>
          <w:i/>
        </w:rPr>
        <w:t xml:space="preserve"> </w:t>
      </w:r>
    </w:p>
    <w:p w14:paraId="41FFCB3C" w14:textId="28FFB49D" w:rsidR="009D7355" w:rsidRPr="00494461" w:rsidRDefault="00813B6E" w:rsidP="009D7355">
      <w:pPr>
        <w:autoSpaceDE w:val="0"/>
        <w:autoSpaceDN w:val="0"/>
        <w:adjustRightInd w:val="0"/>
        <w:ind w:firstLine="567"/>
        <w:jc w:val="both"/>
        <w:rPr>
          <w:rFonts w:eastAsia="Calibri"/>
          <w:i/>
          <w:sz w:val="22"/>
          <w:szCs w:val="22"/>
          <w:lang w:eastAsia="en-US"/>
        </w:rPr>
      </w:pPr>
      <w:r w:rsidRPr="009D7355">
        <w:rPr>
          <w:bCs/>
          <w:i/>
        </w:rPr>
        <w:t xml:space="preserve">РЕШИЛИ:     </w:t>
      </w:r>
      <w:r w:rsidR="009D7355" w:rsidRPr="009D7355">
        <w:rPr>
          <w:bCs/>
          <w:i/>
        </w:rPr>
        <w:t>Решение «</w:t>
      </w:r>
      <w:r w:rsidRPr="009D7355">
        <w:rPr>
          <w:bCs/>
          <w:i/>
        </w:rPr>
        <w:t xml:space="preserve">  </w:t>
      </w:r>
      <w:r w:rsidR="009D7355" w:rsidRPr="009D7355">
        <w:rPr>
          <w:rFonts w:eastAsia="Calibri"/>
          <w:i/>
          <w:sz w:val="22"/>
          <w:szCs w:val="22"/>
          <w:lang w:eastAsia="en-US"/>
        </w:rPr>
        <w:t>О внесении изменений в статью 25 Регламента Совета депутатов Крутологовского сельсовета Коченевского района Новосибирской области, утвержденный решением 1-й сессии Совета депутатов Крутологовского сельсовета от 24.09</w:t>
      </w:r>
      <w:r w:rsidR="009D7355" w:rsidRPr="00494461">
        <w:rPr>
          <w:rFonts w:eastAsia="Calibri"/>
          <w:i/>
          <w:sz w:val="22"/>
          <w:szCs w:val="22"/>
          <w:lang w:eastAsia="en-US"/>
        </w:rPr>
        <w:t>.2020 №7»-принять (решение прилагается)</w:t>
      </w:r>
    </w:p>
    <w:p w14:paraId="6FA7AAD1" w14:textId="04EE6B6C" w:rsidR="00813B6E" w:rsidRPr="00494461" w:rsidRDefault="00813B6E" w:rsidP="00813B6E">
      <w:pPr>
        <w:tabs>
          <w:tab w:val="left" w:pos="2265"/>
        </w:tabs>
        <w:ind w:left="2160" w:hanging="2160"/>
        <w:rPr>
          <w:bCs/>
          <w:i/>
        </w:rPr>
      </w:pPr>
      <w:r w:rsidRPr="00494461">
        <w:rPr>
          <w:bCs/>
          <w:i/>
        </w:rPr>
        <w:t xml:space="preserve">          </w:t>
      </w:r>
      <w:r w:rsidR="009D7355" w:rsidRPr="00494461">
        <w:rPr>
          <w:bCs/>
          <w:i/>
        </w:rPr>
        <w:t>СЛУШАЛИ</w:t>
      </w:r>
      <w:r w:rsidR="00494461" w:rsidRPr="00494461">
        <w:rPr>
          <w:bCs/>
          <w:i/>
        </w:rPr>
        <w:t xml:space="preserve">: </w:t>
      </w:r>
      <w:r w:rsidR="00494461" w:rsidRPr="00494461">
        <w:rPr>
          <w:rStyle w:val="blk1"/>
          <w:i/>
          <w:color w:val="000000"/>
          <w:sz w:val="22"/>
          <w:szCs w:val="22"/>
          <w:specVanish w:val="0"/>
        </w:rPr>
        <w:t>Об изменении бюджета Крутологовского сельсовета Коченевского района Новосибирской области на 2021год</w:t>
      </w:r>
    </w:p>
    <w:p w14:paraId="78C5C92E" w14:textId="02F4A0CD" w:rsidR="009D7355" w:rsidRPr="00494461" w:rsidRDefault="009D7355" w:rsidP="009D7355">
      <w:pPr>
        <w:tabs>
          <w:tab w:val="left" w:pos="2265"/>
        </w:tabs>
        <w:ind w:left="2160" w:hanging="2160"/>
        <w:rPr>
          <w:bCs/>
          <w:i/>
        </w:rPr>
      </w:pPr>
      <w:r w:rsidRPr="00494461">
        <w:rPr>
          <w:bCs/>
          <w:i/>
        </w:rPr>
        <w:t xml:space="preserve">ДОКЛАДЫВАЛИ:    </w:t>
      </w:r>
      <w:r w:rsidR="00494461" w:rsidRPr="00494461">
        <w:rPr>
          <w:rFonts w:eastAsia="Calibri"/>
          <w:i/>
          <w:sz w:val="22"/>
          <w:szCs w:val="22"/>
          <w:lang w:eastAsia="en-US"/>
        </w:rPr>
        <w:t>Шандура Т.В.</w:t>
      </w:r>
      <w:r w:rsidRPr="00494461">
        <w:rPr>
          <w:bCs/>
          <w:i/>
        </w:rPr>
        <w:t xml:space="preserve"> </w:t>
      </w:r>
    </w:p>
    <w:p w14:paraId="0E50F4F6" w14:textId="306A7A8B" w:rsidR="00813B6E" w:rsidRPr="00494461" w:rsidRDefault="00494461" w:rsidP="00494461">
      <w:pPr>
        <w:tabs>
          <w:tab w:val="left" w:pos="2265"/>
        </w:tabs>
        <w:ind w:left="2160" w:hanging="2160"/>
        <w:jc w:val="both"/>
        <w:rPr>
          <w:bCs/>
          <w:i/>
        </w:rPr>
      </w:pPr>
      <w:r>
        <w:rPr>
          <w:bCs/>
          <w:i/>
        </w:rPr>
        <w:t xml:space="preserve">         </w:t>
      </w:r>
      <w:r w:rsidR="009D7355" w:rsidRPr="00494461">
        <w:rPr>
          <w:bCs/>
          <w:i/>
        </w:rPr>
        <w:t xml:space="preserve">РЕШИЛИ:     </w:t>
      </w:r>
      <w:r w:rsidRPr="00494461">
        <w:rPr>
          <w:bCs/>
          <w:i/>
        </w:rPr>
        <w:t>Решение «</w:t>
      </w:r>
      <w:r w:rsidRPr="00494461">
        <w:rPr>
          <w:rStyle w:val="blk1"/>
          <w:i/>
          <w:color w:val="000000"/>
          <w:sz w:val="22"/>
          <w:szCs w:val="22"/>
          <w:specVanish w:val="0"/>
        </w:rPr>
        <w:t>Об изменении бюджета Крутологовского сельсовета Коченевского</w:t>
      </w:r>
      <w:r>
        <w:rPr>
          <w:rStyle w:val="blk1"/>
          <w:i/>
          <w:color w:val="000000"/>
          <w:sz w:val="22"/>
          <w:szCs w:val="22"/>
          <w:specVanish w:val="0"/>
        </w:rPr>
        <w:t xml:space="preserve"> </w:t>
      </w:r>
      <w:r w:rsidRPr="00494461">
        <w:rPr>
          <w:rStyle w:val="blk1"/>
          <w:i/>
          <w:color w:val="000000"/>
          <w:sz w:val="22"/>
          <w:szCs w:val="22"/>
          <w:specVanish w:val="0"/>
        </w:rPr>
        <w:t>района Новосибирской области на 2021год»-принять (Решение прилагается)</w:t>
      </w:r>
    </w:p>
    <w:p w14:paraId="52D24913" w14:textId="3A132D80" w:rsidR="00813B6E" w:rsidRPr="00494461" w:rsidRDefault="00494461" w:rsidP="00494461">
      <w:pPr>
        <w:jc w:val="both"/>
        <w:rPr>
          <w:bCs/>
          <w:i/>
          <w:color w:val="000000" w:themeColor="text1"/>
          <w:sz w:val="22"/>
          <w:szCs w:val="22"/>
        </w:rPr>
      </w:pPr>
      <w:r w:rsidRPr="00494461">
        <w:rPr>
          <w:bCs/>
          <w:i/>
        </w:rPr>
        <w:t xml:space="preserve">          </w:t>
      </w:r>
      <w:bookmarkStart w:id="3" w:name="_Hlk83979148"/>
      <w:r w:rsidRPr="00494461">
        <w:rPr>
          <w:bCs/>
          <w:i/>
        </w:rPr>
        <w:t>СЛУШАЛИ:</w:t>
      </w:r>
      <w:bookmarkEnd w:id="3"/>
      <w:r w:rsidRPr="00494461">
        <w:rPr>
          <w:bCs/>
          <w:i/>
        </w:rPr>
        <w:t xml:space="preserve"> </w:t>
      </w:r>
      <w:r w:rsidRPr="00494461">
        <w:rPr>
          <w:bCs/>
          <w:i/>
          <w:color w:val="000000" w:themeColor="text1"/>
          <w:sz w:val="22"/>
          <w:szCs w:val="22"/>
        </w:rPr>
        <w:t>О внесении изменений в решение Совета депутатов Крутологовского сельсовета  от 20.06.2019 № 1«Об утверждении Положения о порядке проведения конкурса по отбору кандидатур на должность Главы Крутологовского сельсовета Коченевского района Новосибирской области»</w:t>
      </w:r>
    </w:p>
    <w:p w14:paraId="5B8F8650" w14:textId="7C2C4778" w:rsidR="00494461" w:rsidRPr="00494461" w:rsidRDefault="00494461" w:rsidP="00494461">
      <w:pPr>
        <w:tabs>
          <w:tab w:val="left" w:pos="2265"/>
        </w:tabs>
        <w:ind w:left="2160" w:hanging="2160"/>
        <w:rPr>
          <w:bCs/>
          <w:i/>
        </w:rPr>
      </w:pPr>
      <w:r w:rsidRPr="00494461">
        <w:rPr>
          <w:bCs/>
          <w:i/>
        </w:rPr>
        <w:t xml:space="preserve">ДОКЛАДЫВАЛИ:    </w:t>
      </w:r>
      <w:r w:rsidRPr="00494461">
        <w:rPr>
          <w:rFonts w:eastAsia="Calibri"/>
          <w:i/>
          <w:sz w:val="22"/>
          <w:szCs w:val="22"/>
          <w:lang w:eastAsia="en-US"/>
        </w:rPr>
        <w:t>Позднякова А.В.</w:t>
      </w:r>
    </w:p>
    <w:p w14:paraId="61E1FB16" w14:textId="11F333B4" w:rsidR="00494461" w:rsidRPr="00494461" w:rsidRDefault="00494461" w:rsidP="00494461">
      <w:pPr>
        <w:jc w:val="both"/>
        <w:rPr>
          <w:bCs/>
          <w:i/>
          <w:color w:val="000000" w:themeColor="text1"/>
          <w:sz w:val="22"/>
          <w:szCs w:val="22"/>
        </w:rPr>
      </w:pPr>
      <w:r w:rsidRPr="00494461">
        <w:rPr>
          <w:bCs/>
          <w:i/>
        </w:rPr>
        <w:t xml:space="preserve">         РЕШИЛИ:     Решение «</w:t>
      </w:r>
      <w:r w:rsidRPr="00494461">
        <w:rPr>
          <w:bCs/>
          <w:i/>
          <w:color w:val="000000" w:themeColor="text1"/>
          <w:sz w:val="22"/>
          <w:szCs w:val="22"/>
        </w:rPr>
        <w:t>О внесении изменений в решение Совета депутатов Крутологовского сельсовета  от 20.06.2019 № 1«Об утверждении Положения о порядке проведения конкурса по отбору кандидатур на должность Главы Крутологовского сельсовета Коченевского района Новосибирской области»- принять (Решение прилагается)</w:t>
      </w:r>
    </w:p>
    <w:p w14:paraId="1E1B76E0" w14:textId="0F5008EB" w:rsidR="00494461" w:rsidRPr="009D7355" w:rsidRDefault="00494461" w:rsidP="00494461">
      <w:pPr>
        <w:jc w:val="both"/>
        <w:rPr>
          <w:sz w:val="22"/>
          <w:szCs w:val="22"/>
        </w:rPr>
      </w:pPr>
      <w:r>
        <w:rPr>
          <w:bCs/>
          <w:i/>
        </w:rPr>
        <w:t xml:space="preserve">        </w:t>
      </w:r>
      <w:r w:rsidRPr="00494461">
        <w:rPr>
          <w:bCs/>
          <w:i/>
        </w:rPr>
        <w:t>СЛУШАЛИ:</w:t>
      </w:r>
      <w:r w:rsidRPr="00494461">
        <w:rPr>
          <w:sz w:val="22"/>
          <w:szCs w:val="22"/>
        </w:rPr>
        <w:t xml:space="preserve"> </w:t>
      </w:r>
      <w:r w:rsidRPr="009D7355">
        <w:rPr>
          <w:sz w:val="22"/>
          <w:szCs w:val="22"/>
        </w:rPr>
        <w:t>Об утверждении порядка назначения и проведения собраний граждан в целях рассмотрения и обсуждения вопросов внесения инициативных проектов</w:t>
      </w:r>
    </w:p>
    <w:p w14:paraId="684A3138" w14:textId="1EAC3091" w:rsidR="00813B6E" w:rsidRDefault="00813B6E" w:rsidP="00494461">
      <w:pPr>
        <w:rPr>
          <w:bCs/>
          <w:i/>
        </w:rPr>
      </w:pPr>
    </w:p>
    <w:p w14:paraId="50C92769" w14:textId="77777777" w:rsidR="00494461" w:rsidRPr="00494461" w:rsidRDefault="00494461" w:rsidP="00494461">
      <w:pPr>
        <w:tabs>
          <w:tab w:val="left" w:pos="2265"/>
        </w:tabs>
        <w:ind w:left="2160" w:hanging="2160"/>
        <w:rPr>
          <w:bCs/>
          <w:i/>
        </w:rPr>
      </w:pPr>
      <w:r w:rsidRPr="00494461">
        <w:rPr>
          <w:bCs/>
          <w:i/>
        </w:rPr>
        <w:t xml:space="preserve">ДОКЛАДЫВАЛИ:    </w:t>
      </w:r>
      <w:r w:rsidRPr="00494461">
        <w:rPr>
          <w:rFonts w:eastAsia="Calibri"/>
          <w:i/>
          <w:sz w:val="22"/>
          <w:szCs w:val="22"/>
          <w:lang w:eastAsia="en-US"/>
        </w:rPr>
        <w:t>Позднякова А.В.</w:t>
      </w:r>
    </w:p>
    <w:p w14:paraId="17B28E08" w14:textId="114469EF" w:rsidR="00494461" w:rsidRPr="00494461" w:rsidRDefault="00494461" w:rsidP="00494461">
      <w:pPr>
        <w:jc w:val="both"/>
        <w:rPr>
          <w:i/>
          <w:sz w:val="22"/>
          <w:szCs w:val="22"/>
        </w:rPr>
      </w:pPr>
      <w:r w:rsidRPr="00494461">
        <w:rPr>
          <w:bCs/>
          <w:i/>
        </w:rPr>
        <w:t xml:space="preserve">         РЕШИЛИ:</w:t>
      </w:r>
      <w:r w:rsidRPr="00494461">
        <w:rPr>
          <w:i/>
          <w:sz w:val="22"/>
          <w:szCs w:val="22"/>
        </w:rPr>
        <w:t xml:space="preserve"> Решение «Об утверждении порядка назначения и проведения собраний граждан в целях рассмотрения и обсуждения вопросов внесения инициативных проектов»-принять (Решение прилагается)</w:t>
      </w:r>
    </w:p>
    <w:p w14:paraId="221E5651" w14:textId="77777777" w:rsidR="00494461" w:rsidRPr="00494461" w:rsidRDefault="00494461" w:rsidP="00494461">
      <w:pPr>
        <w:jc w:val="both"/>
        <w:rPr>
          <w:i/>
          <w:sz w:val="22"/>
          <w:szCs w:val="22"/>
        </w:rPr>
      </w:pPr>
      <w:r w:rsidRPr="00494461">
        <w:rPr>
          <w:i/>
          <w:sz w:val="22"/>
          <w:szCs w:val="22"/>
        </w:rPr>
        <w:t xml:space="preserve">          </w:t>
      </w:r>
      <w:r w:rsidRPr="00494461">
        <w:rPr>
          <w:bCs/>
          <w:i/>
        </w:rPr>
        <w:t xml:space="preserve">СЛУШАЛИ:  </w:t>
      </w:r>
      <w:r w:rsidRPr="00494461">
        <w:rPr>
          <w:i/>
          <w:sz w:val="22"/>
          <w:szCs w:val="22"/>
        </w:rPr>
        <w:t>Об утверждении положения о порядке выдвижения, внесения, обсуждения, рассмотрения инициативных проектов, а также проведения их конкурсного отбора</w:t>
      </w:r>
    </w:p>
    <w:p w14:paraId="7EC936DF" w14:textId="00E226BD" w:rsidR="00494461" w:rsidRPr="00494461" w:rsidRDefault="00494461" w:rsidP="00494461">
      <w:pPr>
        <w:jc w:val="both"/>
        <w:rPr>
          <w:i/>
          <w:sz w:val="22"/>
          <w:szCs w:val="22"/>
        </w:rPr>
      </w:pPr>
    </w:p>
    <w:p w14:paraId="14B6FB50" w14:textId="77777777" w:rsidR="00494461" w:rsidRPr="00494461" w:rsidRDefault="00494461" w:rsidP="00494461">
      <w:pPr>
        <w:tabs>
          <w:tab w:val="left" w:pos="2265"/>
        </w:tabs>
        <w:ind w:left="2160" w:hanging="2160"/>
        <w:rPr>
          <w:bCs/>
          <w:i/>
        </w:rPr>
      </w:pPr>
      <w:r w:rsidRPr="00494461">
        <w:rPr>
          <w:bCs/>
          <w:i/>
        </w:rPr>
        <w:t xml:space="preserve">ДОКЛАДЫВАЛИ:    </w:t>
      </w:r>
      <w:r w:rsidRPr="00494461">
        <w:rPr>
          <w:rFonts w:eastAsia="Calibri"/>
          <w:i/>
          <w:sz w:val="22"/>
          <w:szCs w:val="22"/>
          <w:lang w:eastAsia="en-US"/>
        </w:rPr>
        <w:t>Позднякова А.В.</w:t>
      </w:r>
    </w:p>
    <w:p w14:paraId="1A43B7FD" w14:textId="48292A7B" w:rsidR="00494461" w:rsidRPr="00494461" w:rsidRDefault="00494461" w:rsidP="00494461">
      <w:pPr>
        <w:jc w:val="both"/>
        <w:rPr>
          <w:i/>
          <w:sz w:val="22"/>
          <w:szCs w:val="22"/>
        </w:rPr>
      </w:pPr>
      <w:r w:rsidRPr="00494461">
        <w:rPr>
          <w:bCs/>
          <w:i/>
        </w:rPr>
        <w:t xml:space="preserve">         РЕШИЛИ:  Решение «</w:t>
      </w:r>
      <w:r w:rsidRPr="00494461">
        <w:rPr>
          <w:i/>
          <w:sz w:val="22"/>
          <w:szCs w:val="22"/>
        </w:rPr>
        <w:t>Об утверждении положения о порядке выдвижения, внесения, обсуждения, рассмотрения инициативных проектов, а также проведения их конкурсного отбора»-принять (Решение прилагается)</w:t>
      </w:r>
    </w:p>
    <w:p w14:paraId="07FCCF56" w14:textId="01968F8D" w:rsidR="00494461" w:rsidRPr="00494461" w:rsidRDefault="00494461" w:rsidP="00494461">
      <w:pPr>
        <w:tabs>
          <w:tab w:val="left" w:pos="1134"/>
        </w:tabs>
        <w:jc w:val="both"/>
        <w:rPr>
          <w:i/>
          <w:sz w:val="22"/>
          <w:szCs w:val="22"/>
        </w:rPr>
      </w:pPr>
      <w:r>
        <w:rPr>
          <w:i/>
          <w:sz w:val="22"/>
          <w:szCs w:val="22"/>
        </w:rPr>
        <w:t xml:space="preserve">         </w:t>
      </w:r>
      <w:r w:rsidRPr="00494461">
        <w:rPr>
          <w:bCs/>
          <w:i/>
        </w:rPr>
        <w:t xml:space="preserve">СЛУШАЛИ:  </w:t>
      </w:r>
      <w:r w:rsidRPr="00494461">
        <w:rPr>
          <w:i/>
          <w:sz w:val="22"/>
          <w:szCs w:val="22"/>
        </w:rPr>
        <w:t>Об утверждении Порядка определения части территории Крутологовского сельсовета Коченевского района Новосибирской области, на которой могут реализоваться инициативные проекты</w:t>
      </w:r>
    </w:p>
    <w:p w14:paraId="037B5C43" w14:textId="08AAB98A" w:rsidR="00494461" w:rsidRPr="00494461" w:rsidRDefault="00494461" w:rsidP="00494461">
      <w:pPr>
        <w:jc w:val="both"/>
        <w:rPr>
          <w:i/>
          <w:sz w:val="22"/>
          <w:szCs w:val="22"/>
        </w:rPr>
      </w:pPr>
    </w:p>
    <w:p w14:paraId="39DF260F" w14:textId="77777777" w:rsidR="00494461" w:rsidRPr="00494461" w:rsidRDefault="00494461" w:rsidP="00494461">
      <w:pPr>
        <w:tabs>
          <w:tab w:val="left" w:pos="2265"/>
        </w:tabs>
        <w:ind w:left="2160" w:hanging="2160"/>
        <w:rPr>
          <w:bCs/>
          <w:i/>
        </w:rPr>
      </w:pPr>
      <w:r w:rsidRPr="00494461">
        <w:rPr>
          <w:bCs/>
          <w:i/>
        </w:rPr>
        <w:t xml:space="preserve">ДОКЛАДЫВАЛИ:    </w:t>
      </w:r>
      <w:r w:rsidRPr="00494461">
        <w:rPr>
          <w:rFonts w:eastAsia="Calibri"/>
          <w:i/>
          <w:sz w:val="22"/>
          <w:szCs w:val="22"/>
          <w:lang w:eastAsia="en-US"/>
        </w:rPr>
        <w:t>Позднякова А.В.</w:t>
      </w:r>
    </w:p>
    <w:p w14:paraId="189C8574" w14:textId="783D79D8" w:rsidR="00494461" w:rsidRPr="00494461" w:rsidRDefault="00494461" w:rsidP="00494461">
      <w:pPr>
        <w:tabs>
          <w:tab w:val="left" w:pos="1134"/>
        </w:tabs>
        <w:jc w:val="both"/>
        <w:rPr>
          <w:i/>
          <w:sz w:val="22"/>
          <w:szCs w:val="22"/>
        </w:rPr>
      </w:pPr>
      <w:r>
        <w:rPr>
          <w:bCs/>
          <w:i/>
        </w:rPr>
        <w:t xml:space="preserve">        </w:t>
      </w:r>
      <w:r w:rsidRPr="00494461">
        <w:rPr>
          <w:bCs/>
          <w:i/>
        </w:rPr>
        <w:t xml:space="preserve"> РЕШИЛИ:</w:t>
      </w:r>
      <w:r w:rsidRPr="00494461">
        <w:rPr>
          <w:i/>
          <w:sz w:val="22"/>
          <w:szCs w:val="22"/>
        </w:rPr>
        <w:t xml:space="preserve"> Решение «Об утверждении Порядка определения части территории Крутологовского сельсовета Коченевского района Новосибирской области, на которой могут реализоваться инициативные проекты»- принять (Решение прилагается)</w:t>
      </w:r>
    </w:p>
    <w:p w14:paraId="175C738A" w14:textId="47B86DF6" w:rsidR="00494461" w:rsidRDefault="00494461" w:rsidP="00494461"/>
    <w:p w14:paraId="56159A91" w14:textId="46741326" w:rsidR="00813B6E" w:rsidRDefault="00813B6E" w:rsidP="00813B6E">
      <w:r>
        <w:t>Председатель Совета депутатов                                                       Кунц И.В.</w:t>
      </w:r>
    </w:p>
    <w:p w14:paraId="15D780AD" w14:textId="77777777" w:rsidR="00813B6E" w:rsidRDefault="00813B6E" w:rsidP="00813B6E">
      <w:r>
        <w:t>Секретарь                                                                                            Зайцева З.В.</w:t>
      </w:r>
    </w:p>
    <w:p w14:paraId="07701D2E" w14:textId="77777777" w:rsidR="00813B6E" w:rsidRDefault="00813B6E" w:rsidP="00813B6E">
      <w:pPr>
        <w:rPr>
          <w:b/>
          <w:i/>
          <w:sz w:val="25"/>
          <w:szCs w:val="25"/>
        </w:rPr>
      </w:pPr>
    </w:p>
    <w:p w14:paraId="61519CEE" w14:textId="468CE88E" w:rsidR="003C7062" w:rsidRDefault="003C7062"/>
    <w:p w14:paraId="26C25B0A" w14:textId="092B651B" w:rsidR="00321BB6" w:rsidRDefault="00321BB6"/>
    <w:p w14:paraId="60D26172" w14:textId="01F14BCD" w:rsidR="00321BB6" w:rsidRDefault="00321BB6"/>
    <w:p w14:paraId="760C3BFA" w14:textId="4E65E379" w:rsidR="00321BB6" w:rsidRDefault="00321BB6"/>
    <w:p w14:paraId="35D48A53" w14:textId="35CB652D" w:rsidR="00321BB6" w:rsidRDefault="00321BB6"/>
    <w:p w14:paraId="6DC6FA3E" w14:textId="77777777" w:rsidR="00321BB6" w:rsidRDefault="00321BB6" w:rsidP="00321BB6">
      <w:pPr>
        <w:jc w:val="center"/>
        <w:rPr>
          <w:b/>
          <w:sz w:val="28"/>
          <w:szCs w:val="28"/>
        </w:rPr>
      </w:pPr>
      <w:bookmarkStart w:id="4" w:name="_Hlk83722517"/>
      <w:r>
        <w:rPr>
          <w:b/>
          <w:sz w:val="28"/>
          <w:szCs w:val="28"/>
        </w:rPr>
        <w:lastRenderedPageBreak/>
        <w:t xml:space="preserve">СОВЕТ ДЕПУТАТОВ </w:t>
      </w:r>
    </w:p>
    <w:p w14:paraId="057B20B3" w14:textId="77777777" w:rsidR="00321BB6" w:rsidRDefault="00321BB6" w:rsidP="00321BB6">
      <w:pPr>
        <w:jc w:val="center"/>
        <w:rPr>
          <w:b/>
          <w:sz w:val="28"/>
          <w:szCs w:val="28"/>
        </w:rPr>
      </w:pPr>
      <w:r>
        <w:rPr>
          <w:b/>
          <w:sz w:val="28"/>
          <w:szCs w:val="28"/>
        </w:rPr>
        <w:t xml:space="preserve">муниципального образования </w:t>
      </w:r>
    </w:p>
    <w:p w14:paraId="5FA23663" w14:textId="77777777" w:rsidR="00321BB6" w:rsidRDefault="00321BB6" w:rsidP="00321BB6">
      <w:pPr>
        <w:jc w:val="center"/>
        <w:rPr>
          <w:b/>
          <w:sz w:val="28"/>
          <w:szCs w:val="28"/>
        </w:rPr>
      </w:pPr>
      <w:r>
        <w:rPr>
          <w:b/>
          <w:sz w:val="28"/>
          <w:szCs w:val="28"/>
        </w:rPr>
        <w:t xml:space="preserve">Крутологовского сельсовета </w:t>
      </w:r>
    </w:p>
    <w:p w14:paraId="6D0D591E" w14:textId="77777777" w:rsidR="00321BB6" w:rsidRDefault="00321BB6" w:rsidP="00321BB6">
      <w:pPr>
        <w:jc w:val="center"/>
        <w:rPr>
          <w:b/>
          <w:sz w:val="28"/>
          <w:szCs w:val="28"/>
        </w:rPr>
      </w:pPr>
      <w:r>
        <w:rPr>
          <w:b/>
          <w:sz w:val="28"/>
          <w:szCs w:val="28"/>
        </w:rPr>
        <w:t>Коченевского района Новосибирской области</w:t>
      </w:r>
    </w:p>
    <w:p w14:paraId="3420B5FB" w14:textId="77777777" w:rsidR="00321BB6" w:rsidRDefault="00321BB6" w:rsidP="00321BB6">
      <w:pPr>
        <w:jc w:val="center"/>
        <w:rPr>
          <w:b/>
          <w:sz w:val="28"/>
          <w:szCs w:val="28"/>
        </w:rPr>
      </w:pPr>
      <w:r>
        <w:rPr>
          <w:b/>
          <w:sz w:val="28"/>
          <w:szCs w:val="28"/>
        </w:rPr>
        <w:t>(шестого созыва)</w:t>
      </w:r>
    </w:p>
    <w:p w14:paraId="65F22F2E" w14:textId="77777777" w:rsidR="00321BB6" w:rsidRDefault="00321BB6" w:rsidP="00321BB6">
      <w:pPr>
        <w:jc w:val="both"/>
        <w:rPr>
          <w:bCs/>
          <w:sz w:val="28"/>
          <w:szCs w:val="28"/>
        </w:rPr>
      </w:pPr>
    </w:p>
    <w:p w14:paraId="1708DF1D" w14:textId="77777777" w:rsidR="00321BB6" w:rsidRDefault="00321BB6" w:rsidP="00321BB6">
      <w:pPr>
        <w:jc w:val="center"/>
        <w:rPr>
          <w:b/>
          <w:bCs/>
          <w:sz w:val="28"/>
          <w:szCs w:val="28"/>
        </w:rPr>
      </w:pPr>
      <w:r>
        <w:rPr>
          <w:b/>
          <w:bCs/>
          <w:sz w:val="28"/>
          <w:szCs w:val="28"/>
        </w:rPr>
        <w:t>РЕШЕНИЕ</w:t>
      </w:r>
    </w:p>
    <w:p w14:paraId="4A64287C" w14:textId="51BA9EB0" w:rsidR="00321BB6" w:rsidRDefault="00321BB6" w:rsidP="00321BB6">
      <w:pPr>
        <w:jc w:val="center"/>
        <w:rPr>
          <w:bCs/>
        </w:rPr>
      </w:pPr>
      <w:r>
        <w:rPr>
          <w:bCs/>
        </w:rPr>
        <w:t>(10 сессии)</w:t>
      </w:r>
    </w:p>
    <w:p w14:paraId="7F720BCA" w14:textId="77777777" w:rsidR="00321BB6" w:rsidRDefault="00321BB6" w:rsidP="00321BB6">
      <w:pPr>
        <w:jc w:val="center"/>
        <w:rPr>
          <w:bCs/>
        </w:rPr>
      </w:pPr>
    </w:p>
    <w:p w14:paraId="553B300E" w14:textId="77777777" w:rsidR="00321BB6" w:rsidRDefault="00321BB6" w:rsidP="00321BB6">
      <w:pPr>
        <w:jc w:val="center"/>
        <w:rPr>
          <w:bCs/>
        </w:rPr>
      </w:pPr>
      <w:r>
        <w:rPr>
          <w:bCs/>
        </w:rPr>
        <w:t>с. Крутологово</w:t>
      </w:r>
    </w:p>
    <w:p w14:paraId="5AAF63AC" w14:textId="77777777" w:rsidR="00321BB6" w:rsidRDefault="00321BB6" w:rsidP="00321BB6">
      <w:pPr>
        <w:jc w:val="center"/>
        <w:rPr>
          <w:bCs/>
        </w:rPr>
      </w:pPr>
    </w:p>
    <w:p w14:paraId="158FAE7B" w14:textId="02AEBCBD" w:rsidR="00321BB6" w:rsidRDefault="00321BB6" w:rsidP="00321BB6">
      <w:pPr>
        <w:jc w:val="both"/>
        <w:rPr>
          <w:bCs/>
          <w:sz w:val="28"/>
          <w:szCs w:val="28"/>
        </w:rPr>
      </w:pPr>
      <w:r>
        <w:rPr>
          <w:bCs/>
          <w:sz w:val="28"/>
          <w:szCs w:val="28"/>
        </w:rPr>
        <w:t xml:space="preserve">  от 2</w:t>
      </w:r>
      <w:r w:rsidR="0001308C">
        <w:rPr>
          <w:bCs/>
          <w:sz w:val="28"/>
          <w:szCs w:val="28"/>
        </w:rPr>
        <w:t>8</w:t>
      </w:r>
      <w:r>
        <w:rPr>
          <w:bCs/>
          <w:sz w:val="28"/>
          <w:szCs w:val="28"/>
        </w:rPr>
        <w:t>.09 .2021                                                                                                № 27</w:t>
      </w:r>
    </w:p>
    <w:p w14:paraId="442554DD" w14:textId="77777777" w:rsidR="00321BB6" w:rsidRDefault="00321BB6" w:rsidP="00321BB6">
      <w:pPr>
        <w:jc w:val="both"/>
        <w:rPr>
          <w:bCs/>
          <w:sz w:val="28"/>
          <w:szCs w:val="28"/>
        </w:rPr>
      </w:pPr>
    </w:p>
    <w:bookmarkEnd w:id="4"/>
    <w:p w14:paraId="67357441" w14:textId="77777777" w:rsidR="00321BB6" w:rsidRDefault="00321BB6" w:rsidP="00321BB6">
      <w:pPr>
        <w:autoSpaceDE w:val="0"/>
        <w:autoSpaceDN w:val="0"/>
        <w:adjustRightInd w:val="0"/>
        <w:ind w:firstLine="567"/>
        <w:jc w:val="both"/>
        <w:rPr>
          <w:rFonts w:eastAsia="Calibri"/>
          <w:bCs/>
          <w:sz w:val="28"/>
          <w:szCs w:val="28"/>
          <w:lang w:eastAsia="en-US"/>
        </w:rPr>
      </w:pPr>
    </w:p>
    <w:p w14:paraId="08B9D6E1" w14:textId="77777777" w:rsidR="00321BB6" w:rsidRDefault="00321BB6" w:rsidP="00321BB6">
      <w:pPr>
        <w:autoSpaceDE w:val="0"/>
        <w:autoSpaceDN w:val="0"/>
        <w:adjustRightInd w:val="0"/>
        <w:ind w:firstLine="567"/>
        <w:jc w:val="center"/>
        <w:rPr>
          <w:rFonts w:eastAsia="Calibri"/>
          <w:b/>
          <w:bCs/>
          <w:sz w:val="28"/>
          <w:szCs w:val="28"/>
          <w:lang w:eastAsia="en-US"/>
        </w:rPr>
      </w:pPr>
      <w:bookmarkStart w:id="5" w:name="_Hlk83978053"/>
      <w:r>
        <w:rPr>
          <w:rFonts w:eastAsia="Calibri"/>
          <w:b/>
          <w:bCs/>
          <w:sz w:val="28"/>
          <w:szCs w:val="28"/>
          <w:lang w:eastAsia="en-US"/>
        </w:rPr>
        <w:t>О внесении изменений в статью 25 Регламента Совета депутатов Крутологовского сельсовета Коченевского района Новосибирской области, утвержденный решением 1-й сессии Совета депутатов Крутологовского сельсовета от 24.09.2020 №7</w:t>
      </w:r>
    </w:p>
    <w:bookmarkEnd w:id="5"/>
    <w:p w14:paraId="5C75337A" w14:textId="77777777" w:rsidR="00321BB6" w:rsidRDefault="00321BB6" w:rsidP="00321BB6">
      <w:pPr>
        <w:ind w:firstLine="510"/>
        <w:jc w:val="both"/>
        <w:rPr>
          <w:rFonts w:eastAsia="Calibri"/>
          <w:bCs/>
          <w:sz w:val="28"/>
          <w:szCs w:val="28"/>
          <w:lang w:eastAsia="en-US"/>
        </w:rPr>
      </w:pPr>
      <w:r>
        <w:rPr>
          <w:sz w:val="28"/>
          <w:szCs w:val="28"/>
        </w:rPr>
        <w:t>В соответствии со статьей 19 Устава Крутологовского сельсовета Коченевского района Новосибирской области</w:t>
      </w:r>
      <w:r>
        <w:rPr>
          <w:i/>
          <w:sz w:val="28"/>
          <w:szCs w:val="28"/>
        </w:rPr>
        <w:t xml:space="preserve">, </w:t>
      </w:r>
      <w:r>
        <w:rPr>
          <w:sz w:val="28"/>
          <w:szCs w:val="28"/>
        </w:rPr>
        <w:t>статьей 25</w:t>
      </w:r>
      <w:r>
        <w:rPr>
          <w:i/>
          <w:sz w:val="28"/>
          <w:szCs w:val="28"/>
        </w:rPr>
        <w:t xml:space="preserve"> </w:t>
      </w:r>
      <w:r>
        <w:rPr>
          <w:sz w:val="28"/>
          <w:szCs w:val="28"/>
        </w:rPr>
        <w:t>Регламента Совета депутатов Крутологовского сельсовета Коченевского района Новосибирской области,</w:t>
      </w:r>
      <w:r>
        <w:rPr>
          <w:i/>
          <w:sz w:val="28"/>
          <w:szCs w:val="28"/>
        </w:rPr>
        <w:t xml:space="preserve"> </w:t>
      </w:r>
      <w:r>
        <w:rPr>
          <w:sz w:val="28"/>
          <w:szCs w:val="28"/>
        </w:rPr>
        <w:t>Совет депутатов Крутологовского сельсовета Коченевского района Новосибирской области</w:t>
      </w:r>
    </w:p>
    <w:p w14:paraId="1744C2F0" w14:textId="77777777" w:rsidR="00321BB6" w:rsidRDefault="00321BB6" w:rsidP="00321BB6">
      <w:pPr>
        <w:jc w:val="both"/>
        <w:rPr>
          <w:sz w:val="28"/>
          <w:szCs w:val="28"/>
        </w:rPr>
      </w:pPr>
    </w:p>
    <w:p w14:paraId="43F72F14" w14:textId="77777777" w:rsidR="00321BB6" w:rsidRDefault="00321BB6" w:rsidP="00321BB6">
      <w:pPr>
        <w:jc w:val="both"/>
        <w:rPr>
          <w:sz w:val="28"/>
          <w:szCs w:val="28"/>
        </w:rPr>
      </w:pPr>
      <w:r>
        <w:rPr>
          <w:sz w:val="28"/>
          <w:szCs w:val="28"/>
        </w:rPr>
        <w:t>РЕШИЛ:</w:t>
      </w:r>
    </w:p>
    <w:p w14:paraId="7CD5ED73" w14:textId="77777777" w:rsidR="00321BB6" w:rsidRDefault="00321BB6" w:rsidP="00321BB6">
      <w:pPr>
        <w:ind w:firstLine="510"/>
        <w:jc w:val="both"/>
        <w:rPr>
          <w:sz w:val="28"/>
          <w:szCs w:val="28"/>
        </w:rPr>
      </w:pPr>
      <w:r>
        <w:rPr>
          <w:sz w:val="28"/>
          <w:szCs w:val="28"/>
        </w:rPr>
        <w:t>1. Внести изменения в Регламент Совета депутатов Крутологовского сельсовета Коченевского района Новосибирской области</w:t>
      </w:r>
      <w:r>
        <w:rPr>
          <w:i/>
          <w:sz w:val="28"/>
          <w:szCs w:val="28"/>
        </w:rPr>
        <w:t xml:space="preserve">, </w:t>
      </w:r>
      <w:r>
        <w:rPr>
          <w:sz w:val="28"/>
          <w:szCs w:val="28"/>
        </w:rPr>
        <w:t>утвержденный решением Совета депутатов от 24.09.2020 № 7, изложить в следующей редакции::</w:t>
      </w:r>
    </w:p>
    <w:p w14:paraId="36035727" w14:textId="77777777" w:rsidR="00321BB6" w:rsidRDefault="00321BB6" w:rsidP="00321BB6">
      <w:pPr>
        <w:ind w:firstLine="510"/>
        <w:jc w:val="both"/>
        <w:rPr>
          <w:sz w:val="28"/>
          <w:szCs w:val="28"/>
        </w:rPr>
      </w:pPr>
      <w:r>
        <w:rPr>
          <w:sz w:val="28"/>
          <w:szCs w:val="28"/>
        </w:rPr>
        <w:t>«Статья 25. Порядок избрания Главы Крутологовского сельсовета Коченевского района Новосибирской области</w:t>
      </w:r>
    </w:p>
    <w:p w14:paraId="39334F1B" w14:textId="77777777" w:rsidR="00321BB6" w:rsidRDefault="00321BB6" w:rsidP="00321BB6">
      <w:pPr>
        <w:ind w:firstLine="510"/>
        <w:jc w:val="both"/>
        <w:rPr>
          <w:sz w:val="28"/>
          <w:szCs w:val="28"/>
        </w:rPr>
      </w:pPr>
    </w:p>
    <w:p w14:paraId="006E93C8" w14:textId="77777777" w:rsidR="00321BB6" w:rsidRDefault="00321BB6" w:rsidP="00321BB6">
      <w:pPr>
        <w:ind w:firstLine="510"/>
        <w:jc w:val="both"/>
        <w:rPr>
          <w:sz w:val="28"/>
          <w:szCs w:val="28"/>
        </w:rPr>
      </w:pPr>
      <w:r>
        <w:rPr>
          <w:sz w:val="28"/>
          <w:szCs w:val="28"/>
        </w:rPr>
        <w:t>1. Глава Крутологовского сельсовета Коченевского района Новосибирской области</w:t>
      </w:r>
      <w:r>
        <w:rPr>
          <w:i/>
          <w:sz w:val="28"/>
          <w:szCs w:val="28"/>
        </w:rPr>
        <w:t xml:space="preserve"> </w:t>
      </w:r>
      <w:r>
        <w:rPr>
          <w:sz w:val="28"/>
          <w:szCs w:val="28"/>
        </w:rPr>
        <w:t>(далее – Глава)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14:paraId="2D281262" w14:textId="77777777" w:rsidR="00321BB6" w:rsidRDefault="00321BB6" w:rsidP="00321BB6">
      <w:pPr>
        <w:ind w:firstLine="510"/>
        <w:jc w:val="both"/>
        <w:rPr>
          <w:rFonts w:ascii="Calibri" w:eastAsia="Calibri" w:hAnsi="Calibri"/>
          <w:sz w:val="22"/>
          <w:szCs w:val="22"/>
          <w:lang w:eastAsia="en-US"/>
        </w:rPr>
      </w:pPr>
      <w:r>
        <w:rPr>
          <w:sz w:val="28"/>
          <w:szCs w:val="28"/>
        </w:rPr>
        <w:t>2. Глава избирается на сессии Совета депутатов.</w:t>
      </w:r>
    </w:p>
    <w:p w14:paraId="75561251" w14:textId="77777777" w:rsidR="00321BB6" w:rsidRDefault="00321BB6" w:rsidP="00321BB6">
      <w:pPr>
        <w:ind w:firstLine="510"/>
        <w:jc w:val="both"/>
        <w:rPr>
          <w:rFonts w:eastAsia="Calibri"/>
          <w:sz w:val="28"/>
          <w:szCs w:val="28"/>
          <w:lang w:eastAsia="en-US"/>
        </w:rPr>
      </w:pPr>
      <w:r>
        <w:rPr>
          <w:rFonts w:eastAsia="Calibri"/>
          <w:sz w:val="28"/>
          <w:szCs w:val="28"/>
          <w:lang w:eastAsia="en-US"/>
        </w:rPr>
        <w:t xml:space="preserve">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w:t>
      </w:r>
      <w:r>
        <w:rPr>
          <w:rFonts w:eastAsia="Calibri"/>
          <w:color w:val="000000"/>
          <w:sz w:val="28"/>
          <w:szCs w:val="28"/>
          <w:lang w:eastAsia="en-US"/>
        </w:rPr>
        <w:t>не менее двух</w:t>
      </w:r>
      <w:r>
        <w:rPr>
          <w:rFonts w:eastAsia="Calibri"/>
          <w:color w:val="9933FF"/>
          <w:sz w:val="28"/>
          <w:szCs w:val="28"/>
          <w:lang w:eastAsia="en-US"/>
        </w:rPr>
        <w:t xml:space="preserve"> </w:t>
      </w:r>
      <w:r>
        <w:rPr>
          <w:rFonts w:eastAsia="Calibri"/>
          <w:color w:val="000000"/>
          <w:sz w:val="28"/>
          <w:szCs w:val="28"/>
          <w:lang w:eastAsia="en-US"/>
        </w:rPr>
        <w:t>кандидатов</w:t>
      </w:r>
      <w:r>
        <w:rPr>
          <w:rFonts w:eastAsia="Calibri"/>
          <w:sz w:val="28"/>
          <w:szCs w:val="28"/>
          <w:lang w:eastAsia="en-US"/>
        </w:rPr>
        <w:t xml:space="preserve"> на должность Главы и принимает решение об избрании Главы. </w:t>
      </w:r>
    </w:p>
    <w:p w14:paraId="0209952B" w14:textId="77777777" w:rsidR="00321BB6" w:rsidRDefault="00321BB6" w:rsidP="00321BB6">
      <w:pPr>
        <w:ind w:firstLine="510"/>
        <w:jc w:val="both"/>
        <w:rPr>
          <w:color w:val="000000"/>
          <w:sz w:val="28"/>
          <w:szCs w:val="28"/>
        </w:rPr>
      </w:pPr>
      <w:r>
        <w:rPr>
          <w:sz w:val="28"/>
          <w:szCs w:val="28"/>
        </w:rPr>
        <w:t xml:space="preserve">4. На </w:t>
      </w:r>
      <w:r>
        <w:rPr>
          <w:color w:val="000000"/>
          <w:sz w:val="28"/>
          <w:szCs w:val="28"/>
        </w:rPr>
        <w:t xml:space="preserve">сессии Совета депутатов кандидаты для избрания на должность Главы представляются председательствующим. </w:t>
      </w:r>
    </w:p>
    <w:p w14:paraId="44AC457F" w14:textId="77777777" w:rsidR="00321BB6" w:rsidRDefault="00321BB6" w:rsidP="00321BB6">
      <w:pPr>
        <w:ind w:firstLine="510"/>
        <w:jc w:val="both"/>
        <w:rPr>
          <w:sz w:val="28"/>
          <w:szCs w:val="28"/>
        </w:rPr>
      </w:pPr>
      <w:r>
        <w:rPr>
          <w:sz w:val="28"/>
          <w:szCs w:val="28"/>
        </w:rPr>
        <w:lastRenderedPageBreak/>
        <w:t>5. </w:t>
      </w:r>
      <w:r>
        <w:rPr>
          <w:color w:val="9933FF"/>
          <w:sz w:val="28"/>
          <w:szCs w:val="28"/>
        </w:rPr>
        <w:t>Кандидаты на должность Главы выступают с тезисами о развитии муниципального образования.</w:t>
      </w:r>
      <w:r>
        <w:rPr>
          <w:color w:val="000000"/>
          <w:sz w:val="28"/>
          <w:szCs w:val="28"/>
        </w:rPr>
        <w:t xml:space="preserve"> </w:t>
      </w:r>
      <w:r>
        <w:rPr>
          <w:sz w:val="28"/>
          <w:szCs w:val="28"/>
        </w:rPr>
        <w:t xml:space="preserve">Депутаты Совета депутатов вправе задавать кандидатам на должность Главы вопросы. </w:t>
      </w:r>
    </w:p>
    <w:p w14:paraId="1FF2FFCB" w14:textId="77777777" w:rsidR="00321BB6" w:rsidRDefault="00321BB6" w:rsidP="00321BB6">
      <w:pPr>
        <w:ind w:firstLine="510"/>
        <w:jc w:val="both"/>
        <w:rPr>
          <w:sz w:val="28"/>
          <w:szCs w:val="28"/>
        </w:rPr>
      </w:pPr>
      <w:r>
        <w:rPr>
          <w:sz w:val="28"/>
          <w:szCs w:val="28"/>
        </w:rPr>
        <w:t>6. Решение об избрании Главы принимается открытым голосованием, в порядке, установленном статьей 16 настоящего Регламента.</w:t>
      </w:r>
    </w:p>
    <w:p w14:paraId="484BD361" w14:textId="77777777" w:rsidR="00321BB6" w:rsidRDefault="00321BB6" w:rsidP="00321BB6">
      <w:pPr>
        <w:ind w:firstLine="510"/>
        <w:jc w:val="both"/>
        <w:rPr>
          <w:sz w:val="28"/>
          <w:szCs w:val="28"/>
        </w:rPr>
      </w:pPr>
      <w:r>
        <w:rPr>
          <w:sz w:val="28"/>
          <w:szCs w:val="28"/>
        </w:rPr>
        <w:t>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Pr>
          <w:rFonts w:eastAsia="Calibri"/>
          <w:bCs/>
          <w:sz w:val="28"/>
          <w:szCs w:val="28"/>
          <w:lang w:eastAsia="en-US"/>
        </w:rPr>
        <w:t xml:space="preserve">. </w:t>
      </w:r>
      <w:r>
        <w:rPr>
          <w:sz w:val="28"/>
          <w:szCs w:val="28"/>
        </w:rPr>
        <w:t xml:space="preserve">В случае, если ни один из кандидатов не наберет необходимое число голосов, </w:t>
      </w:r>
      <w:r>
        <w:rPr>
          <w:color w:val="9933FF"/>
          <w:sz w:val="28"/>
          <w:szCs w:val="28"/>
        </w:rPr>
        <w:t>а также если ни один из кандидатов не явится на заседание сессии Совета депутатов</w:t>
      </w:r>
      <w:r>
        <w:rPr>
          <w:sz w:val="28"/>
          <w:szCs w:val="28"/>
        </w:rPr>
        <w:t xml:space="preserve"> </w:t>
      </w:r>
      <w:r>
        <w:rPr>
          <w:rFonts w:eastAsia="Calibri"/>
          <w:color w:val="000000"/>
          <w:spacing w:val="-5"/>
          <w:sz w:val="28"/>
          <w:szCs w:val="28"/>
          <w:lang w:eastAsia="en-US"/>
        </w:rPr>
        <w:t>Совет депутатов не позднее 15 рабочих дней со дня проведения голосования принимает решение об объявлении нового конкурса</w:t>
      </w:r>
      <w:r>
        <w:rPr>
          <w:sz w:val="28"/>
          <w:szCs w:val="28"/>
        </w:rPr>
        <w:t>.</w:t>
      </w:r>
    </w:p>
    <w:p w14:paraId="1FF918C4" w14:textId="77777777" w:rsidR="00321BB6" w:rsidRDefault="00321BB6" w:rsidP="00321BB6">
      <w:pPr>
        <w:ind w:firstLine="510"/>
        <w:jc w:val="both"/>
        <w:rPr>
          <w:rFonts w:eastAsia="Calibri"/>
          <w:bCs/>
          <w:sz w:val="28"/>
          <w:szCs w:val="28"/>
          <w:lang w:eastAsia="en-US"/>
        </w:rPr>
      </w:pPr>
      <w:r>
        <w:rPr>
          <w:rFonts w:eastAsia="Calibri"/>
          <w:bCs/>
          <w:sz w:val="28"/>
          <w:szCs w:val="28"/>
          <w:lang w:eastAsia="en-US"/>
        </w:rPr>
        <w:t>8.</w:t>
      </w:r>
      <w:r>
        <w:rPr>
          <w:rFonts w:ascii="Calibri" w:eastAsia="Calibri" w:hAnsi="Calibri"/>
          <w:sz w:val="22"/>
          <w:szCs w:val="22"/>
          <w:lang w:eastAsia="en-US"/>
        </w:rPr>
        <w:t> </w:t>
      </w:r>
      <w:r>
        <w:rPr>
          <w:rFonts w:eastAsia="Calibri"/>
          <w:bCs/>
          <w:sz w:val="28"/>
          <w:szCs w:val="28"/>
          <w:lang w:eastAsia="en-US"/>
        </w:rPr>
        <w:t xml:space="preserve">Кандидат, избранный Главой, обязан </w:t>
      </w:r>
      <w:r>
        <w:rPr>
          <w:rFonts w:eastAsia="Calibri"/>
          <w:bCs/>
          <w:color w:val="000000"/>
          <w:sz w:val="28"/>
          <w:szCs w:val="28"/>
          <w:lang w:eastAsia="en-US"/>
        </w:rPr>
        <w:t xml:space="preserve">в </w:t>
      </w:r>
      <w:r>
        <w:rPr>
          <w:rFonts w:eastAsia="Calibri" w:cs="Cambria"/>
          <w:color w:val="000000"/>
          <w:sz w:val="28"/>
          <w:szCs w:val="28"/>
          <w:lang w:eastAsia="en-US"/>
        </w:rPr>
        <w:t>течение пяти рабочих дней со дня принятия решения Советом депутатов</w:t>
      </w:r>
      <w:r>
        <w:rPr>
          <w:rFonts w:eastAsia="Calibri"/>
          <w:bCs/>
          <w:color w:val="000000"/>
          <w:sz w:val="28"/>
          <w:szCs w:val="28"/>
          <w:lang w:eastAsia="en-US"/>
        </w:rPr>
        <w:t xml:space="preserve"> </w:t>
      </w:r>
      <w:r>
        <w:rPr>
          <w:rFonts w:eastAsia="Calibri"/>
          <w:bCs/>
          <w:sz w:val="28"/>
          <w:szCs w:val="28"/>
          <w:lang w:eastAsia="en-US"/>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14:paraId="3237D997" w14:textId="77777777" w:rsidR="00321BB6" w:rsidRDefault="00321BB6" w:rsidP="00321BB6">
      <w:pPr>
        <w:ind w:firstLine="510"/>
        <w:jc w:val="both"/>
        <w:rPr>
          <w:rFonts w:eastAsia="Calibri"/>
          <w:bCs/>
          <w:sz w:val="28"/>
          <w:szCs w:val="28"/>
          <w:lang w:eastAsia="en-US"/>
        </w:rPr>
      </w:pPr>
      <w:r>
        <w:rPr>
          <w:rFonts w:eastAsia="Calibri"/>
          <w:bCs/>
          <w:sz w:val="28"/>
          <w:szCs w:val="28"/>
          <w:lang w:eastAsia="en-US"/>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14:paraId="23A34D26" w14:textId="77777777" w:rsidR="00321BB6" w:rsidRDefault="00321BB6" w:rsidP="00321BB6">
      <w:pPr>
        <w:ind w:firstLine="510"/>
        <w:jc w:val="both"/>
        <w:rPr>
          <w:sz w:val="28"/>
          <w:szCs w:val="28"/>
        </w:rPr>
      </w:pPr>
      <w:r>
        <w:rPr>
          <w:rFonts w:eastAsia="Calibri"/>
          <w:bCs/>
          <w:sz w:val="28"/>
          <w:szCs w:val="28"/>
          <w:lang w:eastAsia="en-US"/>
        </w:rPr>
        <w:t xml:space="preserve">10. Если кандидат, избранный </w:t>
      </w:r>
      <w:r>
        <w:rPr>
          <w:rFonts w:eastAsia="Calibri"/>
          <w:bCs/>
          <w:color w:val="000000"/>
          <w:sz w:val="28"/>
          <w:szCs w:val="28"/>
          <w:lang w:eastAsia="en-US"/>
        </w:rPr>
        <w:t>Главой, не выполнит требования, предусмотренного пунктом 8 настоящей статьи, Совет депутатов отменяет свое решение об избрании кандидата Главой и</w:t>
      </w:r>
      <w:r>
        <w:rPr>
          <w:rFonts w:eastAsia="Calibri"/>
          <w:i/>
          <w:color w:val="000000"/>
          <w:sz w:val="28"/>
          <w:szCs w:val="28"/>
          <w:lang w:eastAsia="en-US"/>
        </w:rPr>
        <w:t xml:space="preserve"> </w:t>
      </w:r>
      <w:r>
        <w:rPr>
          <w:rFonts w:eastAsia="Calibri"/>
          <w:color w:val="000000"/>
          <w:sz w:val="28"/>
          <w:szCs w:val="28"/>
          <w:lang w:eastAsia="en-US"/>
        </w:rPr>
        <w:t>не позднее 15 рабочих дней со дня истечения срока, предусмотренного пунктом 8 настоящей статьи,</w:t>
      </w:r>
      <w:r>
        <w:rPr>
          <w:rFonts w:ascii="Calibri" w:eastAsia="Calibri" w:hAnsi="Calibri"/>
          <w:color w:val="000000"/>
          <w:sz w:val="28"/>
          <w:szCs w:val="28"/>
          <w:lang w:eastAsia="en-US"/>
        </w:rPr>
        <w:t xml:space="preserve"> </w:t>
      </w:r>
      <w:r>
        <w:rPr>
          <w:rFonts w:eastAsia="Calibri"/>
          <w:bCs/>
          <w:sz w:val="28"/>
          <w:szCs w:val="28"/>
          <w:lang w:eastAsia="en-US"/>
        </w:rPr>
        <w:t>объявляет новый конкурс.».</w:t>
      </w:r>
    </w:p>
    <w:p w14:paraId="4AD375BC" w14:textId="77777777" w:rsidR="00321BB6" w:rsidRDefault="00321BB6" w:rsidP="00321BB6">
      <w:pPr>
        <w:ind w:firstLine="510"/>
        <w:jc w:val="both"/>
        <w:rPr>
          <w:sz w:val="28"/>
          <w:szCs w:val="28"/>
        </w:rPr>
      </w:pPr>
    </w:p>
    <w:p w14:paraId="2D58795A" w14:textId="77777777" w:rsidR="00321BB6" w:rsidRDefault="00321BB6" w:rsidP="00321BB6">
      <w:pPr>
        <w:ind w:firstLine="510"/>
        <w:jc w:val="both"/>
        <w:rPr>
          <w:sz w:val="28"/>
          <w:szCs w:val="28"/>
        </w:rPr>
      </w:pPr>
      <w:r>
        <w:rPr>
          <w:sz w:val="28"/>
          <w:szCs w:val="28"/>
        </w:rPr>
        <w:t>2. Настоящее решение вступает в силу с момента принятия.</w:t>
      </w:r>
    </w:p>
    <w:p w14:paraId="3634332F" w14:textId="77777777" w:rsidR="00321BB6" w:rsidRDefault="00321BB6" w:rsidP="00321BB6">
      <w:pPr>
        <w:ind w:firstLine="510"/>
        <w:jc w:val="both"/>
        <w:rPr>
          <w:sz w:val="28"/>
          <w:szCs w:val="28"/>
        </w:rPr>
      </w:pPr>
      <w:r>
        <w:rPr>
          <w:sz w:val="28"/>
          <w:szCs w:val="28"/>
        </w:rPr>
        <w:t xml:space="preserve">3. Настоящее решение подлежит опубликованию в периодическом печатном издании «Крутологовские вести» и на официальном сайте </w:t>
      </w:r>
      <w:r>
        <w:rPr>
          <w:rFonts w:eastAsia="Calibri"/>
          <w:color w:val="000000"/>
          <w:sz w:val="28"/>
          <w:szCs w:val="28"/>
          <w:lang w:eastAsia="en-US"/>
        </w:rPr>
        <w:t>администрации Крутологовского сельсовета.</w:t>
      </w:r>
    </w:p>
    <w:p w14:paraId="0B9C627A" w14:textId="77777777" w:rsidR="00321BB6" w:rsidRDefault="00321BB6" w:rsidP="00321BB6">
      <w:pPr>
        <w:jc w:val="both"/>
        <w:rPr>
          <w:sz w:val="28"/>
          <w:szCs w:val="28"/>
        </w:rPr>
      </w:pPr>
    </w:p>
    <w:p w14:paraId="097A91FA" w14:textId="77777777" w:rsidR="00321BB6" w:rsidRDefault="00321BB6" w:rsidP="00321BB6">
      <w:pPr>
        <w:jc w:val="both"/>
        <w:rPr>
          <w:sz w:val="28"/>
          <w:szCs w:val="28"/>
        </w:rPr>
      </w:pPr>
    </w:p>
    <w:p w14:paraId="3E3EEB61" w14:textId="77777777" w:rsidR="00321BB6" w:rsidRDefault="00321BB6" w:rsidP="00321BB6">
      <w:pPr>
        <w:jc w:val="both"/>
        <w:rPr>
          <w:sz w:val="28"/>
          <w:szCs w:val="28"/>
        </w:rPr>
      </w:pPr>
    </w:p>
    <w:p w14:paraId="0ED8ADA0" w14:textId="77777777" w:rsidR="00321BB6" w:rsidRDefault="00321BB6" w:rsidP="00321BB6">
      <w:pPr>
        <w:jc w:val="both"/>
        <w:rPr>
          <w:sz w:val="28"/>
          <w:szCs w:val="28"/>
        </w:rPr>
      </w:pPr>
      <w:r>
        <w:rPr>
          <w:sz w:val="28"/>
          <w:szCs w:val="28"/>
        </w:rPr>
        <w:t>Председатель Совета депутатов</w:t>
      </w:r>
    </w:p>
    <w:p w14:paraId="29898E3F" w14:textId="77777777" w:rsidR="00321BB6" w:rsidRDefault="00321BB6" w:rsidP="00321BB6">
      <w:pPr>
        <w:spacing w:after="160"/>
        <w:rPr>
          <w:sz w:val="28"/>
          <w:szCs w:val="28"/>
        </w:rPr>
      </w:pPr>
      <w:r>
        <w:rPr>
          <w:sz w:val="28"/>
          <w:szCs w:val="28"/>
        </w:rPr>
        <w:t xml:space="preserve">Крутологовского сельсовета </w:t>
      </w:r>
    </w:p>
    <w:p w14:paraId="1D22C66E" w14:textId="77777777" w:rsidR="00321BB6" w:rsidRDefault="00321BB6" w:rsidP="00321BB6">
      <w:pPr>
        <w:tabs>
          <w:tab w:val="left" w:pos="6528"/>
        </w:tabs>
        <w:spacing w:after="160"/>
        <w:rPr>
          <w:sz w:val="28"/>
          <w:szCs w:val="28"/>
        </w:rPr>
      </w:pPr>
      <w:r>
        <w:rPr>
          <w:sz w:val="28"/>
          <w:szCs w:val="28"/>
        </w:rPr>
        <w:t xml:space="preserve">Коченевского района </w:t>
      </w:r>
      <w:r>
        <w:rPr>
          <w:sz w:val="28"/>
          <w:szCs w:val="28"/>
        </w:rPr>
        <w:tab/>
        <w:t xml:space="preserve">                 И.В. Кунц</w:t>
      </w:r>
    </w:p>
    <w:p w14:paraId="5A231EA2" w14:textId="77777777" w:rsidR="00321BB6" w:rsidRDefault="00321BB6" w:rsidP="00321BB6">
      <w:pPr>
        <w:spacing w:after="160"/>
        <w:rPr>
          <w:rFonts w:ascii="Calibri" w:eastAsia="Calibri" w:hAnsi="Calibri"/>
          <w:sz w:val="22"/>
          <w:szCs w:val="22"/>
          <w:lang w:eastAsia="en-US"/>
        </w:rPr>
      </w:pPr>
      <w:r>
        <w:rPr>
          <w:sz w:val="28"/>
          <w:szCs w:val="28"/>
        </w:rPr>
        <w:t>Новосибирской области</w:t>
      </w:r>
    </w:p>
    <w:p w14:paraId="105B214B" w14:textId="77777777" w:rsidR="00321BB6" w:rsidRDefault="00321BB6" w:rsidP="00321BB6"/>
    <w:p w14:paraId="56F52CB6" w14:textId="3EE26212" w:rsidR="00321BB6" w:rsidRDefault="00321BB6"/>
    <w:p w14:paraId="0DD91A3E" w14:textId="5CD07DDC" w:rsidR="00321BB6" w:rsidRDefault="00321BB6"/>
    <w:p w14:paraId="457949BF" w14:textId="590F02A5" w:rsidR="00321BB6" w:rsidRDefault="00321BB6"/>
    <w:p w14:paraId="2FE5611D" w14:textId="0DCB61F7" w:rsidR="00321BB6" w:rsidRDefault="00321BB6"/>
    <w:p w14:paraId="5D5BA5F1" w14:textId="77777777" w:rsidR="0001308C" w:rsidRDefault="0001308C" w:rsidP="0001308C">
      <w:pPr>
        <w:rPr>
          <w:b/>
          <w:sz w:val="28"/>
          <w:szCs w:val="28"/>
        </w:rPr>
      </w:pPr>
      <w:r>
        <w:rPr>
          <w:b/>
          <w:i/>
          <w:sz w:val="25"/>
          <w:szCs w:val="25"/>
        </w:rPr>
        <w:lastRenderedPageBreak/>
        <w:t xml:space="preserve">                                                     </w:t>
      </w:r>
      <w:r>
        <w:rPr>
          <w:b/>
          <w:sz w:val="28"/>
          <w:szCs w:val="28"/>
        </w:rPr>
        <w:t>СОВЕТ ДЕПУТАТОВ</w:t>
      </w:r>
    </w:p>
    <w:p w14:paraId="67906E34" w14:textId="77777777" w:rsidR="0001308C" w:rsidRDefault="0001308C" w:rsidP="0001308C">
      <w:pPr>
        <w:jc w:val="center"/>
        <w:rPr>
          <w:b/>
          <w:sz w:val="28"/>
          <w:szCs w:val="28"/>
        </w:rPr>
      </w:pPr>
      <w:r>
        <w:rPr>
          <w:b/>
          <w:sz w:val="28"/>
          <w:szCs w:val="28"/>
        </w:rPr>
        <w:t xml:space="preserve">муниципального образования </w:t>
      </w:r>
    </w:p>
    <w:p w14:paraId="1FF9ED56" w14:textId="18AE08B3" w:rsidR="0001308C" w:rsidRDefault="0001308C" w:rsidP="0001308C">
      <w:pPr>
        <w:jc w:val="center"/>
        <w:rPr>
          <w:b/>
          <w:sz w:val="28"/>
          <w:szCs w:val="28"/>
        </w:rPr>
      </w:pPr>
      <w:r>
        <w:rPr>
          <w:b/>
          <w:sz w:val="28"/>
          <w:szCs w:val="28"/>
        </w:rPr>
        <w:t>Крутологовского сельсовета</w:t>
      </w:r>
    </w:p>
    <w:p w14:paraId="05F5E59A" w14:textId="482D6AC2" w:rsidR="0001308C" w:rsidRDefault="0001308C" w:rsidP="0001308C">
      <w:pPr>
        <w:rPr>
          <w:b/>
          <w:sz w:val="28"/>
          <w:szCs w:val="28"/>
        </w:rPr>
      </w:pPr>
      <w:r>
        <w:rPr>
          <w:b/>
          <w:sz w:val="28"/>
          <w:szCs w:val="28"/>
        </w:rPr>
        <w:t xml:space="preserve">                                              Коченевского района </w:t>
      </w:r>
    </w:p>
    <w:p w14:paraId="5212CD77" w14:textId="70332E17" w:rsidR="0001308C" w:rsidRDefault="0001308C" w:rsidP="0001308C">
      <w:pPr>
        <w:rPr>
          <w:b/>
          <w:sz w:val="28"/>
          <w:szCs w:val="28"/>
        </w:rPr>
      </w:pPr>
      <w:r>
        <w:rPr>
          <w:b/>
          <w:sz w:val="28"/>
          <w:szCs w:val="28"/>
        </w:rPr>
        <w:t xml:space="preserve">                                            Новосибирской области</w:t>
      </w:r>
    </w:p>
    <w:p w14:paraId="3661242D" w14:textId="77777777" w:rsidR="0001308C" w:rsidRDefault="0001308C" w:rsidP="0001308C">
      <w:pPr>
        <w:jc w:val="center"/>
        <w:rPr>
          <w:sz w:val="28"/>
          <w:szCs w:val="28"/>
        </w:rPr>
      </w:pPr>
      <w:r>
        <w:rPr>
          <w:sz w:val="28"/>
          <w:szCs w:val="28"/>
        </w:rPr>
        <w:t>(шестого созыва)</w:t>
      </w:r>
    </w:p>
    <w:p w14:paraId="47B592F0" w14:textId="77777777" w:rsidR="0001308C" w:rsidRDefault="0001308C" w:rsidP="0001308C">
      <w:pPr>
        <w:rPr>
          <w:b/>
          <w:sz w:val="28"/>
          <w:szCs w:val="28"/>
        </w:rPr>
      </w:pPr>
    </w:p>
    <w:p w14:paraId="1BD2CAB2" w14:textId="77777777" w:rsidR="0001308C" w:rsidRDefault="0001308C" w:rsidP="0001308C">
      <w:pPr>
        <w:jc w:val="center"/>
        <w:rPr>
          <w:b/>
          <w:sz w:val="28"/>
          <w:szCs w:val="28"/>
        </w:rPr>
      </w:pPr>
      <w:r>
        <w:rPr>
          <w:b/>
          <w:sz w:val="28"/>
          <w:szCs w:val="28"/>
        </w:rPr>
        <w:t>РЕШЕНИЕ</w:t>
      </w:r>
    </w:p>
    <w:p w14:paraId="00B6C969" w14:textId="77777777" w:rsidR="0001308C" w:rsidRDefault="0001308C" w:rsidP="0001308C">
      <w:pPr>
        <w:jc w:val="center"/>
        <w:rPr>
          <w:sz w:val="28"/>
          <w:szCs w:val="28"/>
        </w:rPr>
      </w:pPr>
      <w:r>
        <w:rPr>
          <w:sz w:val="28"/>
          <w:szCs w:val="28"/>
        </w:rPr>
        <w:t>(10-ой сессии)</w:t>
      </w:r>
    </w:p>
    <w:p w14:paraId="7F598434" w14:textId="77777777" w:rsidR="0001308C" w:rsidRDefault="0001308C" w:rsidP="0001308C">
      <w:pPr>
        <w:jc w:val="center"/>
        <w:rPr>
          <w:sz w:val="28"/>
          <w:szCs w:val="28"/>
        </w:rPr>
      </w:pPr>
    </w:p>
    <w:p w14:paraId="2831AE89" w14:textId="78FA947A" w:rsidR="0001308C" w:rsidRDefault="0001308C" w:rsidP="0001308C">
      <w:pPr>
        <w:jc w:val="both"/>
      </w:pPr>
      <w:r>
        <w:t xml:space="preserve">от   28 сентября  </w:t>
      </w:r>
      <w:r>
        <w:softHyphen/>
      </w:r>
      <w:r>
        <w:softHyphen/>
        <w:t xml:space="preserve">2021 года                                                                                                № </w:t>
      </w:r>
      <w:r>
        <w:softHyphen/>
      </w:r>
      <w:r>
        <w:softHyphen/>
        <w:t>28</w:t>
      </w:r>
    </w:p>
    <w:p w14:paraId="15019583" w14:textId="17140EBF" w:rsidR="0001308C" w:rsidRPr="00F76C04" w:rsidRDefault="0001308C" w:rsidP="00F76C04">
      <w:pPr>
        <w:pStyle w:val="ConsPlusNormal"/>
        <w:jc w:val="center"/>
        <w:rPr>
          <w:rStyle w:val="blk1"/>
          <w:rFonts w:ascii="Times New Roman" w:hAnsi="Times New Roman" w:cs="Times New Roman"/>
          <w:b/>
          <w:bCs/>
          <w:color w:val="000000"/>
          <w:sz w:val="24"/>
          <w:szCs w:val="24"/>
        </w:rPr>
      </w:pPr>
      <w:r w:rsidRPr="00F76C04">
        <w:rPr>
          <w:rStyle w:val="blk1"/>
          <w:rFonts w:ascii="Times New Roman" w:hAnsi="Times New Roman" w:cs="Times New Roman"/>
          <w:b/>
          <w:bCs/>
          <w:color w:val="000000"/>
          <w:sz w:val="24"/>
          <w:szCs w:val="24"/>
          <w:specVanish w:val="0"/>
        </w:rPr>
        <w:t>Об изменении бюджета Крутологовского сельсовета</w:t>
      </w:r>
    </w:p>
    <w:p w14:paraId="78D190F6" w14:textId="77777777" w:rsidR="0001308C" w:rsidRPr="00F76C04" w:rsidRDefault="0001308C" w:rsidP="00F76C04">
      <w:pPr>
        <w:pStyle w:val="ConsPlusNormal"/>
        <w:jc w:val="center"/>
        <w:rPr>
          <w:rStyle w:val="blk1"/>
          <w:rFonts w:ascii="Times New Roman" w:hAnsi="Times New Roman" w:cs="Times New Roman"/>
          <w:b/>
          <w:bCs/>
          <w:color w:val="000000"/>
          <w:sz w:val="24"/>
          <w:szCs w:val="24"/>
        </w:rPr>
      </w:pPr>
      <w:r w:rsidRPr="00F76C04">
        <w:rPr>
          <w:rStyle w:val="blk1"/>
          <w:rFonts w:ascii="Times New Roman" w:hAnsi="Times New Roman" w:cs="Times New Roman"/>
          <w:b/>
          <w:bCs/>
          <w:color w:val="000000"/>
          <w:sz w:val="24"/>
          <w:szCs w:val="24"/>
          <w:specVanish w:val="0"/>
        </w:rPr>
        <w:t>Коченевского района Новосибирской области</w:t>
      </w:r>
    </w:p>
    <w:p w14:paraId="1AB32D6C" w14:textId="79C25FD8" w:rsidR="0001308C" w:rsidRPr="00F76C04" w:rsidRDefault="0001308C" w:rsidP="00F76C04">
      <w:pPr>
        <w:pStyle w:val="ConsPlusNormal"/>
        <w:jc w:val="center"/>
        <w:rPr>
          <w:rStyle w:val="blk1"/>
          <w:rFonts w:ascii="Times New Roman" w:hAnsi="Times New Roman" w:cs="Times New Roman"/>
          <w:b/>
          <w:bCs/>
          <w:color w:val="000000"/>
          <w:sz w:val="24"/>
          <w:szCs w:val="24"/>
        </w:rPr>
      </w:pPr>
      <w:r w:rsidRPr="00F76C04">
        <w:rPr>
          <w:rStyle w:val="blk1"/>
          <w:rFonts w:ascii="Times New Roman" w:hAnsi="Times New Roman" w:cs="Times New Roman"/>
          <w:b/>
          <w:bCs/>
          <w:color w:val="000000"/>
          <w:sz w:val="24"/>
          <w:szCs w:val="24"/>
          <w:specVanish w:val="0"/>
        </w:rPr>
        <w:t>на 2021год</w:t>
      </w:r>
    </w:p>
    <w:p w14:paraId="66E24C0B" w14:textId="77777777" w:rsidR="0001308C" w:rsidRPr="00F76C04" w:rsidRDefault="0001308C" w:rsidP="0001308C">
      <w:pPr>
        <w:pStyle w:val="ConsPlusNormal"/>
        <w:jc w:val="both"/>
        <w:rPr>
          <w:rFonts w:ascii="Times New Roman" w:hAnsi="Times New Roman" w:cs="Times New Roman"/>
          <w:bCs/>
          <w:sz w:val="24"/>
          <w:szCs w:val="24"/>
        </w:rPr>
      </w:pPr>
      <w:r w:rsidRPr="00F76C04">
        <w:rPr>
          <w:rFonts w:ascii="Times New Roman" w:hAnsi="Times New Roman" w:cs="Times New Roman"/>
          <w:sz w:val="24"/>
          <w:szCs w:val="24"/>
        </w:rPr>
        <w:t>Руководствуясь Бюджетным кодексом Российской Федерации, Федеральным законам Российской Федерации от 6.10.2003г. №131-ФЗ «Об общих принципах организации местного самоуправления в Российской Федерации», решением 9-ой сессии Совета депутатов Крутологовского сельсовета шестого созыва от 09.08.2021г  № 25 Положения  «О</w:t>
      </w:r>
      <w:r w:rsidRPr="00F76C04">
        <w:rPr>
          <w:rFonts w:ascii="Times New Roman" w:hAnsi="Times New Roman" w:cs="Times New Roman"/>
          <w:b/>
          <w:bCs/>
          <w:sz w:val="24"/>
          <w:szCs w:val="24"/>
        </w:rPr>
        <w:t xml:space="preserve"> </w:t>
      </w:r>
      <w:r w:rsidRPr="00F76C04">
        <w:rPr>
          <w:rFonts w:ascii="Times New Roman" w:hAnsi="Times New Roman" w:cs="Times New Roman"/>
          <w:bCs/>
          <w:sz w:val="24"/>
          <w:szCs w:val="24"/>
        </w:rPr>
        <w:t>бюджетном процессе в администрации Крутологовского  сельсовета  Коченевского района Новосибирской области»</w:t>
      </w:r>
    </w:p>
    <w:p w14:paraId="128C2A99" w14:textId="77777777" w:rsidR="0001308C" w:rsidRPr="00F76C04" w:rsidRDefault="0001308C" w:rsidP="0001308C">
      <w:pPr>
        <w:ind w:firstLine="540"/>
      </w:pPr>
      <w:r w:rsidRPr="00F76C04">
        <w:rPr>
          <w:b/>
        </w:rPr>
        <w:t xml:space="preserve"> Совет депутатов (шестого созыва) РЕШИЛ</w:t>
      </w:r>
      <w:r w:rsidRPr="00F76C04">
        <w:t>:</w:t>
      </w:r>
    </w:p>
    <w:p w14:paraId="264AF8F0" w14:textId="77777777" w:rsidR="0001308C" w:rsidRPr="00F76C04" w:rsidRDefault="0001308C" w:rsidP="0001308C">
      <w:pPr>
        <w:ind w:left="720"/>
      </w:pPr>
      <w:r w:rsidRPr="00F76C04">
        <w:t>Внести изменения в решение 5-ой сессии  Совета депутатов от 28.12.2020 года «Об утверждении бюджета Крутологовского сельсовета Коченевского района Новосибирской области на 2021год » следующие изменения:</w:t>
      </w:r>
    </w:p>
    <w:p w14:paraId="253CE25C" w14:textId="77777777" w:rsidR="0001308C" w:rsidRPr="00F76C04" w:rsidRDefault="0001308C" w:rsidP="0001308C">
      <w:pPr>
        <w:ind w:firstLine="540"/>
      </w:pPr>
    </w:p>
    <w:p w14:paraId="2BC4AEBA" w14:textId="77777777" w:rsidR="0001308C" w:rsidRPr="00F76C04" w:rsidRDefault="0001308C" w:rsidP="0001308C">
      <w:pPr>
        <w:spacing w:before="100" w:beforeAutospacing="1" w:after="100" w:afterAutospacing="1"/>
        <w:jc w:val="both"/>
        <w:rPr>
          <w:b/>
          <w:color w:val="000000"/>
        </w:rPr>
      </w:pPr>
      <w:r w:rsidRPr="00F76C04">
        <w:rPr>
          <w:color w:val="000000"/>
        </w:rPr>
        <w:t xml:space="preserve">         </w:t>
      </w:r>
      <w:r w:rsidRPr="00F76C04">
        <w:rPr>
          <w:b/>
          <w:color w:val="000000"/>
        </w:rPr>
        <w:t>1)</w:t>
      </w:r>
      <w:r w:rsidRPr="00F76C04">
        <w:rPr>
          <w:color w:val="000000"/>
        </w:rPr>
        <w:t xml:space="preserve"> </w:t>
      </w:r>
      <w:r w:rsidRPr="00F76C04">
        <w:rPr>
          <w:b/>
          <w:color w:val="000000"/>
        </w:rPr>
        <w:t>В статью №1 Основные характеристики бюджета Крутологовского сельсовета     Коченевского района Новосибирской области на 2021 год.</w:t>
      </w:r>
    </w:p>
    <w:p w14:paraId="336FDE1A" w14:textId="77777777" w:rsidR="0001308C" w:rsidRPr="00F76C04" w:rsidRDefault="0001308C" w:rsidP="0001308C">
      <w:pPr>
        <w:spacing w:before="100" w:beforeAutospacing="1" w:after="100" w:afterAutospacing="1"/>
        <w:jc w:val="both"/>
        <w:rPr>
          <w:color w:val="000000"/>
        </w:rPr>
      </w:pPr>
      <w:r w:rsidRPr="00F76C04">
        <w:rPr>
          <w:color w:val="000000"/>
        </w:rPr>
        <w:t>А) в пункте 1 подпункте1прогнозируемый общий объем доходов местного бюджета в сумме7507970рублей 00 копеек заменить на 8230599 рублей 95копеек в том числе общий объем межбюджетных трансфертов, получаемых из других бюджетов системы Российской Федерации в сумме 5315400рублей 00 копеек заменить на сумму 6014954рублей 23 копейки</w:t>
      </w:r>
    </w:p>
    <w:p w14:paraId="65A85EB0" w14:textId="77777777" w:rsidR="0001308C" w:rsidRPr="00F76C04" w:rsidRDefault="0001308C" w:rsidP="0001308C">
      <w:pPr>
        <w:ind w:left="945"/>
        <w:jc w:val="both"/>
        <w:rPr>
          <w:color w:val="000000"/>
        </w:rPr>
      </w:pPr>
      <w:r w:rsidRPr="00F76C04">
        <w:rPr>
          <w:color w:val="000000"/>
        </w:rPr>
        <w:t>Б) в пункте 1подпункте 2 общий объем расходов  бюджета Крутологовского сельсовета Коченевского района Новосибирской области в сумме 7507900рублей 00копеек заменить на 8385855рублей 15копеек</w:t>
      </w:r>
    </w:p>
    <w:p w14:paraId="07457E93" w14:textId="77777777" w:rsidR="0001308C" w:rsidRPr="00F76C04" w:rsidRDefault="0001308C" w:rsidP="0001308C">
      <w:pPr>
        <w:ind w:firstLine="540"/>
        <w:jc w:val="both"/>
        <w:rPr>
          <w:b/>
        </w:rPr>
      </w:pPr>
      <w:r w:rsidRPr="00F76C04">
        <w:rPr>
          <w:b/>
        </w:rPr>
        <w:t>2) В Статью 3.Формирование доходов местного бюджета</w:t>
      </w:r>
    </w:p>
    <w:p w14:paraId="101591D1" w14:textId="77777777" w:rsidR="0001308C" w:rsidRPr="00F76C04" w:rsidRDefault="0001308C" w:rsidP="0001308C">
      <w:pPr>
        <w:ind w:firstLine="540"/>
        <w:jc w:val="both"/>
      </w:pPr>
      <w:r w:rsidRPr="00F76C04">
        <w:t>А) Пунк 3 подпункт 1.Установить, что доходы местного бюджета на 2021 год  формируется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пеней и штрафов по ним, неналоговых доходов, безвозмездных поступлений на 2021 год в объеме согласно  с\но табл №1 Приложение №1 к настоящему решению</w:t>
      </w:r>
    </w:p>
    <w:p w14:paraId="2687AC2F" w14:textId="77777777" w:rsidR="0001308C" w:rsidRPr="00F76C04" w:rsidRDefault="0001308C" w:rsidP="0001308C">
      <w:pPr>
        <w:ind w:firstLine="540"/>
        <w:jc w:val="both"/>
        <w:rPr>
          <w:b/>
        </w:rPr>
      </w:pPr>
      <w:r w:rsidRPr="00F76C04">
        <w:rPr>
          <w:b/>
        </w:rPr>
        <w:t xml:space="preserve">3) </w:t>
      </w:r>
      <w:r w:rsidRPr="00F76C04">
        <w:t>В с</w:t>
      </w:r>
      <w:r w:rsidRPr="00F76C04">
        <w:rPr>
          <w:b/>
        </w:rPr>
        <w:t xml:space="preserve">татью 5. Бюджетные ассигнования местного бюджета на 2021 год </w:t>
      </w:r>
    </w:p>
    <w:p w14:paraId="3DE555D3" w14:textId="77777777" w:rsidR="0001308C" w:rsidRPr="00F76C04" w:rsidRDefault="0001308C" w:rsidP="0001308C">
      <w:pPr>
        <w:ind w:firstLine="540"/>
        <w:jc w:val="both"/>
      </w:pPr>
      <w:r w:rsidRPr="00F76C04">
        <w:t>А) Пукт 1 подпукт 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местного бюджета  2021 год согласно таблице 1 приложения № 2к настоящему решению;</w:t>
      </w:r>
    </w:p>
    <w:p w14:paraId="221A55D2" w14:textId="77777777" w:rsidR="0001308C" w:rsidRPr="00F76C04" w:rsidRDefault="0001308C" w:rsidP="0001308C">
      <w:pPr>
        <w:ind w:left="180"/>
        <w:jc w:val="both"/>
      </w:pPr>
      <w:r w:rsidRPr="00F76C04">
        <w:t>Б) Пункт 2 подпункт 2 Утвердить ведомственную структуру расходов местного бюджета:</w:t>
      </w:r>
    </w:p>
    <w:p w14:paraId="675B2EC8" w14:textId="77777777" w:rsidR="0001308C" w:rsidRPr="00F76C04" w:rsidRDefault="0001308C" w:rsidP="0001308C">
      <w:pPr>
        <w:ind w:left="480"/>
        <w:jc w:val="both"/>
      </w:pPr>
      <w:r w:rsidRPr="00F76C04">
        <w:lastRenderedPageBreak/>
        <w:t>на 2021 год согласно таблице 1 приложения № 3 к настоящему решению;</w:t>
      </w:r>
    </w:p>
    <w:p w14:paraId="301E922A" w14:textId="77777777" w:rsidR="0001308C" w:rsidRPr="00F76C04" w:rsidRDefault="0001308C" w:rsidP="0001308C">
      <w:pPr>
        <w:ind w:firstLine="540"/>
        <w:jc w:val="both"/>
        <w:rPr>
          <w:b/>
        </w:rPr>
      </w:pPr>
      <w:r w:rsidRPr="00F76C04">
        <w:rPr>
          <w:b/>
        </w:rPr>
        <w:t>4</w:t>
      </w:r>
      <w:r w:rsidRPr="00F76C04">
        <w:t xml:space="preserve">) </w:t>
      </w:r>
      <w:r w:rsidRPr="00F76C04">
        <w:rPr>
          <w:b/>
        </w:rPr>
        <w:t>В статью 9. Источники финансирования дефицита местного бюджета</w:t>
      </w:r>
    </w:p>
    <w:p w14:paraId="1FDA1121" w14:textId="77777777" w:rsidR="0001308C" w:rsidRPr="00F76C04" w:rsidRDefault="0001308C" w:rsidP="0001308C">
      <w:pPr>
        <w:ind w:firstLine="540"/>
        <w:jc w:val="both"/>
      </w:pPr>
      <w:r w:rsidRPr="00F76C04">
        <w:t>А) пункт 1Утвердить источники финансирования дефицита местного бюджета на 2021 год и  согласно приложению № 5 к настоящему Решению</w:t>
      </w:r>
    </w:p>
    <w:p w14:paraId="0BCFD77D" w14:textId="77777777" w:rsidR="0001308C" w:rsidRPr="00F76C04" w:rsidRDefault="0001308C" w:rsidP="0001308C">
      <w:pPr>
        <w:ind w:firstLine="540"/>
        <w:jc w:val="both"/>
        <w:rPr>
          <w:b/>
        </w:rPr>
      </w:pPr>
      <w:r w:rsidRPr="00F76C04">
        <w:rPr>
          <w:b/>
        </w:rPr>
        <w:t>5) В статью 16. Дорожный фонд  Крутологовского сельсовета Коченевского района Новосибирской области</w:t>
      </w:r>
    </w:p>
    <w:p w14:paraId="3F8A883D" w14:textId="77777777" w:rsidR="0001308C" w:rsidRPr="00F76C04" w:rsidRDefault="0001308C" w:rsidP="0001308C">
      <w:pPr>
        <w:ind w:left="540"/>
        <w:jc w:val="both"/>
      </w:pPr>
      <w:r w:rsidRPr="00F76C04">
        <w:t>А)Утвердить объем бюджетных ассигнований дорожного фонда администрация Крутологовского сельсовета Коченевского района Новосибирской области:</w:t>
      </w:r>
    </w:p>
    <w:p w14:paraId="40995DFB" w14:textId="77777777" w:rsidR="0001308C" w:rsidRPr="00F76C04" w:rsidRDefault="0001308C" w:rsidP="0001308C">
      <w:pPr>
        <w:numPr>
          <w:ilvl w:val="1"/>
          <w:numId w:val="2"/>
        </w:numPr>
        <w:jc w:val="both"/>
      </w:pPr>
      <w:r w:rsidRPr="00F76C04">
        <w:t>на 2021 год в сумме  775007 рублей 98 копеек;</w:t>
      </w:r>
    </w:p>
    <w:p w14:paraId="56B74D82" w14:textId="77777777" w:rsidR="0001308C" w:rsidRPr="00F76C04" w:rsidRDefault="0001308C" w:rsidP="0001308C">
      <w:pPr>
        <w:ind w:left="480"/>
        <w:jc w:val="both"/>
      </w:pPr>
    </w:p>
    <w:p w14:paraId="51256092" w14:textId="77777777" w:rsidR="0001308C" w:rsidRPr="00F76C04" w:rsidRDefault="0001308C" w:rsidP="0001308C">
      <w:pPr>
        <w:jc w:val="both"/>
      </w:pPr>
      <w:r w:rsidRPr="00F76C04">
        <w:t xml:space="preserve">        7. Настоящее Решение вступает в силу со дня подписания</w:t>
      </w:r>
    </w:p>
    <w:p w14:paraId="21F6B3E8" w14:textId="77777777" w:rsidR="0001308C" w:rsidRPr="00F76C04" w:rsidRDefault="0001308C" w:rsidP="0001308C">
      <w:pPr>
        <w:ind w:left="540"/>
        <w:jc w:val="both"/>
      </w:pPr>
    </w:p>
    <w:p w14:paraId="10609038" w14:textId="77777777" w:rsidR="0001308C" w:rsidRPr="00F76C04" w:rsidRDefault="0001308C" w:rsidP="0001308C">
      <w:pPr>
        <w:ind w:firstLine="540"/>
        <w:jc w:val="both"/>
      </w:pPr>
      <w:r w:rsidRPr="00F76C04">
        <w:t>Глава Крутологовского сельсовета</w:t>
      </w:r>
    </w:p>
    <w:p w14:paraId="63896C03" w14:textId="77777777" w:rsidR="0001308C" w:rsidRPr="00F76C04" w:rsidRDefault="0001308C" w:rsidP="0001308C">
      <w:pPr>
        <w:ind w:firstLine="540"/>
        <w:jc w:val="both"/>
      </w:pPr>
      <w:r w:rsidRPr="00F76C04">
        <w:t>Коченевского района                                                            С.М Иванова</w:t>
      </w:r>
    </w:p>
    <w:p w14:paraId="2A01ADB8" w14:textId="77777777" w:rsidR="0001308C" w:rsidRPr="00F76C04" w:rsidRDefault="0001308C" w:rsidP="0001308C">
      <w:pPr>
        <w:tabs>
          <w:tab w:val="left" w:pos="195"/>
          <w:tab w:val="right" w:pos="10156"/>
        </w:tabs>
      </w:pPr>
    </w:p>
    <w:p w14:paraId="1D7244A3" w14:textId="77777777" w:rsidR="0001308C" w:rsidRPr="00F76C04" w:rsidRDefault="0001308C" w:rsidP="0001308C">
      <w:pPr>
        <w:ind w:firstLine="540"/>
        <w:jc w:val="both"/>
      </w:pPr>
    </w:p>
    <w:p w14:paraId="43BFDE0F" w14:textId="77777777" w:rsidR="0001308C" w:rsidRPr="00F76C04" w:rsidRDefault="0001308C" w:rsidP="0001308C">
      <w:pPr>
        <w:ind w:firstLine="540"/>
        <w:jc w:val="both"/>
      </w:pPr>
    </w:p>
    <w:p w14:paraId="32B6ABCF" w14:textId="77777777" w:rsidR="0001308C" w:rsidRDefault="0001308C" w:rsidP="0001308C">
      <w:pPr>
        <w:ind w:firstLine="540"/>
        <w:jc w:val="both"/>
      </w:pPr>
    </w:p>
    <w:p w14:paraId="24E9ED2E" w14:textId="77777777" w:rsidR="0001308C" w:rsidRDefault="0001308C" w:rsidP="0001308C">
      <w:pPr>
        <w:ind w:firstLine="540"/>
        <w:jc w:val="both"/>
      </w:pPr>
    </w:p>
    <w:p w14:paraId="3D3CD467" w14:textId="77777777" w:rsidR="0001308C" w:rsidRDefault="0001308C" w:rsidP="0001308C">
      <w:pPr>
        <w:ind w:firstLine="540"/>
        <w:jc w:val="both"/>
      </w:pPr>
    </w:p>
    <w:p w14:paraId="61AD5353" w14:textId="77777777" w:rsidR="0001308C" w:rsidRDefault="0001308C" w:rsidP="0001308C">
      <w:pPr>
        <w:ind w:firstLine="540"/>
      </w:pPr>
    </w:p>
    <w:p w14:paraId="5162842C" w14:textId="77777777" w:rsidR="0001308C" w:rsidRDefault="0001308C" w:rsidP="0001308C">
      <w:pPr>
        <w:ind w:firstLine="540"/>
        <w:jc w:val="both"/>
      </w:pPr>
    </w:p>
    <w:p w14:paraId="4B7570D6" w14:textId="77777777" w:rsidR="0001308C" w:rsidRDefault="0001308C" w:rsidP="0001308C">
      <w:pPr>
        <w:ind w:firstLine="540"/>
        <w:jc w:val="both"/>
      </w:pPr>
    </w:p>
    <w:p w14:paraId="7376AE4F" w14:textId="77777777" w:rsidR="0001308C" w:rsidRDefault="0001308C" w:rsidP="0001308C">
      <w:pPr>
        <w:ind w:firstLine="540"/>
        <w:jc w:val="both"/>
      </w:pPr>
    </w:p>
    <w:p w14:paraId="2B0A1479" w14:textId="77777777" w:rsidR="0001308C" w:rsidRDefault="0001308C" w:rsidP="0001308C">
      <w:pPr>
        <w:ind w:firstLine="540"/>
        <w:jc w:val="both"/>
      </w:pPr>
    </w:p>
    <w:p w14:paraId="3CC01E87" w14:textId="77777777" w:rsidR="0001308C" w:rsidRDefault="0001308C" w:rsidP="0001308C">
      <w:pPr>
        <w:ind w:firstLine="540"/>
        <w:jc w:val="both"/>
      </w:pPr>
    </w:p>
    <w:p w14:paraId="31600034" w14:textId="77777777" w:rsidR="0001308C" w:rsidRDefault="0001308C" w:rsidP="0001308C">
      <w:pPr>
        <w:ind w:firstLine="540"/>
        <w:jc w:val="both"/>
      </w:pPr>
    </w:p>
    <w:p w14:paraId="4AF49897" w14:textId="77777777" w:rsidR="0001308C" w:rsidRDefault="0001308C" w:rsidP="0001308C">
      <w:pPr>
        <w:ind w:firstLine="540"/>
        <w:jc w:val="both"/>
      </w:pPr>
    </w:p>
    <w:p w14:paraId="248EC08F" w14:textId="77777777" w:rsidR="0001308C" w:rsidRDefault="0001308C" w:rsidP="0001308C">
      <w:pPr>
        <w:ind w:firstLine="540"/>
        <w:jc w:val="both"/>
      </w:pPr>
    </w:p>
    <w:p w14:paraId="137DF06A" w14:textId="77777777" w:rsidR="0001308C" w:rsidRDefault="0001308C" w:rsidP="0001308C">
      <w:pPr>
        <w:ind w:firstLine="540"/>
        <w:jc w:val="both"/>
      </w:pPr>
    </w:p>
    <w:p w14:paraId="617CCA67" w14:textId="77777777" w:rsidR="0001308C" w:rsidRDefault="0001308C" w:rsidP="0001308C">
      <w:pPr>
        <w:ind w:firstLine="540"/>
        <w:jc w:val="both"/>
      </w:pPr>
    </w:p>
    <w:p w14:paraId="0B6DBE98" w14:textId="77777777" w:rsidR="0001308C" w:rsidRDefault="0001308C" w:rsidP="0001308C">
      <w:pPr>
        <w:ind w:firstLine="540"/>
        <w:jc w:val="both"/>
      </w:pPr>
    </w:p>
    <w:p w14:paraId="0C357349" w14:textId="77777777" w:rsidR="0001308C" w:rsidRDefault="0001308C" w:rsidP="0001308C">
      <w:pPr>
        <w:ind w:firstLine="540"/>
        <w:jc w:val="both"/>
      </w:pPr>
    </w:p>
    <w:p w14:paraId="7994757B" w14:textId="77777777" w:rsidR="0001308C" w:rsidRDefault="0001308C" w:rsidP="0001308C">
      <w:pPr>
        <w:ind w:firstLine="540"/>
        <w:jc w:val="both"/>
      </w:pPr>
    </w:p>
    <w:p w14:paraId="4F6BF834" w14:textId="77777777" w:rsidR="0001308C" w:rsidRDefault="0001308C" w:rsidP="0001308C">
      <w:pPr>
        <w:ind w:firstLine="540"/>
        <w:jc w:val="both"/>
      </w:pPr>
    </w:p>
    <w:p w14:paraId="7C1DBAEE" w14:textId="77777777" w:rsidR="0001308C" w:rsidRDefault="0001308C" w:rsidP="0001308C">
      <w:pPr>
        <w:ind w:firstLine="540"/>
        <w:jc w:val="both"/>
      </w:pPr>
    </w:p>
    <w:p w14:paraId="1B9926B6" w14:textId="77777777" w:rsidR="0001308C" w:rsidRDefault="0001308C" w:rsidP="0001308C">
      <w:pPr>
        <w:ind w:firstLine="540"/>
        <w:jc w:val="both"/>
      </w:pPr>
    </w:p>
    <w:p w14:paraId="5D6EDD78" w14:textId="77777777" w:rsidR="0001308C" w:rsidRDefault="0001308C" w:rsidP="0001308C">
      <w:pPr>
        <w:ind w:firstLine="540"/>
        <w:jc w:val="both"/>
      </w:pPr>
    </w:p>
    <w:p w14:paraId="01333E22" w14:textId="77777777" w:rsidR="0001308C" w:rsidRDefault="0001308C" w:rsidP="0001308C">
      <w:pPr>
        <w:ind w:firstLine="540"/>
        <w:jc w:val="both"/>
      </w:pPr>
    </w:p>
    <w:p w14:paraId="25E3434B" w14:textId="77777777" w:rsidR="0001308C" w:rsidRDefault="0001308C" w:rsidP="0001308C">
      <w:pPr>
        <w:ind w:firstLine="540"/>
        <w:jc w:val="both"/>
      </w:pPr>
    </w:p>
    <w:p w14:paraId="1A995CC8" w14:textId="77777777" w:rsidR="0001308C" w:rsidRDefault="0001308C" w:rsidP="0001308C">
      <w:pPr>
        <w:ind w:firstLine="540"/>
        <w:jc w:val="both"/>
      </w:pPr>
    </w:p>
    <w:p w14:paraId="08891D0B" w14:textId="77777777" w:rsidR="0001308C" w:rsidRDefault="0001308C" w:rsidP="0001308C">
      <w:pPr>
        <w:ind w:firstLine="540"/>
        <w:jc w:val="both"/>
      </w:pPr>
    </w:p>
    <w:p w14:paraId="0F2BE98E" w14:textId="77777777" w:rsidR="0001308C" w:rsidRDefault="0001308C" w:rsidP="0001308C">
      <w:pPr>
        <w:ind w:firstLine="540"/>
        <w:jc w:val="both"/>
      </w:pPr>
    </w:p>
    <w:p w14:paraId="22ABB169" w14:textId="77777777" w:rsidR="0001308C" w:rsidRDefault="0001308C" w:rsidP="0001308C">
      <w:pPr>
        <w:ind w:firstLine="540"/>
        <w:jc w:val="both"/>
      </w:pPr>
    </w:p>
    <w:p w14:paraId="2FC1C98C" w14:textId="30E3D024" w:rsidR="0001308C" w:rsidRDefault="0001308C" w:rsidP="0001308C">
      <w:pPr>
        <w:ind w:firstLine="540"/>
        <w:jc w:val="both"/>
      </w:pPr>
    </w:p>
    <w:p w14:paraId="2EB4B37F" w14:textId="6556CE60" w:rsidR="00F76C04" w:rsidRDefault="00F76C04" w:rsidP="0001308C">
      <w:pPr>
        <w:ind w:firstLine="540"/>
        <w:jc w:val="both"/>
      </w:pPr>
    </w:p>
    <w:p w14:paraId="4E381E67" w14:textId="59F333FA" w:rsidR="00F76C04" w:rsidRDefault="00F76C04" w:rsidP="0001308C">
      <w:pPr>
        <w:ind w:firstLine="540"/>
        <w:jc w:val="both"/>
      </w:pPr>
    </w:p>
    <w:p w14:paraId="621DE080" w14:textId="2F3A70CF" w:rsidR="00F76C04" w:rsidRDefault="00F76C04" w:rsidP="0001308C">
      <w:pPr>
        <w:ind w:firstLine="540"/>
        <w:jc w:val="both"/>
      </w:pPr>
    </w:p>
    <w:p w14:paraId="700674A9" w14:textId="42B671D4" w:rsidR="00F76C04" w:rsidRDefault="00F76C04" w:rsidP="0001308C">
      <w:pPr>
        <w:ind w:firstLine="540"/>
        <w:jc w:val="both"/>
      </w:pPr>
    </w:p>
    <w:p w14:paraId="6C39A45C" w14:textId="7A634F29" w:rsidR="00F76C04" w:rsidRDefault="00F76C04" w:rsidP="0001308C">
      <w:pPr>
        <w:ind w:firstLine="540"/>
        <w:jc w:val="both"/>
      </w:pPr>
    </w:p>
    <w:p w14:paraId="4EE0CDE8" w14:textId="77777777" w:rsidR="00F76C04" w:rsidRDefault="00F76C04" w:rsidP="0001308C">
      <w:pPr>
        <w:ind w:firstLine="540"/>
        <w:jc w:val="both"/>
      </w:pPr>
    </w:p>
    <w:p w14:paraId="45E08395" w14:textId="77777777" w:rsidR="0001308C" w:rsidRDefault="0001308C" w:rsidP="0001308C">
      <w:pPr>
        <w:jc w:val="both"/>
      </w:pPr>
    </w:p>
    <w:p w14:paraId="5124D261" w14:textId="77777777" w:rsidR="0001308C" w:rsidRDefault="0001308C" w:rsidP="0001308C">
      <w:pPr>
        <w:ind w:firstLine="540"/>
        <w:jc w:val="both"/>
      </w:pPr>
    </w:p>
    <w:p w14:paraId="0CA7B89F" w14:textId="77777777" w:rsidR="0001308C" w:rsidRDefault="0001308C" w:rsidP="0001308C">
      <w:pPr>
        <w:tabs>
          <w:tab w:val="left" w:pos="195"/>
          <w:tab w:val="right" w:pos="10156"/>
        </w:tabs>
        <w:jc w:val="right"/>
        <w:rPr>
          <w:sz w:val="20"/>
          <w:szCs w:val="20"/>
        </w:rPr>
      </w:pPr>
      <w:r>
        <w:rPr>
          <w:sz w:val="20"/>
          <w:szCs w:val="20"/>
        </w:rPr>
        <w:t>Приложение № 1</w:t>
      </w:r>
    </w:p>
    <w:p w14:paraId="19625606" w14:textId="77777777" w:rsidR="0001308C" w:rsidRDefault="0001308C" w:rsidP="0001308C">
      <w:pPr>
        <w:jc w:val="right"/>
        <w:rPr>
          <w:sz w:val="20"/>
          <w:szCs w:val="20"/>
        </w:rPr>
      </w:pPr>
      <w:r>
        <w:rPr>
          <w:sz w:val="20"/>
          <w:szCs w:val="20"/>
        </w:rPr>
        <w:t>К решению 10-ой сессии об изменении бюджета</w:t>
      </w:r>
    </w:p>
    <w:p w14:paraId="6C8AE8BD" w14:textId="77777777" w:rsidR="0001308C" w:rsidRDefault="0001308C" w:rsidP="0001308C">
      <w:pPr>
        <w:jc w:val="right"/>
        <w:rPr>
          <w:sz w:val="20"/>
          <w:szCs w:val="20"/>
        </w:rPr>
      </w:pPr>
      <w:r>
        <w:rPr>
          <w:sz w:val="20"/>
          <w:szCs w:val="20"/>
        </w:rPr>
        <w:t xml:space="preserve">                                                                                                                          на 2021 год № 28 от 28.09.2021г                                                                                                                                                                                                                                                                                                                                                                  </w:t>
      </w:r>
    </w:p>
    <w:p w14:paraId="280F7C38" w14:textId="77777777" w:rsidR="0001308C" w:rsidRDefault="0001308C" w:rsidP="0001308C">
      <w:pPr>
        <w:rPr>
          <w:sz w:val="20"/>
          <w:szCs w:val="20"/>
        </w:rPr>
      </w:pPr>
    </w:p>
    <w:p w14:paraId="751D3700" w14:textId="77777777" w:rsidR="0001308C" w:rsidRDefault="0001308C" w:rsidP="0001308C">
      <w:pPr>
        <w:rPr>
          <w:sz w:val="20"/>
          <w:szCs w:val="20"/>
        </w:rPr>
      </w:pPr>
    </w:p>
    <w:p w14:paraId="7CD3DFDA" w14:textId="77777777" w:rsidR="0001308C" w:rsidRDefault="0001308C" w:rsidP="0001308C">
      <w:pPr>
        <w:rPr>
          <w:sz w:val="20"/>
          <w:szCs w:val="20"/>
        </w:rPr>
      </w:pPr>
    </w:p>
    <w:p w14:paraId="673F9AEA" w14:textId="77777777" w:rsidR="0001308C" w:rsidRDefault="0001308C" w:rsidP="0001308C">
      <w:pPr>
        <w:rPr>
          <w:sz w:val="20"/>
          <w:szCs w:val="20"/>
        </w:rPr>
      </w:pPr>
    </w:p>
    <w:p w14:paraId="0E26F26E" w14:textId="77777777" w:rsidR="0001308C" w:rsidRDefault="0001308C" w:rsidP="0001308C">
      <w:pPr>
        <w:keepNext/>
        <w:jc w:val="center"/>
        <w:outlineLvl w:val="0"/>
        <w:rPr>
          <w:b/>
          <w:bCs/>
          <w:sz w:val="28"/>
        </w:rPr>
      </w:pPr>
      <w:r>
        <w:rPr>
          <w:b/>
          <w:bCs/>
          <w:sz w:val="28"/>
        </w:rPr>
        <w:t>Перечень видов доходов бюджета Крутологовского сельсовета на 2021 год</w:t>
      </w:r>
    </w:p>
    <w:p w14:paraId="072F1D43" w14:textId="77777777" w:rsidR="0001308C" w:rsidRDefault="0001308C" w:rsidP="0001308C">
      <w:pPr>
        <w:keepNext/>
        <w:jc w:val="center"/>
        <w:outlineLvl w:val="0"/>
        <w:rPr>
          <w:b/>
          <w:bCs/>
          <w:sz w:val="28"/>
        </w:rPr>
      </w:pPr>
    </w:p>
    <w:p w14:paraId="358248C4" w14:textId="77777777" w:rsidR="0001308C" w:rsidRDefault="0001308C" w:rsidP="0001308C">
      <w:pPr>
        <w:keepNext/>
        <w:jc w:val="center"/>
        <w:outlineLvl w:val="0"/>
        <w:rPr>
          <w:bCs/>
        </w:rPr>
      </w:pPr>
      <w:r>
        <w:rPr>
          <w:b/>
          <w:bCs/>
          <w:sz w:val="28"/>
        </w:rPr>
        <w:t xml:space="preserve">                                                                                                                </w:t>
      </w:r>
      <w:r>
        <w:rPr>
          <w:bCs/>
        </w:rPr>
        <w:t xml:space="preserve">Таблица №1                                                                                                </w:t>
      </w:r>
    </w:p>
    <w:p w14:paraId="622E4E3C" w14:textId="77777777" w:rsidR="0001308C" w:rsidRDefault="0001308C" w:rsidP="0001308C">
      <w:pPr>
        <w:jc w:val="center"/>
      </w:pPr>
      <w:r>
        <w:t xml:space="preserve">                                                                                                                                    </w:t>
      </w:r>
    </w:p>
    <w:tbl>
      <w:tblPr>
        <w:tblW w:w="10283"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119"/>
        <w:gridCol w:w="1559"/>
      </w:tblGrid>
      <w:tr w:rsidR="0001308C" w14:paraId="2069CC10"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257C3521" w14:textId="77777777" w:rsidR="0001308C" w:rsidRDefault="0001308C">
            <w:pPr>
              <w:jc w:val="center"/>
            </w:pPr>
            <w:r>
              <w:rPr>
                <w:b/>
              </w:rPr>
              <w:t>Наименование вида доходов бюджета</w:t>
            </w:r>
          </w:p>
        </w:tc>
        <w:tc>
          <w:tcPr>
            <w:tcW w:w="3119" w:type="dxa"/>
            <w:tcBorders>
              <w:top w:val="single" w:sz="4" w:space="0" w:color="auto"/>
              <w:left w:val="single" w:sz="4" w:space="0" w:color="auto"/>
              <w:bottom w:val="single" w:sz="4" w:space="0" w:color="auto"/>
              <w:right w:val="single" w:sz="4" w:space="0" w:color="auto"/>
            </w:tcBorders>
            <w:hideMark/>
          </w:tcPr>
          <w:p w14:paraId="290F0AF5" w14:textId="77777777" w:rsidR="0001308C" w:rsidRDefault="0001308C">
            <w:pPr>
              <w:jc w:val="center"/>
              <w:rPr>
                <w:b/>
              </w:rPr>
            </w:pPr>
            <w:r>
              <w:rPr>
                <w:b/>
              </w:rPr>
              <w:t>Код вида доходов бюджета</w:t>
            </w:r>
          </w:p>
        </w:tc>
        <w:tc>
          <w:tcPr>
            <w:tcW w:w="1559" w:type="dxa"/>
            <w:tcBorders>
              <w:top w:val="single" w:sz="4" w:space="0" w:color="auto"/>
              <w:left w:val="single" w:sz="4" w:space="0" w:color="auto"/>
              <w:bottom w:val="single" w:sz="4" w:space="0" w:color="auto"/>
              <w:right w:val="single" w:sz="4" w:space="0" w:color="auto"/>
            </w:tcBorders>
            <w:hideMark/>
          </w:tcPr>
          <w:p w14:paraId="412415EC" w14:textId="77777777" w:rsidR="0001308C" w:rsidRDefault="0001308C">
            <w:pPr>
              <w:jc w:val="center"/>
              <w:rPr>
                <w:b/>
              </w:rPr>
            </w:pPr>
            <w:r>
              <w:rPr>
                <w:b/>
              </w:rPr>
              <w:t>2021год</w:t>
            </w:r>
          </w:p>
        </w:tc>
      </w:tr>
      <w:tr w:rsidR="0001308C" w14:paraId="223CAEB3" w14:textId="77777777" w:rsidTr="0001308C">
        <w:trPr>
          <w:trHeight w:val="531"/>
        </w:trPr>
        <w:tc>
          <w:tcPr>
            <w:tcW w:w="5605" w:type="dxa"/>
            <w:tcBorders>
              <w:top w:val="single" w:sz="4" w:space="0" w:color="auto"/>
              <w:left w:val="single" w:sz="4" w:space="0" w:color="auto"/>
              <w:bottom w:val="single" w:sz="4" w:space="0" w:color="auto"/>
              <w:right w:val="single" w:sz="4" w:space="0" w:color="auto"/>
            </w:tcBorders>
            <w:hideMark/>
          </w:tcPr>
          <w:p w14:paraId="15C646AD" w14:textId="77777777" w:rsidR="0001308C" w:rsidRDefault="0001308C">
            <w:pPr>
              <w:jc w:val="both"/>
              <w:rPr>
                <w:sz w:val="20"/>
                <w:szCs w:val="20"/>
              </w:rPr>
            </w:pPr>
            <w:r>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19" w:type="dxa"/>
            <w:tcBorders>
              <w:top w:val="single" w:sz="4" w:space="0" w:color="auto"/>
              <w:left w:val="single" w:sz="4" w:space="0" w:color="auto"/>
              <w:bottom w:val="single" w:sz="4" w:space="0" w:color="auto"/>
              <w:right w:val="single" w:sz="4" w:space="0" w:color="auto"/>
            </w:tcBorders>
          </w:tcPr>
          <w:p w14:paraId="72920B8C" w14:textId="77777777" w:rsidR="0001308C" w:rsidRDefault="0001308C">
            <w:pPr>
              <w:jc w:val="center"/>
            </w:pPr>
          </w:p>
          <w:p w14:paraId="67D1FC9B" w14:textId="77777777" w:rsidR="0001308C" w:rsidRDefault="0001308C">
            <w:pPr>
              <w:jc w:val="center"/>
            </w:pPr>
            <w:r>
              <w:t>100 103 02231 01 0000 110</w:t>
            </w:r>
          </w:p>
        </w:tc>
        <w:tc>
          <w:tcPr>
            <w:tcW w:w="1559" w:type="dxa"/>
            <w:tcBorders>
              <w:top w:val="single" w:sz="4" w:space="0" w:color="auto"/>
              <w:left w:val="single" w:sz="4" w:space="0" w:color="auto"/>
              <w:bottom w:val="single" w:sz="4" w:space="0" w:color="auto"/>
              <w:right w:val="single" w:sz="4" w:space="0" w:color="auto"/>
            </w:tcBorders>
          </w:tcPr>
          <w:p w14:paraId="7DD4C529" w14:textId="77777777" w:rsidR="0001308C" w:rsidRDefault="0001308C">
            <w:pPr>
              <w:jc w:val="center"/>
              <w:rPr>
                <w:sz w:val="20"/>
                <w:szCs w:val="20"/>
              </w:rPr>
            </w:pPr>
          </w:p>
          <w:p w14:paraId="669CA396" w14:textId="77777777" w:rsidR="0001308C" w:rsidRDefault="0001308C">
            <w:pPr>
              <w:jc w:val="center"/>
              <w:rPr>
                <w:sz w:val="20"/>
                <w:szCs w:val="20"/>
              </w:rPr>
            </w:pPr>
            <w:r>
              <w:rPr>
                <w:sz w:val="20"/>
                <w:szCs w:val="20"/>
              </w:rPr>
              <w:t>288830</w:t>
            </w:r>
          </w:p>
        </w:tc>
      </w:tr>
      <w:tr w:rsidR="0001308C" w14:paraId="425CFC73" w14:textId="77777777" w:rsidTr="0001308C">
        <w:trPr>
          <w:trHeight w:val="531"/>
        </w:trPr>
        <w:tc>
          <w:tcPr>
            <w:tcW w:w="5605" w:type="dxa"/>
            <w:tcBorders>
              <w:top w:val="single" w:sz="4" w:space="0" w:color="auto"/>
              <w:left w:val="single" w:sz="4" w:space="0" w:color="auto"/>
              <w:bottom w:val="single" w:sz="4" w:space="0" w:color="auto"/>
              <w:right w:val="single" w:sz="4" w:space="0" w:color="auto"/>
            </w:tcBorders>
            <w:hideMark/>
          </w:tcPr>
          <w:p w14:paraId="0D06D083" w14:textId="77777777" w:rsidR="0001308C" w:rsidRDefault="0001308C">
            <w:pPr>
              <w:jc w:val="both"/>
              <w:rPr>
                <w:sz w:val="20"/>
                <w:szCs w:val="20"/>
              </w:rPr>
            </w:pPr>
            <w:r>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нормативов отчислений в местные бюджеты</w:t>
            </w:r>
          </w:p>
        </w:tc>
        <w:tc>
          <w:tcPr>
            <w:tcW w:w="3119" w:type="dxa"/>
            <w:tcBorders>
              <w:top w:val="single" w:sz="4" w:space="0" w:color="auto"/>
              <w:left w:val="single" w:sz="4" w:space="0" w:color="auto"/>
              <w:bottom w:val="single" w:sz="4" w:space="0" w:color="auto"/>
              <w:right w:val="single" w:sz="4" w:space="0" w:color="auto"/>
            </w:tcBorders>
          </w:tcPr>
          <w:p w14:paraId="5979F001" w14:textId="77777777" w:rsidR="0001308C" w:rsidRDefault="0001308C">
            <w:pPr>
              <w:jc w:val="center"/>
            </w:pPr>
          </w:p>
          <w:p w14:paraId="35F93BF8" w14:textId="77777777" w:rsidR="0001308C" w:rsidRDefault="0001308C">
            <w:pPr>
              <w:jc w:val="center"/>
            </w:pPr>
            <w:r>
              <w:t>100 103 02241 01 0000 110</w:t>
            </w:r>
          </w:p>
        </w:tc>
        <w:tc>
          <w:tcPr>
            <w:tcW w:w="1559" w:type="dxa"/>
            <w:tcBorders>
              <w:top w:val="single" w:sz="4" w:space="0" w:color="auto"/>
              <w:left w:val="single" w:sz="4" w:space="0" w:color="auto"/>
              <w:bottom w:val="single" w:sz="4" w:space="0" w:color="auto"/>
              <w:right w:val="single" w:sz="4" w:space="0" w:color="auto"/>
            </w:tcBorders>
          </w:tcPr>
          <w:p w14:paraId="357E5842" w14:textId="77777777" w:rsidR="0001308C" w:rsidRDefault="0001308C">
            <w:pPr>
              <w:jc w:val="center"/>
              <w:rPr>
                <w:sz w:val="20"/>
                <w:szCs w:val="20"/>
              </w:rPr>
            </w:pPr>
          </w:p>
          <w:p w14:paraId="4B0CBA89" w14:textId="77777777" w:rsidR="0001308C" w:rsidRDefault="0001308C">
            <w:pPr>
              <w:jc w:val="center"/>
              <w:rPr>
                <w:sz w:val="20"/>
                <w:szCs w:val="20"/>
              </w:rPr>
            </w:pPr>
            <w:r>
              <w:rPr>
                <w:sz w:val="20"/>
                <w:szCs w:val="20"/>
              </w:rPr>
              <w:t>1910</w:t>
            </w:r>
          </w:p>
        </w:tc>
      </w:tr>
      <w:tr w:rsidR="0001308C" w14:paraId="1F7AE364" w14:textId="77777777" w:rsidTr="0001308C">
        <w:trPr>
          <w:trHeight w:val="531"/>
        </w:trPr>
        <w:tc>
          <w:tcPr>
            <w:tcW w:w="5605" w:type="dxa"/>
            <w:tcBorders>
              <w:top w:val="single" w:sz="4" w:space="0" w:color="auto"/>
              <w:left w:val="single" w:sz="4" w:space="0" w:color="auto"/>
              <w:bottom w:val="single" w:sz="4" w:space="0" w:color="auto"/>
              <w:right w:val="single" w:sz="4" w:space="0" w:color="auto"/>
            </w:tcBorders>
            <w:hideMark/>
          </w:tcPr>
          <w:p w14:paraId="044DAA16" w14:textId="77777777" w:rsidR="0001308C" w:rsidRDefault="0001308C">
            <w:pPr>
              <w:jc w:val="both"/>
              <w:rPr>
                <w:sz w:val="20"/>
                <w:szCs w:val="20"/>
              </w:rPr>
            </w:pPr>
            <w:r>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19" w:type="dxa"/>
            <w:tcBorders>
              <w:top w:val="single" w:sz="4" w:space="0" w:color="auto"/>
              <w:left w:val="single" w:sz="4" w:space="0" w:color="auto"/>
              <w:bottom w:val="single" w:sz="4" w:space="0" w:color="auto"/>
              <w:right w:val="single" w:sz="4" w:space="0" w:color="auto"/>
            </w:tcBorders>
          </w:tcPr>
          <w:p w14:paraId="3282CD75" w14:textId="77777777" w:rsidR="0001308C" w:rsidRDefault="0001308C">
            <w:pPr>
              <w:jc w:val="center"/>
            </w:pPr>
          </w:p>
          <w:p w14:paraId="5F10D592" w14:textId="77777777" w:rsidR="0001308C" w:rsidRDefault="0001308C">
            <w:pPr>
              <w:jc w:val="center"/>
            </w:pPr>
            <w:r>
              <w:t>100 103 02251 01 0000 110</w:t>
            </w:r>
          </w:p>
        </w:tc>
        <w:tc>
          <w:tcPr>
            <w:tcW w:w="1559" w:type="dxa"/>
            <w:tcBorders>
              <w:top w:val="single" w:sz="4" w:space="0" w:color="auto"/>
              <w:left w:val="single" w:sz="4" w:space="0" w:color="auto"/>
              <w:bottom w:val="single" w:sz="4" w:space="0" w:color="auto"/>
              <w:right w:val="single" w:sz="4" w:space="0" w:color="auto"/>
            </w:tcBorders>
            <w:hideMark/>
          </w:tcPr>
          <w:p w14:paraId="23DE3A9A" w14:textId="77777777" w:rsidR="0001308C" w:rsidRDefault="0001308C">
            <w:pPr>
              <w:jc w:val="center"/>
              <w:rPr>
                <w:sz w:val="20"/>
                <w:szCs w:val="20"/>
              </w:rPr>
            </w:pPr>
            <w:r>
              <w:rPr>
                <w:sz w:val="20"/>
                <w:szCs w:val="20"/>
              </w:rPr>
              <w:t>351200</w:t>
            </w:r>
          </w:p>
        </w:tc>
      </w:tr>
      <w:tr w:rsidR="0001308C" w14:paraId="065DD857" w14:textId="77777777" w:rsidTr="0001308C">
        <w:trPr>
          <w:trHeight w:val="531"/>
        </w:trPr>
        <w:tc>
          <w:tcPr>
            <w:tcW w:w="5605" w:type="dxa"/>
            <w:tcBorders>
              <w:top w:val="single" w:sz="4" w:space="0" w:color="auto"/>
              <w:left w:val="single" w:sz="4" w:space="0" w:color="auto"/>
              <w:bottom w:val="single" w:sz="4" w:space="0" w:color="auto"/>
              <w:right w:val="single" w:sz="4" w:space="0" w:color="auto"/>
            </w:tcBorders>
            <w:hideMark/>
          </w:tcPr>
          <w:p w14:paraId="487224B5" w14:textId="77777777" w:rsidR="0001308C" w:rsidRDefault="0001308C">
            <w:pPr>
              <w:jc w:val="both"/>
              <w:rPr>
                <w:sz w:val="20"/>
                <w:szCs w:val="20"/>
              </w:rPr>
            </w:pPr>
            <w:r>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19" w:type="dxa"/>
            <w:tcBorders>
              <w:top w:val="single" w:sz="4" w:space="0" w:color="auto"/>
              <w:left w:val="single" w:sz="4" w:space="0" w:color="auto"/>
              <w:bottom w:val="single" w:sz="4" w:space="0" w:color="auto"/>
              <w:right w:val="single" w:sz="4" w:space="0" w:color="auto"/>
            </w:tcBorders>
          </w:tcPr>
          <w:p w14:paraId="5DF70221" w14:textId="77777777" w:rsidR="0001308C" w:rsidRDefault="0001308C">
            <w:pPr>
              <w:jc w:val="center"/>
            </w:pPr>
          </w:p>
          <w:p w14:paraId="681985AD" w14:textId="77777777" w:rsidR="0001308C" w:rsidRDefault="0001308C">
            <w:pPr>
              <w:jc w:val="center"/>
            </w:pPr>
            <w:r>
              <w:t>100 103 02261 01 0000 110</w:t>
            </w:r>
          </w:p>
        </w:tc>
        <w:tc>
          <w:tcPr>
            <w:tcW w:w="1559" w:type="dxa"/>
            <w:tcBorders>
              <w:top w:val="single" w:sz="4" w:space="0" w:color="auto"/>
              <w:left w:val="single" w:sz="4" w:space="0" w:color="auto"/>
              <w:bottom w:val="single" w:sz="4" w:space="0" w:color="auto"/>
              <w:right w:val="single" w:sz="4" w:space="0" w:color="auto"/>
            </w:tcBorders>
          </w:tcPr>
          <w:p w14:paraId="362A27F2" w14:textId="77777777" w:rsidR="0001308C" w:rsidRDefault="0001308C">
            <w:pPr>
              <w:jc w:val="center"/>
              <w:rPr>
                <w:sz w:val="20"/>
                <w:szCs w:val="20"/>
              </w:rPr>
            </w:pPr>
          </w:p>
          <w:p w14:paraId="0A4B508D" w14:textId="77777777" w:rsidR="0001308C" w:rsidRDefault="0001308C">
            <w:pPr>
              <w:jc w:val="center"/>
              <w:rPr>
                <w:sz w:val="20"/>
                <w:szCs w:val="20"/>
              </w:rPr>
            </w:pPr>
            <w:r>
              <w:rPr>
                <w:sz w:val="20"/>
                <w:szCs w:val="20"/>
              </w:rPr>
              <w:t>-39370</w:t>
            </w:r>
          </w:p>
        </w:tc>
      </w:tr>
      <w:tr w:rsidR="0001308C" w14:paraId="0C3539F4" w14:textId="77777777" w:rsidTr="0001308C">
        <w:trPr>
          <w:trHeight w:val="263"/>
        </w:trPr>
        <w:tc>
          <w:tcPr>
            <w:tcW w:w="5605" w:type="dxa"/>
            <w:tcBorders>
              <w:top w:val="single" w:sz="4" w:space="0" w:color="auto"/>
              <w:left w:val="single" w:sz="4" w:space="0" w:color="auto"/>
              <w:bottom w:val="single" w:sz="4" w:space="0" w:color="auto"/>
              <w:right w:val="single" w:sz="4" w:space="0" w:color="auto"/>
            </w:tcBorders>
            <w:hideMark/>
          </w:tcPr>
          <w:p w14:paraId="59412E09" w14:textId="77777777" w:rsidR="0001308C" w:rsidRDefault="0001308C">
            <w:pPr>
              <w:jc w:val="both"/>
              <w:rPr>
                <w:b/>
                <w:i/>
              </w:rPr>
            </w:pPr>
            <w:r>
              <w:rPr>
                <w:b/>
                <w:i/>
              </w:rPr>
              <w:t>Итого доходов от акцизов</w:t>
            </w:r>
          </w:p>
        </w:tc>
        <w:tc>
          <w:tcPr>
            <w:tcW w:w="3119" w:type="dxa"/>
            <w:tcBorders>
              <w:top w:val="single" w:sz="4" w:space="0" w:color="auto"/>
              <w:left w:val="single" w:sz="4" w:space="0" w:color="auto"/>
              <w:bottom w:val="single" w:sz="4" w:space="0" w:color="auto"/>
              <w:right w:val="single" w:sz="4" w:space="0" w:color="auto"/>
            </w:tcBorders>
          </w:tcPr>
          <w:p w14:paraId="34900475" w14:textId="77777777" w:rsidR="0001308C" w:rsidRDefault="0001308C">
            <w:pPr>
              <w:jc w:val="center"/>
              <w:rPr>
                <w:b/>
                <w:i/>
              </w:rPr>
            </w:pPr>
          </w:p>
        </w:tc>
        <w:tc>
          <w:tcPr>
            <w:tcW w:w="1559" w:type="dxa"/>
            <w:tcBorders>
              <w:top w:val="single" w:sz="4" w:space="0" w:color="auto"/>
              <w:left w:val="single" w:sz="4" w:space="0" w:color="auto"/>
              <w:bottom w:val="single" w:sz="4" w:space="0" w:color="auto"/>
              <w:right w:val="single" w:sz="4" w:space="0" w:color="auto"/>
            </w:tcBorders>
            <w:hideMark/>
          </w:tcPr>
          <w:p w14:paraId="1407D9A5" w14:textId="77777777" w:rsidR="0001308C" w:rsidRDefault="0001308C">
            <w:pPr>
              <w:jc w:val="center"/>
              <w:rPr>
                <w:b/>
              </w:rPr>
            </w:pPr>
            <w:r>
              <w:rPr>
                <w:b/>
              </w:rPr>
              <w:t>602570</w:t>
            </w:r>
          </w:p>
        </w:tc>
      </w:tr>
      <w:tr w:rsidR="0001308C" w14:paraId="22077DCA" w14:textId="77777777" w:rsidTr="0001308C">
        <w:trPr>
          <w:trHeight w:val="527"/>
        </w:trPr>
        <w:tc>
          <w:tcPr>
            <w:tcW w:w="5605" w:type="dxa"/>
            <w:tcBorders>
              <w:top w:val="single" w:sz="4" w:space="0" w:color="auto"/>
              <w:left w:val="single" w:sz="4" w:space="0" w:color="auto"/>
              <w:bottom w:val="single" w:sz="4" w:space="0" w:color="auto"/>
              <w:right w:val="single" w:sz="4" w:space="0" w:color="auto"/>
            </w:tcBorders>
            <w:hideMark/>
          </w:tcPr>
          <w:p w14:paraId="70FD0327" w14:textId="77777777" w:rsidR="0001308C" w:rsidRDefault="0001308C">
            <w:pPr>
              <w:jc w:val="both"/>
              <w:rPr>
                <w:sz w:val="20"/>
                <w:szCs w:val="20"/>
              </w:rPr>
            </w:pPr>
            <w:r>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3119" w:type="dxa"/>
            <w:tcBorders>
              <w:top w:val="single" w:sz="4" w:space="0" w:color="auto"/>
              <w:left w:val="single" w:sz="4" w:space="0" w:color="auto"/>
              <w:bottom w:val="single" w:sz="4" w:space="0" w:color="auto"/>
              <w:right w:val="single" w:sz="4" w:space="0" w:color="auto"/>
            </w:tcBorders>
            <w:hideMark/>
          </w:tcPr>
          <w:p w14:paraId="356EF43E" w14:textId="77777777" w:rsidR="0001308C" w:rsidRDefault="0001308C">
            <w:pPr>
              <w:jc w:val="center"/>
              <w:rPr>
                <w:sz w:val="20"/>
                <w:szCs w:val="20"/>
              </w:rPr>
            </w:pPr>
            <w:r>
              <w:rPr>
                <w:sz w:val="20"/>
                <w:szCs w:val="20"/>
              </w:rPr>
              <w:t>182 101 02010 01 0000 110</w:t>
            </w:r>
          </w:p>
        </w:tc>
        <w:tc>
          <w:tcPr>
            <w:tcW w:w="1559" w:type="dxa"/>
            <w:tcBorders>
              <w:top w:val="single" w:sz="4" w:space="0" w:color="auto"/>
              <w:left w:val="single" w:sz="4" w:space="0" w:color="auto"/>
              <w:bottom w:val="single" w:sz="4" w:space="0" w:color="auto"/>
              <w:right w:val="single" w:sz="4" w:space="0" w:color="auto"/>
            </w:tcBorders>
          </w:tcPr>
          <w:p w14:paraId="7C9CB8C6" w14:textId="77777777" w:rsidR="0001308C" w:rsidRDefault="0001308C">
            <w:pPr>
              <w:jc w:val="center"/>
              <w:rPr>
                <w:sz w:val="20"/>
                <w:szCs w:val="20"/>
              </w:rPr>
            </w:pPr>
          </w:p>
          <w:p w14:paraId="2369845C" w14:textId="77777777" w:rsidR="0001308C" w:rsidRDefault="0001308C">
            <w:pPr>
              <w:jc w:val="center"/>
              <w:rPr>
                <w:sz w:val="20"/>
                <w:szCs w:val="20"/>
              </w:rPr>
            </w:pPr>
            <w:r>
              <w:rPr>
                <w:sz w:val="20"/>
                <w:szCs w:val="20"/>
              </w:rPr>
              <w:t>400000</w:t>
            </w:r>
          </w:p>
        </w:tc>
      </w:tr>
      <w:tr w:rsidR="0001308C" w14:paraId="1C3155D8"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147162FC" w14:textId="77777777" w:rsidR="0001308C" w:rsidRDefault="0001308C">
            <w:pPr>
              <w:jc w:val="both"/>
              <w:rPr>
                <w:sz w:val="20"/>
                <w:szCs w:val="20"/>
              </w:rPr>
            </w:pPr>
            <w:r>
              <w:rPr>
                <w:sz w:val="20"/>
                <w:szCs w:val="20"/>
              </w:rPr>
              <w:t>Налог на имущество физических лиц , взимаемый по ставкам, применяемых к объектам налогообложения, расположенным в границах сельских поселений</w:t>
            </w:r>
          </w:p>
        </w:tc>
        <w:tc>
          <w:tcPr>
            <w:tcW w:w="3119" w:type="dxa"/>
            <w:tcBorders>
              <w:top w:val="single" w:sz="4" w:space="0" w:color="auto"/>
              <w:left w:val="single" w:sz="4" w:space="0" w:color="auto"/>
              <w:bottom w:val="single" w:sz="4" w:space="0" w:color="auto"/>
              <w:right w:val="single" w:sz="4" w:space="0" w:color="auto"/>
            </w:tcBorders>
            <w:hideMark/>
          </w:tcPr>
          <w:p w14:paraId="5CEF24A7" w14:textId="77777777" w:rsidR="0001308C" w:rsidRDefault="0001308C">
            <w:pPr>
              <w:jc w:val="center"/>
              <w:rPr>
                <w:sz w:val="20"/>
                <w:szCs w:val="20"/>
              </w:rPr>
            </w:pPr>
            <w:r>
              <w:rPr>
                <w:sz w:val="20"/>
                <w:szCs w:val="20"/>
              </w:rPr>
              <w:t>182 106 01030 10 0000 110</w:t>
            </w:r>
          </w:p>
        </w:tc>
        <w:tc>
          <w:tcPr>
            <w:tcW w:w="1559" w:type="dxa"/>
            <w:tcBorders>
              <w:top w:val="single" w:sz="4" w:space="0" w:color="auto"/>
              <w:left w:val="single" w:sz="4" w:space="0" w:color="auto"/>
              <w:bottom w:val="single" w:sz="4" w:space="0" w:color="auto"/>
              <w:right w:val="single" w:sz="4" w:space="0" w:color="auto"/>
            </w:tcBorders>
          </w:tcPr>
          <w:p w14:paraId="5D5E02F7" w14:textId="77777777" w:rsidR="0001308C" w:rsidRDefault="0001308C">
            <w:pPr>
              <w:jc w:val="center"/>
              <w:rPr>
                <w:sz w:val="20"/>
                <w:szCs w:val="20"/>
              </w:rPr>
            </w:pPr>
          </w:p>
          <w:p w14:paraId="7AA4B7EF" w14:textId="77777777" w:rsidR="0001308C" w:rsidRDefault="0001308C">
            <w:pPr>
              <w:jc w:val="center"/>
              <w:rPr>
                <w:sz w:val="20"/>
                <w:szCs w:val="20"/>
              </w:rPr>
            </w:pPr>
            <w:r>
              <w:rPr>
                <w:sz w:val="20"/>
                <w:szCs w:val="20"/>
              </w:rPr>
              <w:t>320000</w:t>
            </w:r>
          </w:p>
        </w:tc>
      </w:tr>
      <w:tr w:rsidR="0001308C" w14:paraId="382C66F8"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2BB7096D" w14:textId="77777777" w:rsidR="0001308C" w:rsidRDefault="0001308C">
            <w:pPr>
              <w:rPr>
                <w:sz w:val="20"/>
                <w:szCs w:val="20"/>
              </w:rPr>
            </w:pPr>
            <w:r>
              <w:rPr>
                <w:sz w:val="20"/>
                <w:szCs w:val="20"/>
              </w:rPr>
              <w:t>Земельный налог с организаций, обладающих земельным участком, расположенным в границах сельских поселений</w:t>
            </w:r>
          </w:p>
        </w:tc>
        <w:tc>
          <w:tcPr>
            <w:tcW w:w="3119" w:type="dxa"/>
            <w:tcBorders>
              <w:top w:val="single" w:sz="4" w:space="0" w:color="auto"/>
              <w:left w:val="single" w:sz="4" w:space="0" w:color="auto"/>
              <w:bottom w:val="single" w:sz="4" w:space="0" w:color="auto"/>
              <w:right w:val="single" w:sz="4" w:space="0" w:color="auto"/>
            </w:tcBorders>
            <w:hideMark/>
          </w:tcPr>
          <w:p w14:paraId="27F158CA" w14:textId="77777777" w:rsidR="0001308C" w:rsidRDefault="0001308C">
            <w:pPr>
              <w:jc w:val="center"/>
              <w:rPr>
                <w:sz w:val="20"/>
                <w:szCs w:val="20"/>
              </w:rPr>
            </w:pPr>
            <w:r>
              <w:rPr>
                <w:sz w:val="20"/>
                <w:szCs w:val="20"/>
              </w:rPr>
              <w:t>182 106 06033 10 0000 110</w:t>
            </w:r>
          </w:p>
        </w:tc>
        <w:tc>
          <w:tcPr>
            <w:tcW w:w="1559" w:type="dxa"/>
            <w:tcBorders>
              <w:top w:val="single" w:sz="4" w:space="0" w:color="auto"/>
              <w:left w:val="single" w:sz="4" w:space="0" w:color="auto"/>
              <w:bottom w:val="single" w:sz="4" w:space="0" w:color="auto"/>
              <w:right w:val="single" w:sz="4" w:space="0" w:color="auto"/>
            </w:tcBorders>
          </w:tcPr>
          <w:p w14:paraId="70E80E14" w14:textId="77777777" w:rsidR="0001308C" w:rsidRDefault="0001308C">
            <w:pPr>
              <w:jc w:val="center"/>
              <w:rPr>
                <w:sz w:val="20"/>
                <w:szCs w:val="20"/>
              </w:rPr>
            </w:pPr>
          </w:p>
          <w:p w14:paraId="11710729" w14:textId="77777777" w:rsidR="0001308C" w:rsidRDefault="0001308C">
            <w:pPr>
              <w:jc w:val="center"/>
              <w:rPr>
                <w:sz w:val="20"/>
                <w:szCs w:val="20"/>
              </w:rPr>
            </w:pPr>
            <w:r>
              <w:rPr>
                <w:sz w:val="20"/>
                <w:szCs w:val="20"/>
              </w:rPr>
              <w:t>820000</w:t>
            </w:r>
          </w:p>
        </w:tc>
      </w:tr>
      <w:tr w:rsidR="0001308C" w14:paraId="1A1509F9"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1A76FEFB" w14:textId="77777777" w:rsidR="0001308C" w:rsidRDefault="0001308C">
            <w:pPr>
              <w:rPr>
                <w:sz w:val="20"/>
                <w:szCs w:val="20"/>
              </w:rPr>
            </w:pPr>
            <w:r>
              <w:rPr>
                <w:sz w:val="20"/>
                <w:szCs w:val="20"/>
              </w:rPr>
              <w:t>Земельный налог с физических лиц, обладающих земельным участком, расположенным в границах сельских поселений</w:t>
            </w:r>
          </w:p>
        </w:tc>
        <w:tc>
          <w:tcPr>
            <w:tcW w:w="3119" w:type="dxa"/>
            <w:tcBorders>
              <w:top w:val="single" w:sz="4" w:space="0" w:color="auto"/>
              <w:left w:val="single" w:sz="4" w:space="0" w:color="auto"/>
              <w:bottom w:val="single" w:sz="4" w:space="0" w:color="auto"/>
              <w:right w:val="single" w:sz="4" w:space="0" w:color="auto"/>
            </w:tcBorders>
            <w:hideMark/>
          </w:tcPr>
          <w:p w14:paraId="62209037" w14:textId="77777777" w:rsidR="0001308C" w:rsidRDefault="0001308C">
            <w:pPr>
              <w:jc w:val="center"/>
              <w:rPr>
                <w:sz w:val="20"/>
                <w:szCs w:val="20"/>
              </w:rPr>
            </w:pPr>
            <w:r>
              <w:rPr>
                <w:sz w:val="20"/>
                <w:szCs w:val="20"/>
              </w:rPr>
              <w:t>182 106 06043 10 0000 110</w:t>
            </w:r>
          </w:p>
        </w:tc>
        <w:tc>
          <w:tcPr>
            <w:tcW w:w="1559" w:type="dxa"/>
            <w:tcBorders>
              <w:top w:val="single" w:sz="4" w:space="0" w:color="auto"/>
              <w:left w:val="single" w:sz="4" w:space="0" w:color="auto"/>
              <w:bottom w:val="single" w:sz="4" w:space="0" w:color="auto"/>
              <w:right w:val="single" w:sz="4" w:space="0" w:color="auto"/>
            </w:tcBorders>
            <w:hideMark/>
          </w:tcPr>
          <w:p w14:paraId="16496E31" w14:textId="77777777" w:rsidR="0001308C" w:rsidRDefault="0001308C">
            <w:pPr>
              <w:jc w:val="center"/>
              <w:rPr>
                <w:sz w:val="20"/>
                <w:szCs w:val="20"/>
              </w:rPr>
            </w:pPr>
            <w:r>
              <w:rPr>
                <w:sz w:val="20"/>
                <w:szCs w:val="20"/>
              </w:rPr>
              <w:t>40000</w:t>
            </w:r>
          </w:p>
        </w:tc>
      </w:tr>
      <w:tr w:rsidR="0001308C" w14:paraId="543F8177"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342C4377" w14:textId="77777777" w:rsidR="0001308C" w:rsidRDefault="0001308C">
            <w:pPr>
              <w:jc w:val="both"/>
              <w:rPr>
                <w:b/>
              </w:rPr>
            </w:pPr>
            <w:r>
              <w:rPr>
                <w:b/>
              </w:rPr>
              <w:t>Итого налоговых доходов</w:t>
            </w:r>
          </w:p>
        </w:tc>
        <w:tc>
          <w:tcPr>
            <w:tcW w:w="3119" w:type="dxa"/>
            <w:tcBorders>
              <w:top w:val="single" w:sz="4" w:space="0" w:color="auto"/>
              <w:left w:val="single" w:sz="4" w:space="0" w:color="auto"/>
              <w:bottom w:val="single" w:sz="4" w:space="0" w:color="auto"/>
              <w:right w:val="single" w:sz="4" w:space="0" w:color="auto"/>
            </w:tcBorders>
            <w:hideMark/>
          </w:tcPr>
          <w:p w14:paraId="2124F3F0" w14:textId="77777777" w:rsidR="0001308C" w:rsidRDefault="0001308C">
            <w:pPr>
              <w:jc w:val="center"/>
              <w:rPr>
                <w:b/>
              </w:rPr>
            </w:pPr>
            <w:r>
              <w:rPr>
                <w:b/>
              </w:rPr>
              <w:t>Х</w:t>
            </w:r>
          </w:p>
        </w:tc>
        <w:tc>
          <w:tcPr>
            <w:tcW w:w="1559" w:type="dxa"/>
            <w:tcBorders>
              <w:top w:val="single" w:sz="4" w:space="0" w:color="auto"/>
              <w:left w:val="single" w:sz="4" w:space="0" w:color="auto"/>
              <w:bottom w:val="single" w:sz="4" w:space="0" w:color="auto"/>
              <w:right w:val="single" w:sz="4" w:space="0" w:color="auto"/>
            </w:tcBorders>
            <w:hideMark/>
          </w:tcPr>
          <w:p w14:paraId="21AF1183" w14:textId="77777777" w:rsidR="0001308C" w:rsidRDefault="0001308C">
            <w:pPr>
              <w:jc w:val="center"/>
              <w:rPr>
                <w:b/>
              </w:rPr>
            </w:pPr>
            <w:r>
              <w:rPr>
                <w:b/>
              </w:rPr>
              <w:t>1580000</w:t>
            </w:r>
          </w:p>
        </w:tc>
      </w:tr>
      <w:tr w:rsidR="0001308C" w14:paraId="231B9AA0"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235698E2" w14:textId="77777777" w:rsidR="0001308C" w:rsidRDefault="0001308C">
            <w:pPr>
              <w:jc w:val="both"/>
              <w:rPr>
                <w:b/>
              </w:rPr>
            </w:pPr>
            <w:r>
              <w:rPr>
                <w:b/>
              </w:rPr>
              <w:t>Всего налоговых доходов</w:t>
            </w:r>
          </w:p>
        </w:tc>
        <w:tc>
          <w:tcPr>
            <w:tcW w:w="3119" w:type="dxa"/>
            <w:tcBorders>
              <w:top w:val="single" w:sz="4" w:space="0" w:color="auto"/>
              <w:left w:val="single" w:sz="4" w:space="0" w:color="auto"/>
              <w:bottom w:val="single" w:sz="4" w:space="0" w:color="auto"/>
              <w:right w:val="single" w:sz="4" w:space="0" w:color="auto"/>
            </w:tcBorders>
          </w:tcPr>
          <w:p w14:paraId="4C33EA19" w14:textId="77777777" w:rsidR="0001308C" w:rsidRDefault="0001308C">
            <w:pPr>
              <w:jc w:val="center"/>
              <w:rPr>
                <w:b/>
              </w:rPr>
            </w:pPr>
          </w:p>
        </w:tc>
        <w:tc>
          <w:tcPr>
            <w:tcW w:w="1559" w:type="dxa"/>
            <w:tcBorders>
              <w:top w:val="single" w:sz="4" w:space="0" w:color="auto"/>
              <w:left w:val="single" w:sz="4" w:space="0" w:color="auto"/>
              <w:bottom w:val="single" w:sz="4" w:space="0" w:color="auto"/>
              <w:right w:val="single" w:sz="4" w:space="0" w:color="auto"/>
            </w:tcBorders>
            <w:hideMark/>
          </w:tcPr>
          <w:p w14:paraId="7EA88C4E" w14:textId="77777777" w:rsidR="0001308C" w:rsidRDefault="0001308C">
            <w:pPr>
              <w:jc w:val="center"/>
              <w:rPr>
                <w:b/>
              </w:rPr>
            </w:pPr>
            <w:r>
              <w:rPr>
                <w:b/>
              </w:rPr>
              <w:t>2 182,57</w:t>
            </w:r>
          </w:p>
        </w:tc>
      </w:tr>
      <w:tr w:rsidR="0001308C" w14:paraId="37253653"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7507C390" w14:textId="77777777" w:rsidR="0001308C" w:rsidRDefault="0001308C">
            <w:pPr>
              <w:jc w:val="both"/>
              <w:rPr>
                <w:sz w:val="20"/>
                <w:szCs w:val="20"/>
              </w:rPr>
            </w:pPr>
            <w:r>
              <w:rPr>
                <w:sz w:val="20"/>
                <w:szCs w:val="20"/>
              </w:rPr>
              <w:t>Прочие доходы от оказания платных услуг (работ)получателями средств бюджетов сельских поселения</w:t>
            </w:r>
          </w:p>
        </w:tc>
        <w:tc>
          <w:tcPr>
            <w:tcW w:w="3119" w:type="dxa"/>
            <w:tcBorders>
              <w:top w:val="single" w:sz="4" w:space="0" w:color="auto"/>
              <w:left w:val="single" w:sz="4" w:space="0" w:color="auto"/>
              <w:bottom w:val="single" w:sz="4" w:space="0" w:color="auto"/>
              <w:right w:val="single" w:sz="4" w:space="0" w:color="auto"/>
            </w:tcBorders>
          </w:tcPr>
          <w:p w14:paraId="45E66A8A" w14:textId="77777777" w:rsidR="0001308C" w:rsidRDefault="0001308C">
            <w:pPr>
              <w:jc w:val="center"/>
            </w:pPr>
          </w:p>
          <w:p w14:paraId="33921A75" w14:textId="77777777" w:rsidR="0001308C" w:rsidRDefault="0001308C">
            <w:pPr>
              <w:jc w:val="center"/>
            </w:pPr>
            <w:r>
              <w:t>555 113 01995 10 0000 130</w:t>
            </w:r>
          </w:p>
        </w:tc>
        <w:tc>
          <w:tcPr>
            <w:tcW w:w="1559" w:type="dxa"/>
            <w:tcBorders>
              <w:top w:val="single" w:sz="4" w:space="0" w:color="auto"/>
              <w:left w:val="single" w:sz="4" w:space="0" w:color="auto"/>
              <w:bottom w:val="single" w:sz="4" w:space="0" w:color="auto"/>
              <w:right w:val="single" w:sz="4" w:space="0" w:color="auto"/>
            </w:tcBorders>
            <w:hideMark/>
          </w:tcPr>
          <w:p w14:paraId="070DCAAE" w14:textId="77777777" w:rsidR="0001308C" w:rsidRDefault="0001308C">
            <w:pPr>
              <w:jc w:val="center"/>
            </w:pPr>
            <w:r>
              <w:t>10000</w:t>
            </w:r>
          </w:p>
        </w:tc>
      </w:tr>
      <w:tr w:rsidR="0001308C" w14:paraId="3D62738B" w14:textId="77777777" w:rsidTr="0001308C">
        <w:trPr>
          <w:trHeight w:val="407"/>
        </w:trPr>
        <w:tc>
          <w:tcPr>
            <w:tcW w:w="5605" w:type="dxa"/>
            <w:tcBorders>
              <w:top w:val="single" w:sz="4" w:space="0" w:color="auto"/>
              <w:left w:val="single" w:sz="4" w:space="0" w:color="auto"/>
              <w:bottom w:val="single" w:sz="4" w:space="0" w:color="auto"/>
              <w:right w:val="single" w:sz="4" w:space="0" w:color="auto"/>
            </w:tcBorders>
            <w:hideMark/>
          </w:tcPr>
          <w:p w14:paraId="29A1E213" w14:textId="77777777" w:rsidR="0001308C" w:rsidRDefault="0001308C">
            <w:pPr>
              <w:jc w:val="both"/>
              <w:rPr>
                <w:b/>
                <w:i/>
                <w:sz w:val="20"/>
                <w:szCs w:val="20"/>
              </w:rPr>
            </w:pPr>
            <w:r>
              <w:rPr>
                <w:b/>
                <w:i/>
                <w:sz w:val="20"/>
                <w:szCs w:val="20"/>
              </w:rPr>
              <w:t>Итого неналоговых доходов</w:t>
            </w:r>
          </w:p>
        </w:tc>
        <w:tc>
          <w:tcPr>
            <w:tcW w:w="3119" w:type="dxa"/>
            <w:tcBorders>
              <w:top w:val="single" w:sz="4" w:space="0" w:color="auto"/>
              <w:left w:val="single" w:sz="4" w:space="0" w:color="auto"/>
              <w:bottom w:val="single" w:sz="4" w:space="0" w:color="auto"/>
              <w:right w:val="single" w:sz="4" w:space="0" w:color="auto"/>
            </w:tcBorders>
            <w:hideMark/>
          </w:tcPr>
          <w:p w14:paraId="426AB72A" w14:textId="77777777" w:rsidR="0001308C" w:rsidRDefault="0001308C">
            <w:pPr>
              <w:jc w:val="center"/>
              <w:rPr>
                <w:b/>
                <w:i/>
                <w:sz w:val="20"/>
                <w:szCs w:val="20"/>
              </w:rPr>
            </w:pPr>
            <w:r>
              <w:rPr>
                <w:b/>
                <w:i/>
                <w:sz w:val="20"/>
                <w:szCs w:val="20"/>
              </w:rPr>
              <w:t>Х</w:t>
            </w:r>
          </w:p>
        </w:tc>
        <w:tc>
          <w:tcPr>
            <w:tcW w:w="1559" w:type="dxa"/>
            <w:tcBorders>
              <w:top w:val="single" w:sz="4" w:space="0" w:color="auto"/>
              <w:left w:val="single" w:sz="4" w:space="0" w:color="auto"/>
              <w:bottom w:val="single" w:sz="4" w:space="0" w:color="auto"/>
              <w:right w:val="single" w:sz="4" w:space="0" w:color="auto"/>
            </w:tcBorders>
            <w:hideMark/>
          </w:tcPr>
          <w:p w14:paraId="13018BF2" w14:textId="77777777" w:rsidR="0001308C" w:rsidRDefault="0001308C">
            <w:pPr>
              <w:jc w:val="center"/>
              <w:rPr>
                <w:b/>
                <w:sz w:val="20"/>
                <w:szCs w:val="20"/>
              </w:rPr>
            </w:pPr>
            <w:r>
              <w:rPr>
                <w:b/>
                <w:sz w:val="20"/>
                <w:szCs w:val="20"/>
              </w:rPr>
              <w:t>10000,</w:t>
            </w:r>
          </w:p>
        </w:tc>
      </w:tr>
      <w:tr w:rsidR="0001308C" w14:paraId="3DF93A51" w14:textId="77777777" w:rsidTr="0001308C">
        <w:trPr>
          <w:trHeight w:val="407"/>
        </w:trPr>
        <w:tc>
          <w:tcPr>
            <w:tcW w:w="5605" w:type="dxa"/>
            <w:tcBorders>
              <w:top w:val="single" w:sz="4" w:space="0" w:color="auto"/>
              <w:left w:val="single" w:sz="4" w:space="0" w:color="auto"/>
              <w:bottom w:val="single" w:sz="4" w:space="0" w:color="auto"/>
              <w:right w:val="single" w:sz="4" w:space="0" w:color="auto"/>
            </w:tcBorders>
            <w:hideMark/>
          </w:tcPr>
          <w:p w14:paraId="04F770EB" w14:textId="77777777" w:rsidR="0001308C" w:rsidRDefault="0001308C">
            <w:pPr>
              <w:jc w:val="both"/>
              <w:rPr>
                <w:b/>
                <w:i/>
                <w:sz w:val="20"/>
                <w:szCs w:val="20"/>
              </w:rPr>
            </w:pPr>
            <w:r>
              <w:rPr>
                <w:b/>
                <w:i/>
                <w:sz w:val="20"/>
                <w:szCs w:val="20"/>
              </w:rPr>
              <w:t>Итого собственных</w:t>
            </w:r>
          </w:p>
        </w:tc>
        <w:tc>
          <w:tcPr>
            <w:tcW w:w="3119" w:type="dxa"/>
            <w:tcBorders>
              <w:top w:val="single" w:sz="4" w:space="0" w:color="auto"/>
              <w:left w:val="single" w:sz="4" w:space="0" w:color="auto"/>
              <w:bottom w:val="single" w:sz="4" w:space="0" w:color="auto"/>
              <w:right w:val="single" w:sz="4" w:space="0" w:color="auto"/>
            </w:tcBorders>
          </w:tcPr>
          <w:p w14:paraId="23B39D8C" w14:textId="77777777" w:rsidR="0001308C" w:rsidRDefault="0001308C">
            <w:pPr>
              <w:jc w:val="center"/>
              <w:rPr>
                <w:b/>
                <w:i/>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3CAFC3D9" w14:textId="77777777" w:rsidR="0001308C" w:rsidRDefault="0001308C">
            <w:pPr>
              <w:jc w:val="center"/>
              <w:rPr>
                <w:b/>
                <w:sz w:val="20"/>
                <w:szCs w:val="20"/>
              </w:rPr>
            </w:pPr>
            <w:r>
              <w:rPr>
                <w:b/>
                <w:sz w:val="20"/>
                <w:szCs w:val="20"/>
              </w:rPr>
              <w:t>2192570</w:t>
            </w:r>
          </w:p>
        </w:tc>
      </w:tr>
      <w:tr w:rsidR="0001308C" w14:paraId="70292970"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1D3F1124" w14:textId="77777777" w:rsidR="0001308C" w:rsidRDefault="0001308C">
            <w:pPr>
              <w:jc w:val="both"/>
            </w:pPr>
            <w:r>
              <w:t>Дотация бюджетам сельских поселений на выравнивание бюджетной обеспеченности из бюджетов муниципальных районов</w:t>
            </w:r>
          </w:p>
        </w:tc>
        <w:tc>
          <w:tcPr>
            <w:tcW w:w="3119" w:type="dxa"/>
            <w:tcBorders>
              <w:top w:val="single" w:sz="4" w:space="0" w:color="auto"/>
              <w:left w:val="single" w:sz="4" w:space="0" w:color="auto"/>
              <w:bottom w:val="single" w:sz="4" w:space="0" w:color="auto"/>
              <w:right w:val="single" w:sz="4" w:space="0" w:color="auto"/>
            </w:tcBorders>
          </w:tcPr>
          <w:p w14:paraId="17815225" w14:textId="77777777" w:rsidR="0001308C" w:rsidRDefault="0001308C">
            <w:pPr>
              <w:jc w:val="center"/>
            </w:pPr>
          </w:p>
          <w:p w14:paraId="57391488" w14:textId="77777777" w:rsidR="0001308C" w:rsidRDefault="0001308C">
            <w:pPr>
              <w:jc w:val="center"/>
            </w:pPr>
            <w:r>
              <w:t>555 202 16001 10 0000 150</w:t>
            </w:r>
          </w:p>
        </w:tc>
        <w:tc>
          <w:tcPr>
            <w:tcW w:w="1559" w:type="dxa"/>
            <w:tcBorders>
              <w:top w:val="single" w:sz="4" w:space="0" w:color="auto"/>
              <w:left w:val="single" w:sz="4" w:space="0" w:color="auto"/>
              <w:bottom w:val="single" w:sz="4" w:space="0" w:color="auto"/>
              <w:right w:val="single" w:sz="4" w:space="0" w:color="auto"/>
            </w:tcBorders>
            <w:hideMark/>
          </w:tcPr>
          <w:p w14:paraId="43D57CFF" w14:textId="77777777" w:rsidR="0001308C" w:rsidRDefault="0001308C">
            <w:pPr>
              <w:jc w:val="center"/>
              <w:rPr>
                <w:sz w:val="20"/>
                <w:szCs w:val="20"/>
              </w:rPr>
            </w:pPr>
            <w:r>
              <w:rPr>
                <w:sz w:val="20"/>
                <w:szCs w:val="20"/>
              </w:rPr>
              <w:t>2116900</w:t>
            </w:r>
          </w:p>
        </w:tc>
      </w:tr>
      <w:tr w:rsidR="0001308C" w14:paraId="619478E5"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76278F9E" w14:textId="77777777" w:rsidR="0001308C" w:rsidRDefault="0001308C">
            <w:pPr>
              <w:jc w:val="both"/>
              <w:rPr>
                <w:sz w:val="20"/>
                <w:szCs w:val="20"/>
              </w:rPr>
            </w:pPr>
            <w:r>
              <w:rPr>
                <w:sz w:val="20"/>
                <w:szCs w:val="20"/>
              </w:rPr>
              <w:t>Прочие субсидии бюджетам сельских поселений</w:t>
            </w:r>
          </w:p>
        </w:tc>
        <w:tc>
          <w:tcPr>
            <w:tcW w:w="3119" w:type="dxa"/>
            <w:tcBorders>
              <w:top w:val="single" w:sz="4" w:space="0" w:color="auto"/>
              <w:left w:val="single" w:sz="4" w:space="0" w:color="auto"/>
              <w:bottom w:val="single" w:sz="4" w:space="0" w:color="auto"/>
              <w:right w:val="single" w:sz="4" w:space="0" w:color="auto"/>
            </w:tcBorders>
            <w:hideMark/>
          </w:tcPr>
          <w:p w14:paraId="66BD89D2" w14:textId="77777777" w:rsidR="0001308C" w:rsidRDefault="0001308C">
            <w:pPr>
              <w:jc w:val="center"/>
            </w:pPr>
            <w:r>
              <w:t>555 202 29999 10 0000 150</w:t>
            </w:r>
          </w:p>
        </w:tc>
        <w:tc>
          <w:tcPr>
            <w:tcW w:w="1559" w:type="dxa"/>
            <w:tcBorders>
              <w:top w:val="single" w:sz="4" w:space="0" w:color="auto"/>
              <w:left w:val="single" w:sz="4" w:space="0" w:color="auto"/>
              <w:bottom w:val="single" w:sz="4" w:space="0" w:color="auto"/>
              <w:right w:val="single" w:sz="4" w:space="0" w:color="auto"/>
            </w:tcBorders>
            <w:hideMark/>
          </w:tcPr>
          <w:p w14:paraId="105D2D03" w14:textId="77777777" w:rsidR="0001308C" w:rsidRDefault="0001308C">
            <w:pPr>
              <w:jc w:val="center"/>
            </w:pPr>
            <w:r>
              <w:t>647630,23</w:t>
            </w:r>
          </w:p>
        </w:tc>
      </w:tr>
      <w:tr w:rsidR="0001308C" w14:paraId="63177FA8"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17EEDADC" w14:textId="77777777" w:rsidR="0001308C" w:rsidRDefault="0001308C">
            <w:pPr>
              <w:jc w:val="both"/>
              <w:rPr>
                <w:sz w:val="20"/>
                <w:szCs w:val="20"/>
              </w:rPr>
            </w:pPr>
            <w:r>
              <w:lastRenderedPageBreak/>
              <w:t>Прочие межбюджетные трансферты, передаваемые бюджетам сельских поселений</w:t>
            </w:r>
          </w:p>
        </w:tc>
        <w:tc>
          <w:tcPr>
            <w:tcW w:w="3119" w:type="dxa"/>
            <w:tcBorders>
              <w:top w:val="single" w:sz="4" w:space="0" w:color="auto"/>
              <w:left w:val="single" w:sz="4" w:space="0" w:color="auto"/>
              <w:bottom w:val="single" w:sz="4" w:space="0" w:color="auto"/>
              <w:right w:val="single" w:sz="4" w:space="0" w:color="auto"/>
            </w:tcBorders>
          </w:tcPr>
          <w:p w14:paraId="414EF274" w14:textId="77777777" w:rsidR="0001308C" w:rsidRDefault="0001308C">
            <w:pPr>
              <w:jc w:val="center"/>
            </w:pPr>
          </w:p>
          <w:p w14:paraId="0CB81F64" w14:textId="77777777" w:rsidR="0001308C" w:rsidRDefault="0001308C">
            <w:pPr>
              <w:jc w:val="center"/>
            </w:pPr>
            <w:r>
              <w:t>555 202 49999 10 0000 150</w:t>
            </w:r>
          </w:p>
        </w:tc>
        <w:tc>
          <w:tcPr>
            <w:tcW w:w="1559" w:type="dxa"/>
            <w:tcBorders>
              <w:top w:val="single" w:sz="4" w:space="0" w:color="auto"/>
              <w:left w:val="single" w:sz="4" w:space="0" w:color="auto"/>
              <w:bottom w:val="single" w:sz="4" w:space="0" w:color="auto"/>
              <w:right w:val="single" w:sz="4" w:space="0" w:color="auto"/>
            </w:tcBorders>
          </w:tcPr>
          <w:p w14:paraId="0E98EB3D" w14:textId="77777777" w:rsidR="0001308C" w:rsidRDefault="0001308C">
            <w:pPr>
              <w:jc w:val="center"/>
            </w:pPr>
          </w:p>
          <w:p w14:paraId="1B854792" w14:textId="77777777" w:rsidR="0001308C" w:rsidRDefault="0001308C">
            <w:pPr>
              <w:jc w:val="center"/>
            </w:pPr>
            <w:r>
              <w:t>3122000</w:t>
            </w:r>
          </w:p>
        </w:tc>
      </w:tr>
      <w:tr w:rsidR="0001308C" w14:paraId="68109E65"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17894526" w14:textId="77777777" w:rsidR="0001308C" w:rsidRDefault="0001308C">
            <w:pPr>
              <w:jc w:val="both"/>
            </w:pPr>
            <w: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3119" w:type="dxa"/>
            <w:tcBorders>
              <w:top w:val="single" w:sz="4" w:space="0" w:color="auto"/>
              <w:left w:val="single" w:sz="4" w:space="0" w:color="auto"/>
              <w:bottom w:val="single" w:sz="4" w:space="0" w:color="auto"/>
              <w:right w:val="single" w:sz="4" w:space="0" w:color="auto"/>
            </w:tcBorders>
          </w:tcPr>
          <w:p w14:paraId="082E729D" w14:textId="77777777" w:rsidR="0001308C" w:rsidRDefault="0001308C">
            <w:pPr>
              <w:jc w:val="center"/>
            </w:pPr>
          </w:p>
          <w:p w14:paraId="78EFA029" w14:textId="77777777" w:rsidR="0001308C" w:rsidRDefault="0001308C">
            <w:pPr>
              <w:jc w:val="center"/>
            </w:pPr>
            <w:r>
              <w:t>555 202 45160 10 0000 150</w:t>
            </w:r>
          </w:p>
        </w:tc>
        <w:tc>
          <w:tcPr>
            <w:tcW w:w="1559" w:type="dxa"/>
            <w:tcBorders>
              <w:top w:val="single" w:sz="4" w:space="0" w:color="auto"/>
              <w:left w:val="single" w:sz="4" w:space="0" w:color="auto"/>
              <w:bottom w:val="single" w:sz="4" w:space="0" w:color="auto"/>
              <w:right w:val="single" w:sz="4" w:space="0" w:color="auto"/>
            </w:tcBorders>
          </w:tcPr>
          <w:p w14:paraId="1BE04EC4" w14:textId="77777777" w:rsidR="0001308C" w:rsidRDefault="0001308C">
            <w:pPr>
              <w:jc w:val="center"/>
            </w:pPr>
          </w:p>
          <w:p w14:paraId="073A7113" w14:textId="77777777" w:rsidR="0001308C" w:rsidRDefault="0001308C">
            <w:pPr>
              <w:jc w:val="center"/>
            </w:pPr>
            <w:r>
              <w:t>21924</w:t>
            </w:r>
          </w:p>
        </w:tc>
      </w:tr>
      <w:tr w:rsidR="0001308C" w14:paraId="744FEBAF"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6099873E" w14:textId="77777777" w:rsidR="0001308C" w:rsidRDefault="0001308C">
            <w:pPr>
              <w:jc w:val="both"/>
            </w:pPr>
            <w:r>
              <w:t>Инициативные платежи зачисляемые в бюджеты сельских поселений</w:t>
            </w:r>
          </w:p>
        </w:tc>
        <w:tc>
          <w:tcPr>
            <w:tcW w:w="3119" w:type="dxa"/>
            <w:tcBorders>
              <w:top w:val="single" w:sz="4" w:space="0" w:color="auto"/>
              <w:left w:val="single" w:sz="4" w:space="0" w:color="auto"/>
              <w:bottom w:val="single" w:sz="4" w:space="0" w:color="auto"/>
              <w:right w:val="single" w:sz="4" w:space="0" w:color="auto"/>
            </w:tcBorders>
            <w:hideMark/>
          </w:tcPr>
          <w:p w14:paraId="7CE64DB4" w14:textId="77777777" w:rsidR="0001308C" w:rsidRDefault="0001308C">
            <w:pPr>
              <w:jc w:val="center"/>
            </w:pPr>
            <w:r>
              <w:t>555 117 15030 10 0000 150</w:t>
            </w:r>
          </w:p>
        </w:tc>
        <w:tc>
          <w:tcPr>
            <w:tcW w:w="1559" w:type="dxa"/>
            <w:tcBorders>
              <w:top w:val="single" w:sz="4" w:space="0" w:color="auto"/>
              <w:left w:val="single" w:sz="4" w:space="0" w:color="auto"/>
              <w:bottom w:val="single" w:sz="4" w:space="0" w:color="auto"/>
              <w:right w:val="single" w:sz="4" w:space="0" w:color="auto"/>
            </w:tcBorders>
            <w:hideMark/>
          </w:tcPr>
          <w:p w14:paraId="2A400015" w14:textId="77777777" w:rsidR="0001308C" w:rsidRDefault="0001308C">
            <w:pPr>
              <w:jc w:val="center"/>
            </w:pPr>
            <w:r>
              <w:t>23075,72</w:t>
            </w:r>
          </w:p>
        </w:tc>
      </w:tr>
      <w:tr w:rsidR="0001308C" w14:paraId="371BE22F"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39119269" w14:textId="77777777" w:rsidR="0001308C" w:rsidRDefault="0001308C">
            <w:pPr>
              <w:rPr>
                <w:b/>
              </w:rPr>
            </w:pPr>
            <w:r>
              <w:rPr>
                <w:b/>
              </w:rPr>
              <w:t xml:space="preserve">Итого безвозмездных поступлений </w:t>
            </w:r>
          </w:p>
        </w:tc>
        <w:tc>
          <w:tcPr>
            <w:tcW w:w="3119" w:type="dxa"/>
            <w:tcBorders>
              <w:top w:val="single" w:sz="4" w:space="0" w:color="auto"/>
              <w:left w:val="single" w:sz="4" w:space="0" w:color="auto"/>
              <w:bottom w:val="single" w:sz="4" w:space="0" w:color="auto"/>
              <w:right w:val="single" w:sz="4" w:space="0" w:color="auto"/>
            </w:tcBorders>
            <w:hideMark/>
          </w:tcPr>
          <w:p w14:paraId="722A871B" w14:textId="77777777" w:rsidR="0001308C" w:rsidRDefault="0001308C">
            <w:pPr>
              <w:jc w:val="center"/>
              <w:rPr>
                <w:b/>
              </w:rPr>
            </w:pPr>
            <w:r>
              <w:rPr>
                <w:b/>
              </w:rPr>
              <w:t>Х</w:t>
            </w:r>
          </w:p>
        </w:tc>
        <w:tc>
          <w:tcPr>
            <w:tcW w:w="1559" w:type="dxa"/>
            <w:tcBorders>
              <w:top w:val="single" w:sz="4" w:space="0" w:color="auto"/>
              <w:left w:val="single" w:sz="4" w:space="0" w:color="auto"/>
              <w:bottom w:val="single" w:sz="4" w:space="0" w:color="auto"/>
              <w:right w:val="single" w:sz="4" w:space="0" w:color="auto"/>
            </w:tcBorders>
            <w:hideMark/>
          </w:tcPr>
          <w:p w14:paraId="648E0327" w14:textId="77777777" w:rsidR="0001308C" w:rsidRDefault="0001308C">
            <w:pPr>
              <w:jc w:val="center"/>
              <w:rPr>
                <w:b/>
              </w:rPr>
            </w:pPr>
            <w:r>
              <w:rPr>
                <w:b/>
              </w:rPr>
              <w:t>5931529,95</w:t>
            </w:r>
          </w:p>
        </w:tc>
      </w:tr>
      <w:tr w:rsidR="0001308C" w14:paraId="503DE350"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43C0F7F2" w14:textId="77777777" w:rsidR="0001308C" w:rsidRDefault="0001308C">
            <w:pPr>
              <w:rPr>
                <w:b/>
              </w:rPr>
            </w:pPr>
            <w:r>
              <w:rPr>
                <w:b/>
              </w:rPr>
              <w:t>Всего собственных доходов</w:t>
            </w:r>
          </w:p>
        </w:tc>
        <w:tc>
          <w:tcPr>
            <w:tcW w:w="3119" w:type="dxa"/>
            <w:tcBorders>
              <w:top w:val="single" w:sz="4" w:space="0" w:color="auto"/>
              <w:left w:val="single" w:sz="4" w:space="0" w:color="auto"/>
              <w:bottom w:val="single" w:sz="4" w:space="0" w:color="auto"/>
              <w:right w:val="single" w:sz="4" w:space="0" w:color="auto"/>
            </w:tcBorders>
          </w:tcPr>
          <w:p w14:paraId="5CF4D4B5" w14:textId="77777777" w:rsidR="0001308C" w:rsidRDefault="0001308C">
            <w:pPr>
              <w:jc w:val="center"/>
              <w:rPr>
                <w:b/>
              </w:rPr>
            </w:pPr>
          </w:p>
        </w:tc>
        <w:tc>
          <w:tcPr>
            <w:tcW w:w="1559" w:type="dxa"/>
            <w:tcBorders>
              <w:top w:val="single" w:sz="4" w:space="0" w:color="auto"/>
              <w:left w:val="single" w:sz="4" w:space="0" w:color="auto"/>
              <w:bottom w:val="single" w:sz="4" w:space="0" w:color="auto"/>
              <w:right w:val="single" w:sz="4" w:space="0" w:color="auto"/>
            </w:tcBorders>
            <w:hideMark/>
          </w:tcPr>
          <w:p w14:paraId="3790FCC5" w14:textId="77777777" w:rsidR="0001308C" w:rsidRDefault="0001308C">
            <w:pPr>
              <w:jc w:val="center"/>
              <w:rPr>
                <w:b/>
              </w:rPr>
            </w:pPr>
            <w:r>
              <w:rPr>
                <w:b/>
              </w:rPr>
              <w:t>8124099.95</w:t>
            </w:r>
          </w:p>
        </w:tc>
      </w:tr>
      <w:tr w:rsidR="0001308C" w14:paraId="14B6C4ED"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7146546B" w14:textId="77777777" w:rsidR="0001308C" w:rsidRDefault="0001308C">
            <w:pPr>
              <w:jc w:val="both"/>
              <w:rPr>
                <w:sz w:val="20"/>
                <w:szCs w:val="20"/>
              </w:rPr>
            </w:pPr>
            <w:r>
              <w:rPr>
                <w:sz w:val="20"/>
                <w:szCs w:val="20"/>
              </w:rPr>
              <w:t xml:space="preserve">Субвенция из федерального бюджета на осуществление Первичного воинского учета на территории, где отсутствуют военные комиссариаты </w:t>
            </w:r>
          </w:p>
        </w:tc>
        <w:tc>
          <w:tcPr>
            <w:tcW w:w="3119" w:type="dxa"/>
            <w:tcBorders>
              <w:top w:val="single" w:sz="4" w:space="0" w:color="auto"/>
              <w:left w:val="single" w:sz="4" w:space="0" w:color="auto"/>
              <w:bottom w:val="single" w:sz="4" w:space="0" w:color="auto"/>
              <w:right w:val="single" w:sz="4" w:space="0" w:color="auto"/>
            </w:tcBorders>
          </w:tcPr>
          <w:p w14:paraId="32217D57" w14:textId="77777777" w:rsidR="0001308C" w:rsidRDefault="0001308C">
            <w:pPr>
              <w:jc w:val="center"/>
            </w:pPr>
          </w:p>
          <w:p w14:paraId="49D23ECF" w14:textId="77777777" w:rsidR="0001308C" w:rsidRDefault="0001308C">
            <w:pPr>
              <w:jc w:val="center"/>
            </w:pPr>
            <w:r>
              <w:t>555 202 35118 10 0000 150</w:t>
            </w:r>
          </w:p>
        </w:tc>
        <w:tc>
          <w:tcPr>
            <w:tcW w:w="1559" w:type="dxa"/>
            <w:tcBorders>
              <w:top w:val="single" w:sz="4" w:space="0" w:color="auto"/>
              <w:left w:val="single" w:sz="4" w:space="0" w:color="auto"/>
              <w:bottom w:val="single" w:sz="4" w:space="0" w:color="auto"/>
              <w:right w:val="single" w:sz="4" w:space="0" w:color="auto"/>
            </w:tcBorders>
          </w:tcPr>
          <w:p w14:paraId="21C05AA0" w14:textId="77777777" w:rsidR="0001308C" w:rsidRDefault="0001308C">
            <w:pPr>
              <w:jc w:val="center"/>
            </w:pPr>
          </w:p>
          <w:p w14:paraId="6B617447" w14:textId="77777777" w:rsidR="0001308C" w:rsidRDefault="0001308C">
            <w:pPr>
              <w:jc w:val="center"/>
            </w:pPr>
            <w:r>
              <w:t>106500</w:t>
            </w:r>
          </w:p>
        </w:tc>
      </w:tr>
      <w:tr w:rsidR="0001308C" w14:paraId="723B5128"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42AD78C3" w14:textId="77777777" w:rsidR="0001308C" w:rsidRDefault="0001308C">
            <w:pPr>
              <w:jc w:val="both"/>
              <w:rPr>
                <w:b/>
              </w:rPr>
            </w:pPr>
            <w:r>
              <w:rPr>
                <w:b/>
              </w:rPr>
              <w:t>Итого поступлений субвенции</w:t>
            </w:r>
          </w:p>
        </w:tc>
        <w:tc>
          <w:tcPr>
            <w:tcW w:w="3119" w:type="dxa"/>
            <w:tcBorders>
              <w:top w:val="single" w:sz="4" w:space="0" w:color="auto"/>
              <w:left w:val="single" w:sz="4" w:space="0" w:color="auto"/>
              <w:bottom w:val="single" w:sz="4" w:space="0" w:color="auto"/>
              <w:right w:val="single" w:sz="4" w:space="0" w:color="auto"/>
            </w:tcBorders>
            <w:hideMark/>
          </w:tcPr>
          <w:p w14:paraId="13FEA151" w14:textId="77777777" w:rsidR="0001308C" w:rsidRDefault="0001308C">
            <w:pPr>
              <w:jc w:val="center"/>
              <w:rPr>
                <w:b/>
              </w:rPr>
            </w:pPr>
            <w:r>
              <w:rPr>
                <w:b/>
              </w:rPr>
              <w:t>х</w:t>
            </w:r>
          </w:p>
        </w:tc>
        <w:tc>
          <w:tcPr>
            <w:tcW w:w="1559" w:type="dxa"/>
            <w:tcBorders>
              <w:top w:val="single" w:sz="4" w:space="0" w:color="auto"/>
              <w:left w:val="single" w:sz="4" w:space="0" w:color="auto"/>
              <w:bottom w:val="single" w:sz="4" w:space="0" w:color="auto"/>
              <w:right w:val="single" w:sz="4" w:space="0" w:color="auto"/>
            </w:tcBorders>
            <w:hideMark/>
          </w:tcPr>
          <w:p w14:paraId="2A7F570D" w14:textId="77777777" w:rsidR="0001308C" w:rsidRDefault="0001308C">
            <w:pPr>
              <w:jc w:val="center"/>
              <w:rPr>
                <w:b/>
              </w:rPr>
            </w:pPr>
            <w:r>
              <w:rPr>
                <w:b/>
              </w:rPr>
              <w:t>106500</w:t>
            </w:r>
          </w:p>
        </w:tc>
      </w:tr>
      <w:tr w:rsidR="0001308C" w14:paraId="33E9A9D3" w14:textId="77777777" w:rsidTr="0001308C">
        <w:tc>
          <w:tcPr>
            <w:tcW w:w="5605" w:type="dxa"/>
            <w:tcBorders>
              <w:top w:val="single" w:sz="4" w:space="0" w:color="auto"/>
              <w:left w:val="single" w:sz="4" w:space="0" w:color="auto"/>
              <w:bottom w:val="single" w:sz="4" w:space="0" w:color="auto"/>
              <w:right w:val="single" w:sz="4" w:space="0" w:color="auto"/>
            </w:tcBorders>
            <w:hideMark/>
          </w:tcPr>
          <w:p w14:paraId="68A557A7" w14:textId="77777777" w:rsidR="0001308C" w:rsidRDefault="0001308C">
            <w:pPr>
              <w:jc w:val="both"/>
              <w:rPr>
                <w:b/>
              </w:rPr>
            </w:pPr>
            <w:r>
              <w:rPr>
                <w:b/>
              </w:rPr>
              <w:t>Всего доходов</w:t>
            </w:r>
          </w:p>
        </w:tc>
        <w:tc>
          <w:tcPr>
            <w:tcW w:w="3119" w:type="dxa"/>
            <w:tcBorders>
              <w:top w:val="single" w:sz="4" w:space="0" w:color="auto"/>
              <w:left w:val="single" w:sz="4" w:space="0" w:color="auto"/>
              <w:bottom w:val="single" w:sz="4" w:space="0" w:color="auto"/>
              <w:right w:val="single" w:sz="4" w:space="0" w:color="auto"/>
            </w:tcBorders>
            <w:hideMark/>
          </w:tcPr>
          <w:p w14:paraId="2A207FB4" w14:textId="77777777" w:rsidR="0001308C" w:rsidRDefault="0001308C">
            <w:pPr>
              <w:jc w:val="center"/>
              <w:rPr>
                <w:b/>
              </w:rPr>
            </w:pPr>
            <w:r>
              <w:rPr>
                <w:b/>
              </w:rPr>
              <w:t>х</w:t>
            </w:r>
          </w:p>
        </w:tc>
        <w:tc>
          <w:tcPr>
            <w:tcW w:w="1559" w:type="dxa"/>
            <w:tcBorders>
              <w:top w:val="single" w:sz="4" w:space="0" w:color="auto"/>
              <w:left w:val="single" w:sz="4" w:space="0" w:color="auto"/>
              <w:bottom w:val="single" w:sz="4" w:space="0" w:color="auto"/>
              <w:right w:val="single" w:sz="4" w:space="0" w:color="auto"/>
            </w:tcBorders>
            <w:hideMark/>
          </w:tcPr>
          <w:p w14:paraId="3BCFF4A8" w14:textId="77777777" w:rsidR="0001308C" w:rsidRDefault="0001308C">
            <w:pPr>
              <w:jc w:val="center"/>
              <w:rPr>
                <w:b/>
              </w:rPr>
            </w:pPr>
            <w:r>
              <w:rPr>
                <w:b/>
              </w:rPr>
              <w:t>8230599,95</w:t>
            </w:r>
          </w:p>
        </w:tc>
      </w:tr>
    </w:tbl>
    <w:p w14:paraId="2624C07F" w14:textId="77777777" w:rsidR="0001308C" w:rsidRDefault="0001308C" w:rsidP="0001308C">
      <w:pPr>
        <w:rPr>
          <w:sz w:val="20"/>
          <w:szCs w:val="20"/>
        </w:rPr>
      </w:pPr>
    </w:p>
    <w:p w14:paraId="6AF98E7E" w14:textId="77777777" w:rsidR="0001308C" w:rsidRDefault="0001308C" w:rsidP="0001308C">
      <w:pPr>
        <w:rPr>
          <w:sz w:val="20"/>
          <w:szCs w:val="20"/>
        </w:rPr>
      </w:pPr>
    </w:p>
    <w:p w14:paraId="02DC671F" w14:textId="77777777" w:rsidR="0001308C" w:rsidRDefault="0001308C" w:rsidP="0001308C">
      <w:pPr>
        <w:rPr>
          <w:sz w:val="20"/>
          <w:szCs w:val="20"/>
        </w:rPr>
      </w:pPr>
    </w:p>
    <w:p w14:paraId="5C6CC0BD" w14:textId="77777777" w:rsidR="0001308C" w:rsidRDefault="0001308C" w:rsidP="0001308C">
      <w:pPr>
        <w:rPr>
          <w:sz w:val="20"/>
          <w:szCs w:val="20"/>
        </w:rPr>
      </w:pPr>
    </w:p>
    <w:p w14:paraId="532B0082" w14:textId="77777777" w:rsidR="0001308C" w:rsidRDefault="0001308C" w:rsidP="0001308C">
      <w:pPr>
        <w:rPr>
          <w:sz w:val="20"/>
          <w:szCs w:val="20"/>
        </w:rPr>
      </w:pPr>
    </w:p>
    <w:p w14:paraId="33BF50A5" w14:textId="77777777" w:rsidR="0001308C" w:rsidRDefault="0001308C" w:rsidP="0001308C">
      <w:pPr>
        <w:rPr>
          <w:sz w:val="20"/>
          <w:szCs w:val="20"/>
        </w:rPr>
      </w:pPr>
    </w:p>
    <w:p w14:paraId="4D85A67A" w14:textId="77777777" w:rsidR="0001308C" w:rsidRDefault="0001308C" w:rsidP="0001308C">
      <w:pPr>
        <w:rPr>
          <w:sz w:val="20"/>
          <w:szCs w:val="20"/>
        </w:rPr>
      </w:pPr>
    </w:p>
    <w:p w14:paraId="1B507CAD" w14:textId="77777777" w:rsidR="0001308C" w:rsidRDefault="0001308C" w:rsidP="0001308C">
      <w:pPr>
        <w:rPr>
          <w:sz w:val="20"/>
          <w:szCs w:val="20"/>
        </w:rPr>
      </w:pPr>
    </w:p>
    <w:p w14:paraId="79CBB0F7" w14:textId="77777777" w:rsidR="0001308C" w:rsidRDefault="0001308C" w:rsidP="0001308C">
      <w:pPr>
        <w:rPr>
          <w:sz w:val="20"/>
          <w:szCs w:val="20"/>
        </w:rPr>
      </w:pPr>
    </w:p>
    <w:p w14:paraId="1650F5CF" w14:textId="77777777" w:rsidR="0001308C" w:rsidRDefault="0001308C" w:rsidP="0001308C">
      <w:pPr>
        <w:rPr>
          <w:sz w:val="20"/>
          <w:szCs w:val="20"/>
        </w:rPr>
      </w:pPr>
    </w:p>
    <w:p w14:paraId="3AF2C643" w14:textId="77777777" w:rsidR="0001308C" w:rsidRDefault="0001308C" w:rsidP="0001308C">
      <w:pPr>
        <w:rPr>
          <w:sz w:val="20"/>
          <w:szCs w:val="20"/>
        </w:rPr>
      </w:pPr>
    </w:p>
    <w:p w14:paraId="0EACDDCC" w14:textId="77777777" w:rsidR="0001308C" w:rsidRDefault="0001308C" w:rsidP="0001308C">
      <w:pPr>
        <w:rPr>
          <w:sz w:val="20"/>
          <w:szCs w:val="20"/>
        </w:rPr>
      </w:pPr>
    </w:p>
    <w:p w14:paraId="18C58C57" w14:textId="77777777" w:rsidR="0001308C" w:rsidRDefault="0001308C" w:rsidP="0001308C">
      <w:pPr>
        <w:rPr>
          <w:sz w:val="20"/>
          <w:szCs w:val="20"/>
        </w:rPr>
      </w:pPr>
    </w:p>
    <w:p w14:paraId="6DA5A60B" w14:textId="77777777" w:rsidR="0001308C" w:rsidRDefault="0001308C" w:rsidP="0001308C">
      <w:pPr>
        <w:rPr>
          <w:sz w:val="20"/>
          <w:szCs w:val="20"/>
        </w:rPr>
      </w:pPr>
    </w:p>
    <w:p w14:paraId="06DFD5EE" w14:textId="77777777" w:rsidR="0001308C" w:rsidRDefault="0001308C" w:rsidP="0001308C">
      <w:pPr>
        <w:rPr>
          <w:sz w:val="20"/>
          <w:szCs w:val="20"/>
        </w:rPr>
      </w:pPr>
    </w:p>
    <w:p w14:paraId="541ECE85" w14:textId="77777777" w:rsidR="0001308C" w:rsidRDefault="0001308C" w:rsidP="0001308C">
      <w:pPr>
        <w:rPr>
          <w:sz w:val="20"/>
          <w:szCs w:val="20"/>
        </w:rPr>
      </w:pPr>
    </w:p>
    <w:p w14:paraId="3CE5B3F6" w14:textId="77777777" w:rsidR="0001308C" w:rsidRDefault="0001308C" w:rsidP="0001308C">
      <w:pPr>
        <w:rPr>
          <w:sz w:val="20"/>
          <w:szCs w:val="20"/>
        </w:rPr>
      </w:pPr>
    </w:p>
    <w:p w14:paraId="5335B092" w14:textId="77777777" w:rsidR="0001308C" w:rsidRDefault="0001308C" w:rsidP="0001308C">
      <w:pPr>
        <w:rPr>
          <w:sz w:val="20"/>
          <w:szCs w:val="20"/>
        </w:rPr>
      </w:pPr>
    </w:p>
    <w:p w14:paraId="4DC3A076" w14:textId="77777777" w:rsidR="0001308C" w:rsidRDefault="0001308C" w:rsidP="0001308C">
      <w:pPr>
        <w:rPr>
          <w:sz w:val="20"/>
          <w:szCs w:val="20"/>
        </w:rPr>
      </w:pPr>
    </w:p>
    <w:p w14:paraId="64EFBD62" w14:textId="77777777" w:rsidR="0001308C" w:rsidRDefault="0001308C" w:rsidP="0001308C">
      <w:pPr>
        <w:rPr>
          <w:sz w:val="20"/>
          <w:szCs w:val="20"/>
        </w:rPr>
      </w:pPr>
    </w:p>
    <w:p w14:paraId="5C4155BB" w14:textId="77777777" w:rsidR="0001308C" w:rsidRDefault="0001308C" w:rsidP="0001308C">
      <w:pPr>
        <w:rPr>
          <w:sz w:val="20"/>
          <w:szCs w:val="20"/>
        </w:rPr>
      </w:pPr>
    </w:p>
    <w:p w14:paraId="5182CDCF" w14:textId="77777777" w:rsidR="0001308C" w:rsidRDefault="0001308C" w:rsidP="0001308C">
      <w:pPr>
        <w:rPr>
          <w:sz w:val="20"/>
          <w:szCs w:val="20"/>
        </w:rPr>
      </w:pPr>
    </w:p>
    <w:p w14:paraId="221E671A" w14:textId="77777777" w:rsidR="0001308C" w:rsidRDefault="0001308C" w:rsidP="0001308C">
      <w:pPr>
        <w:rPr>
          <w:sz w:val="20"/>
          <w:szCs w:val="20"/>
        </w:rPr>
      </w:pPr>
    </w:p>
    <w:p w14:paraId="03660F50" w14:textId="77777777" w:rsidR="0001308C" w:rsidRDefault="0001308C" w:rsidP="0001308C">
      <w:pPr>
        <w:rPr>
          <w:sz w:val="20"/>
          <w:szCs w:val="20"/>
        </w:rPr>
      </w:pPr>
    </w:p>
    <w:p w14:paraId="7D6632BF" w14:textId="77777777" w:rsidR="0001308C" w:rsidRDefault="0001308C" w:rsidP="0001308C">
      <w:pPr>
        <w:rPr>
          <w:sz w:val="20"/>
          <w:szCs w:val="20"/>
        </w:rPr>
      </w:pPr>
    </w:p>
    <w:p w14:paraId="54B5BC8D" w14:textId="77777777" w:rsidR="0001308C" w:rsidRDefault="0001308C" w:rsidP="0001308C">
      <w:pPr>
        <w:rPr>
          <w:sz w:val="20"/>
          <w:szCs w:val="20"/>
        </w:rPr>
      </w:pPr>
    </w:p>
    <w:p w14:paraId="5B0F4E1B" w14:textId="77777777" w:rsidR="0001308C" w:rsidRDefault="0001308C" w:rsidP="0001308C">
      <w:pPr>
        <w:rPr>
          <w:sz w:val="20"/>
          <w:szCs w:val="20"/>
        </w:rPr>
      </w:pPr>
    </w:p>
    <w:p w14:paraId="75343653" w14:textId="77777777" w:rsidR="0001308C" w:rsidRDefault="0001308C" w:rsidP="0001308C">
      <w:pPr>
        <w:rPr>
          <w:sz w:val="20"/>
          <w:szCs w:val="20"/>
        </w:rPr>
      </w:pPr>
    </w:p>
    <w:p w14:paraId="6F150A28" w14:textId="77777777" w:rsidR="0001308C" w:rsidRDefault="0001308C" w:rsidP="0001308C">
      <w:pPr>
        <w:rPr>
          <w:sz w:val="20"/>
          <w:szCs w:val="20"/>
        </w:rPr>
      </w:pPr>
    </w:p>
    <w:p w14:paraId="1533920D" w14:textId="77777777" w:rsidR="0001308C" w:rsidRDefault="0001308C" w:rsidP="0001308C">
      <w:pPr>
        <w:rPr>
          <w:sz w:val="20"/>
          <w:szCs w:val="20"/>
        </w:rPr>
      </w:pPr>
    </w:p>
    <w:p w14:paraId="7676B763" w14:textId="77777777" w:rsidR="0001308C" w:rsidRDefault="0001308C" w:rsidP="0001308C">
      <w:pPr>
        <w:rPr>
          <w:sz w:val="20"/>
          <w:szCs w:val="20"/>
        </w:rPr>
      </w:pPr>
    </w:p>
    <w:p w14:paraId="436659C9" w14:textId="77777777" w:rsidR="0001308C" w:rsidRDefault="0001308C" w:rsidP="0001308C">
      <w:pPr>
        <w:rPr>
          <w:sz w:val="20"/>
          <w:szCs w:val="20"/>
        </w:rPr>
      </w:pPr>
    </w:p>
    <w:p w14:paraId="488F4192" w14:textId="77777777" w:rsidR="0001308C" w:rsidRDefault="0001308C" w:rsidP="0001308C">
      <w:pPr>
        <w:rPr>
          <w:sz w:val="20"/>
          <w:szCs w:val="20"/>
        </w:rPr>
      </w:pPr>
    </w:p>
    <w:p w14:paraId="3AD357CE" w14:textId="77777777" w:rsidR="0001308C" w:rsidRDefault="0001308C" w:rsidP="0001308C">
      <w:pPr>
        <w:rPr>
          <w:sz w:val="20"/>
          <w:szCs w:val="20"/>
        </w:rPr>
      </w:pPr>
    </w:p>
    <w:p w14:paraId="58DC448A" w14:textId="77777777" w:rsidR="0001308C" w:rsidRDefault="0001308C" w:rsidP="0001308C">
      <w:pPr>
        <w:rPr>
          <w:sz w:val="20"/>
          <w:szCs w:val="20"/>
        </w:rPr>
      </w:pPr>
    </w:p>
    <w:p w14:paraId="153E3FA5" w14:textId="77777777" w:rsidR="0001308C" w:rsidRDefault="0001308C" w:rsidP="0001308C">
      <w:pPr>
        <w:rPr>
          <w:sz w:val="20"/>
          <w:szCs w:val="20"/>
        </w:rPr>
      </w:pPr>
    </w:p>
    <w:p w14:paraId="101C6ACC" w14:textId="77777777" w:rsidR="0001308C" w:rsidRDefault="0001308C" w:rsidP="0001308C">
      <w:pPr>
        <w:rPr>
          <w:sz w:val="20"/>
          <w:szCs w:val="20"/>
        </w:rPr>
      </w:pPr>
    </w:p>
    <w:p w14:paraId="2D39BD06" w14:textId="77777777" w:rsidR="0001308C" w:rsidRDefault="0001308C" w:rsidP="0001308C">
      <w:pPr>
        <w:rPr>
          <w:sz w:val="20"/>
          <w:szCs w:val="20"/>
        </w:rPr>
      </w:pPr>
    </w:p>
    <w:p w14:paraId="1B154967" w14:textId="77777777" w:rsidR="0001308C" w:rsidRDefault="0001308C" w:rsidP="0001308C">
      <w:pPr>
        <w:rPr>
          <w:sz w:val="20"/>
          <w:szCs w:val="20"/>
        </w:rPr>
      </w:pPr>
    </w:p>
    <w:p w14:paraId="1AADAD11" w14:textId="77777777" w:rsidR="0001308C" w:rsidRDefault="0001308C" w:rsidP="0001308C">
      <w:pPr>
        <w:rPr>
          <w:sz w:val="20"/>
          <w:szCs w:val="20"/>
        </w:rPr>
      </w:pPr>
    </w:p>
    <w:p w14:paraId="13D524F1" w14:textId="77777777" w:rsidR="0001308C" w:rsidRDefault="0001308C" w:rsidP="0001308C">
      <w:pPr>
        <w:rPr>
          <w:sz w:val="20"/>
          <w:szCs w:val="20"/>
        </w:rPr>
      </w:pPr>
    </w:p>
    <w:p w14:paraId="72F6FB21" w14:textId="77777777" w:rsidR="0001308C" w:rsidRDefault="0001308C" w:rsidP="0001308C">
      <w:pPr>
        <w:rPr>
          <w:sz w:val="20"/>
          <w:szCs w:val="20"/>
        </w:rPr>
      </w:pPr>
    </w:p>
    <w:p w14:paraId="080D0911" w14:textId="77777777" w:rsidR="0001308C" w:rsidRDefault="0001308C" w:rsidP="0001308C">
      <w:pPr>
        <w:rPr>
          <w:sz w:val="20"/>
          <w:szCs w:val="20"/>
        </w:rPr>
      </w:pPr>
    </w:p>
    <w:p w14:paraId="1290106A" w14:textId="77777777" w:rsidR="0001308C" w:rsidRDefault="0001308C" w:rsidP="0001308C">
      <w:pPr>
        <w:rPr>
          <w:sz w:val="20"/>
          <w:szCs w:val="20"/>
        </w:rPr>
      </w:pPr>
    </w:p>
    <w:p w14:paraId="3BD26B01" w14:textId="77777777" w:rsidR="0001308C" w:rsidRDefault="0001308C" w:rsidP="0001308C">
      <w:pPr>
        <w:rPr>
          <w:sz w:val="20"/>
          <w:szCs w:val="20"/>
        </w:rPr>
      </w:pPr>
    </w:p>
    <w:p w14:paraId="125FDD8F" w14:textId="77777777" w:rsidR="0001308C" w:rsidRDefault="0001308C" w:rsidP="0001308C">
      <w:pPr>
        <w:tabs>
          <w:tab w:val="left" w:pos="195"/>
          <w:tab w:val="right" w:pos="10156"/>
        </w:tabs>
        <w:jc w:val="right"/>
        <w:rPr>
          <w:sz w:val="20"/>
          <w:szCs w:val="20"/>
        </w:rPr>
      </w:pPr>
      <w:r>
        <w:rPr>
          <w:sz w:val="20"/>
          <w:szCs w:val="20"/>
        </w:rPr>
        <w:lastRenderedPageBreak/>
        <w:t>Приложение № 2</w:t>
      </w:r>
    </w:p>
    <w:p w14:paraId="02C36269" w14:textId="77777777" w:rsidR="0001308C" w:rsidRDefault="0001308C" w:rsidP="0001308C">
      <w:pPr>
        <w:jc w:val="right"/>
        <w:rPr>
          <w:sz w:val="20"/>
          <w:szCs w:val="20"/>
        </w:rPr>
      </w:pPr>
      <w:r>
        <w:rPr>
          <w:sz w:val="20"/>
          <w:szCs w:val="20"/>
        </w:rPr>
        <w:t>К решению 10-ой сессии об изменении бюджета</w:t>
      </w:r>
    </w:p>
    <w:p w14:paraId="1CA3171C" w14:textId="77777777" w:rsidR="0001308C" w:rsidRDefault="0001308C" w:rsidP="0001308C">
      <w:pPr>
        <w:jc w:val="right"/>
        <w:rPr>
          <w:sz w:val="20"/>
          <w:szCs w:val="20"/>
        </w:rPr>
      </w:pPr>
      <w:r>
        <w:rPr>
          <w:sz w:val="20"/>
          <w:szCs w:val="20"/>
        </w:rPr>
        <w:t xml:space="preserve">                                                                                                                          на 2021 год № 28 от 28.09.2021г                                                                                                                                                                                                                                                                                                                                                                  </w:t>
      </w:r>
    </w:p>
    <w:p w14:paraId="37BA5328" w14:textId="77777777" w:rsidR="0001308C" w:rsidRDefault="0001308C" w:rsidP="0001308C">
      <w:pPr>
        <w:jc w:val="right"/>
        <w:rPr>
          <w:sz w:val="20"/>
          <w:szCs w:val="20"/>
        </w:rPr>
      </w:pPr>
    </w:p>
    <w:p w14:paraId="0215090A" w14:textId="77777777" w:rsidR="0001308C" w:rsidRDefault="0001308C" w:rsidP="0001308C">
      <w:pPr>
        <w:rPr>
          <w:sz w:val="20"/>
          <w:szCs w:val="20"/>
        </w:rPr>
      </w:pPr>
    </w:p>
    <w:p w14:paraId="7C08807F" w14:textId="77777777" w:rsidR="0001308C" w:rsidRDefault="0001308C" w:rsidP="0001308C">
      <w:pPr>
        <w:rPr>
          <w:sz w:val="20"/>
          <w:szCs w:val="20"/>
        </w:rPr>
      </w:pPr>
      <w:r>
        <w:rPr>
          <w:b/>
        </w:rPr>
        <w:t xml:space="preserve">                                      Распределение бюджетных ассигнований </w:t>
      </w:r>
    </w:p>
    <w:p w14:paraId="6D368D5C" w14:textId="77777777" w:rsidR="0001308C" w:rsidRDefault="0001308C" w:rsidP="0001308C">
      <w:pPr>
        <w:autoSpaceDE w:val="0"/>
        <w:autoSpaceDN w:val="0"/>
        <w:ind w:firstLine="540"/>
        <w:jc w:val="center"/>
        <w:rPr>
          <w:b/>
        </w:rPr>
      </w:pPr>
      <w:r>
        <w:rPr>
          <w:b/>
        </w:rPr>
        <w:t>по разделам, подразделам, целевым статьям (муниципальным программам и внепрограммным направлениям деятельности), группам и подгруппам видов расходов классификации расходов местного бюджета на очередной финансовый  2021год</w:t>
      </w:r>
    </w:p>
    <w:p w14:paraId="60D9F1B0" w14:textId="77777777" w:rsidR="0001308C" w:rsidRDefault="0001308C" w:rsidP="0001308C">
      <w:pPr>
        <w:rPr>
          <w:sz w:val="20"/>
          <w:szCs w:val="20"/>
        </w:rPr>
      </w:pPr>
    </w:p>
    <w:p w14:paraId="2419E31A" w14:textId="77777777" w:rsidR="0001308C" w:rsidRDefault="0001308C" w:rsidP="0001308C">
      <w:pPr>
        <w:rPr>
          <w:sz w:val="20"/>
          <w:szCs w:val="20"/>
        </w:rPr>
      </w:pPr>
    </w:p>
    <w:p w14:paraId="102A2115" w14:textId="77777777" w:rsidR="0001308C" w:rsidRDefault="0001308C" w:rsidP="0001308C">
      <w:pPr>
        <w:jc w:val="right"/>
        <w:rPr>
          <w:sz w:val="20"/>
          <w:szCs w:val="20"/>
        </w:rPr>
      </w:pPr>
      <w:r>
        <w:rPr>
          <w:sz w:val="20"/>
          <w:szCs w:val="20"/>
        </w:rPr>
        <w:t>Таблица №1</w:t>
      </w:r>
    </w:p>
    <w:p w14:paraId="3B43E4CB" w14:textId="77777777" w:rsidR="0001308C" w:rsidRDefault="0001308C" w:rsidP="0001308C">
      <w:pPr>
        <w:jc w:val="right"/>
        <w:rPr>
          <w:sz w:val="20"/>
          <w:szCs w:val="20"/>
        </w:rPr>
      </w:pPr>
    </w:p>
    <w:tbl>
      <w:tblPr>
        <w:tblW w:w="10905" w:type="dxa"/>
        <w:tblLayout w:type="fixed"/>
        <w:tblCellMar>
          <w:left w:w="30" w:type="dxa"/>
          <w:right w:w="30" w:type="dxa"/>
        </w:tblCellMar>
        <w:tblLook w:val="04A0" w:firstRow="1" w:lastRow="0" w:firstColumn="1" w:lastColumn="0" w:noHBand="0" w:noVBand="1"/>
      </w:tblPr>
      <w:tblGrid>
        <w:gridCol w:w="145"/>
        <w:gridCol w:w="88"/>
        <w:gridCol w:w="80"/>
        <w:gridCol w:w="80"/>
        <w:gridCol w:w="80"/>
        <w:gridCol w:w="80"/>
        <w:gridCol w:w="392"/>
        <w:gridCol w:w="1064"/>
        <w:gridCol w:w="3932"/>
        <w:gridCol w:w="828"/>
        <w:gridCol w:w="712"/>
        <w:gridCol w:w="1324"/>
        <w:gridCol w:w="628"/>
        <w:gridCol w:w="1472"/>
      </w:tblGrid>
      <w:tr w:rsidR="0001308C" w14:paraId="4BDE23C7" w14:textId="77777777" w:rsidTr="0001308C">
        <w:trPr>
          <w:trHeight w:val="356"/>
        </w:trPr>
        <w:tc>
          <w:tcPr>
            <w:tcW w:w="144" w:type="dxa"/>
            <w:tcBorders>
              <w:top w:val="nil"/>
              <w:left w:val="nil"/>
              <w:bottom w:val="nil"/>
              <w:right w:val="single" w:sz="12" w:space="0" w:color="auto"/>
            </w:tcBorders>
          </w:tcPr>
          <w:p w14:paraId="36AD0222" w14:textId="77777777" w:rsidR="0001308C" w:rsidRDefault="0001308C">
            <w:pPr>
              <w:autoSpaceDE w:val="0"/>
              <w:autoSpaceDN w:val="0"/>
              <w:adjustRightInd w:val="0"/>
              <w:jc w:val="right"/>
              <w:rPr>
                <w:rFonts w:ascii="Arial" w:hAnsi="Arial" w:cs="Arial"/>
                <w:b/>
                <w:bCs/>
                <w:color w:val="000000"/>
                <w:sz w:val="16"/>
                <w:szCs w:val="16"/>
              </w:rPr>
            </w:pPr>
          </w:p>
        </w:tc>
        <w:tc>
          <w:tcPr>
            <w:tcW w:w="5796" w:type="dxa"/>
            <w:gridSpan w:val="8"/>
            <w:tcBorders>
              <w:top w:val="single" w:sz="12" w:space="0" w:color="auto"/>
              <w:left w:val="single" w:sz="12" w:space="0" w:color="auto"/>
              <w:bottom w:val="single" w:sz="12" w:space="0" w:color="auto"/>
              <w:right w:val="single" w:sz="12" w:space="0" w:color="auto"/>
            </w:tcBorders>
            <w:hideMark/>
          </w:tcPr>
          <w:p w14:paraId="2637A9A5" w14:textId="77777777" w:rsidR="0001308C" w:rsidRDefault="0001308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Наименование показателя</w:t>
            </w:r>
          </w:p>
        </w:tc>
        <w:tc>
          <w:tcPr>
            <w:tcW w:w="828" w:type="dxa"/>
            <w:tcBorders>
              <w:top w:val="single" w:sz="12" w:space="0" w:color="auto"/>
              <w:left w:val="single" w:sz="12" w:space="0" w:color="auto"/>
              <w:bottom w:val="single" w:sz="12" w:space="0" w:color="auto"/>
              <w:right w:val="single" w:sz="12" w:space="0" w:color="auto"/>
            </w:tcBorders>
            <w:hideMark/>
          </w:tcPr>
          <w:p w14:paraId="4073E9DF" w14:textId="77777777" w:rsidR="0001308C" w:rsidRDefault="0001308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РЗ</w:t>
            </w:r>
          </w:p>
        </w:tc>
        <w:tc>
          <w:tcPr>
            <w:tcW w:w="712" w:type="dxa"/>
            <w:tcBorders>
              <w:top w:val="single" w:sz="12" w:space="0" w:color="auto"/>
              <w:left w:val="single" w:sz="12" w:space="0" w:color="auto"/>
              <w:bottom w:val="single" w:sz="12" w:space="0" w:color="auto"/>
              <w:right w:val="single" w:sz="12" w:space="0" w:color="auto"/>
            </w:tcBorders>
            <w:hideMark/>
          </w:tcPr>
          <w:p w14:paraId="39DFDC11" w14:textId="77777777" w:rsidR="0001308C" w:rsidRDefault="0001308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ПР</w:t>
            </w:r>
          </w:p>
        </w:tc>
        <w:tc>
          <w:tcPr>
            <w:tcW w:w="1324" w:type="dxa"/>
            <w:tcBorders>
              <w:top w:val="single" w:sz="12" w:space="0" w:color="auto"/>
              <w:left w:val="single" w:sz="12" w:space="0" w:color="auto"/>
              <w:bottom w:val="single" w:sz="12" w:space="0" w:color="auto"/>
              <w:right w:val="single" w:sz="12" w:space="0" w:color="auto"/>
            </w:tcBorders>
            <w:hideMark/>
          </w:tcPr>
          <w:p w14:paraId="5C0A39A9" w14:textId="77777777" w:rsidR="0001308C" w:rsidRDefault="0001308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ЦСР</w:t>
            </w:r>
          </w:p>
        </w:tc>
        <w:tc>
          <w:tcPr>
            <w:tcW w:w="628" w:type="dxa"/>
            <w:tcBorders>
              <w:top w:val="single" w:sz="12" w:space="0" w:color="auto"/>
              <w:left w:val="single" w:sz="12" w:space="0" w:color="auto"/>
              <w:bottom w:val="single" w:sz="12" w:space="0" w:color="auto"/>
              <w:right w:val="single" w:sz="12" w:space="0" w:color="auto"/>
            </w:tcBorders>
            <w:hideMark/>
          </w:tcPr>
          <w:p w14:paraId="0F52FF29" w14:textId="77777777" w:rsidR="0001308C" w:rsidRDefault="0001308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ВР</w:t>
            </w:r>
          </w:p>
        </w:tc>
        <w:tc>
          <w:tcPr>
            <w:tcW w:w="1472" w:type="dxa"/>
            <w:tcBorders>
              <w:top w:val="single" w:sz="12" w:space="0" w:color="auto"/>
              <w:left w:val="single" w:sz="12" w:space="0" w:color="auto"/>
              <w:bottom w:val="single" w:sz="12" w:space="0" w:color="auto"/>
              <w:right w:val="single" w:sz="12" w:space="0" w:color="auto"/>
            </w:tcBorders>
            <w:hideMark/>
          </w:tcPr>
          <w:p w14:paraId="7E13778C" w14:textId="77777777" w:rsidR="0001308C" w:rsidRDefault="0001308C">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Сумма</w:t>
            </w:r>
          </w:p>
        </w:tc>
      </w:tr>
      <w:tr w:rsidR="0001308C" w14:paraId="2A8C3D01" w14:textId="77777777" w:rsidTr="0001308C">
        <w:trPr>
          <w:trHeight w:val="232"/>
        </w:trPr>
        <w:tc>
          <w:tcPr>
            <w:tcW w:w="144" w:type="dxa"/>
            <w:tcBorders>
              <w:top w:val="nil"/>
              <w:left w:val="nil"/>
              <w:bottom w:val="nil"/>
              <w:right w:val="single" w:sz="12" w:space="0" w:color="auto"/>
            </w:tcBorders>
          </w:tcPr>
          <w:p w14:paraId="240F751E"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12" w:space="0" w:color="auto"/>
              <w:left w:val="single" w:sz="12" w:space="0" w:color="auto"/>
              <w:bottom w:val="single" w:sz="6" w:space="0" w:color="auto"/>
              <w:right w:val="single" w:sz="6" w:space="0" w:color="auto"/>
            </w:tcBorders>
            <w:hideMark/>
          </w:tcPr>
          <w:p w14:paraId="000CC1F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ОБЩЕГОСУДАРСТВЕННЫЕ ВОПРОСЫ</w:t>
            </w:r>
          </w:p>
        </w:tc>
        <w:tc>
          <w:tcPr>
            <w:tcW w:w="828" w:type="dxa"/>
            <w:tcBorders>
              <w:top w:val="single" w:sz="12" w:space="0" w:color="auto"/>
              <w:left w:val="single" w:sz="6" w:space="0" w:color="auto"/>
              <w:bottom w:val="single" w:sz="6" w:space="0" w:color="auto"/>
              <w:right w:val="single" w:sz="6" w:space="0" w:color="auto"/>
            </w:tcBorders>
            <w:hideMark/>
          </w:tcPr>
          <w:p w14:paraId="047AC25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12" w:space="0" w:color="auto"/>
              <w:left w:val="single" w:sz="6" w:space="0" w:color="auto"/>
              <w:bottom w:val="single" w:sz="6" w:space="0" w:color="auto"/>
              <w:right w:val="single" w:sz="6" w:space="0" w:color="auto"/>
            </w:tcBorders>
            <w:hideMark/>
          </w:tcPr>
          <w:p w14:paraId="747DEBE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00</w:t>
            </w:r>
          </w:p>
        </w:tc>
        <w:tc>
          <w:tcPr>
            <w:tcW w:w="1324" w:type="dxa"/>
            <w:tcBorders>
              <w:top w:val="single" w:sz="12" w:space="0" w:color="auto"/>
              <w:left w:val="single" w:sz="6" w:space="0" w:color="auto"/>
              <w:bottom w:val="single" w:sz="6" w:space="0" w:color="auto"/>
              <w:right w:val="single" w:sz="6" w:space="0" w:color="auto"/>
            </w:tcBorders>
          </w:tcPr>
          <w:p w14:paraId="1DD0E1AC"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12" w:space="0" w:color="auto"/>
              <w:left w:val="single" w:sz="6" w:space="0" w:color="auto"/>
              <w:bottom w:val="single" w:sz="6" w:space="0" w:color="auto"/>
              <w:right w:val="single" w:sz="6" w:space="0" w:color="auto"/>
            </w:tcBorders>
          </w:tcPr>
          <w:p w14:paraId="716E4D96"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12" w:space="0" w:color="auto"/>
              <w:left w:val="single" w:sz="6" w:space="0" w:color="auto"/>
              <w:bottom w:val="single" w:sz="6" w:space="0" w:color="auto"/>
              <w:right w:val="single" w:sz="12" w:space="0" w:color="auto"/>
            </w:tcBorders>
            <w:hideMark/>
          </w:tcPr>
          <w:p w14:paraId="2FA365F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3 387 904,82</w:t>
            </w:r>
          </w:p>
        </w:tc>
      </w:tr>
      <w:tr w:rsidR="0001308C" w14:paraId="3BA65797" w14:textId="77777777" w:rsidTr="0001308C">
        <w:trPr>
          <w:trHeight w:val="396"/>
        </w:trPr>
        <w:tc>
          <w:tcPr>
            <w:tcW w:w="144" w:type="dxa"/>
            <w:tcBorders>
              <w:top w:val="nil"/>
              <w:left w:val="nil"/>
              <w:bottom w:val="nil"/>
              <w:right w:val="single" w:sz="12" w:space="0" w:color="auto"/>
            </w:tcBorders>
          </w:tcPr>
          <w:p w14:paraId="610D1BA3"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EEA38F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828" w:type="dxa"/>
            <w:tcBorders>
              <w:top w:val="single" w:sz="6" w:space="0" w:color="auto"/>
              <w:left w:val="single" w:sz="6" w:space="0" w:color="auto"/>
              <w:bottom w:val="single" w:sz="6" w:space="0" w:color="auto"/>
              <w:right w:val="single" w:sz="6" w:space="0" w:color="auto"/>
            </w:tcBorders>
            <w:hideMark/>
          </w:tcPr>
          <w:p w14:paraId="0A986C7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1486F4E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tcPr>
          <w:p w14:paraId="186E985E"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65D7FC14"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29EE725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740 190,00</w:t>
            </w:r>
          </w:p>
        </w:tc>
      </w:tr>
      <w:tr w:rsidR="0001308C" w14:paraId="76555DE9" w14:textId="77777777" w:rsidTr="0001308C">
        <w:trPr>
          <w:trHeight w:val="232"/>
        </w:trPr>
        <w:tc>
          <w:tcPr>
            <w:tcW w:w="144" w:type="dxa"/>
            <w:tcBorders>
              <w:top w:val="nil"/>
              <w:left w:val="nil"/>
              <w:bottom w:val="nil"/>
              <w:right w:val="single" w:sz="12" w:space="0" w:color="auto"/>
            </w:tcBorders>
          </w:tcPr>
          <w:p w14:paraId="777B14B8"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7D6C10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Глава муниципального образования</w:t>
            </w:r>
          </w:p>
        </w:tc>
        <w:tc>
          <w:tcPr>
            <w:tcW w:w="828" w:type="dxa"/>
            <w:tcBorders>
              <w:top w:val="single" w:sz="6" w:space="0" w:color="auto"/>
              <w:left w:val="single" w:sz="6" w:space="0" w:color="auto"/>
              <w:bottom w:val="single" w:sz="6" w:space="0" w:color="auto"/>
              <w:right w:val="single" w:sz="6" w:space="0" w:color="auto"/>
            </w:tcBorders>
            <w:hideMark/>
          </w:tcPr>
          <w:p w14:paraId="14B79F2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6360854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hideMark/>
          </w:tcPr>
          <w:p w14:paraId="08E71D1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8800002030</w:t>
            </w:r>
          </w:p>
        </w:tc>
        <w:tc>
          <w:tcPr>
            <w:tcW w:w="628" w:type="dxa"/>
            <w:tcBorders>
              <w:top w:val="single" w:sz="6" w:space="0" w:color="auto"/>
              <w:left w:val="single" w:sz="6" w:space="0" w:color="auto"/>
              <w:bottom w:val="single" w:sz="6" w:space="0" w:color="auto"/>
              <w:right w:val="single" w:sz="6" w:space="0" w:color="auto"/>
            </w:tcBorders>
          </w:tcPr>
          <w:p w14:paraId="2554AD37"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3C85DBF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569 190,00</w:t>
            </w:r>
          </w:p>
        </w:tc>
      </w:tr>
      <w:tr w:rsidR="0001308C" w14:paraId="08B89F69" w14:textId="77777777" w:rsidTr="0001308C">
        <w:trPr>
          <w:trHeight w:val="780"/>
        </w:trPr>
        <w:tc>
          <w:tcPr>
            <w:tcW w:w="144" w:type="dxa"/>
            <w:tcBorders>
              <w:top w:val="nil"/>
              <w:left w:val="nil"/>
              <w:bottom w:val="nil"/>
              <w:right w:val="single" w:sz="12" w:space="0" w:color="auto"/>
            </w:tcBorders>
          </w:tcPr>
          <w:p w14:paraId="4400AE27"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925E76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8" w:type="dxa"/>
            <w:tcBorders>
              <w:top w:val="single" w:sz="6" w:space="0" w:color="auto"/>
              <w:left w:val="single" w:sz="6" w:space="0" w:color="auto"/>
              <w:bottom w:val="single" w:sz="6" w:space="0" w:color="auto"/>
              <w:right w:val="single" w:sz="6" w:space="0" w:color="auto"/>
            </w:tcBorders>
            <w:hideMark/>
          </w:tcPr>
          <w:p w14:paraId="6E2B676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122BE15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hideMark/>
          </w:tcPr>
          <w:p w14:paraId="386FD21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8800002030</w:t>
            </w:r>
          </w:p>
        </w:tc>
        <w:tc>
          <w:tcPr>
            <w:tcW w:w="628" w:type="dxa"/>
            <w:tcBorders>
              <w:top w:val="single" w:sz="6" w:space="0" w:color="auto"/>
              <w:left w:val="single" w:sz="6" w:space="0" w:color="auto"/>
              <w:bottom w:val="single" w:sz="6" w:space="0" w:color="auto"/>
              <w:right w:val="single" w:sz="6" w:space="0" w:color="auto"/>
            </w:tcBorders>
            <w:hideMark/>
          </w:tcPr>
          <w:p w14:paraId="34DBAB4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100</w:t>
            </w:r>
          </w:p>
        </w:tc>
        <w:tc>
          <w:tcPr>
            <w:tcW w:w="1472" w:type="dxa"/>
            <w:tcBorders>
              <w:top w:val="single" w:sz="6" w:space="0" w:color="auto"/>
              <w:left w:val="single" w:sz="6" w:space="0" w:color="auto"/>
              <w:bottom w:val="single" w:sz="6" w:space="0" w:color="auto"/>
              <w:right w:val="single" w:sz="12" w:space="0" w:color="auto"/>
            </w:tcBorders>
            <w:hideMark/>
          </w:tcPr>
          <w:p w14:paraId="6A45897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569 190,00</w:t>
            </w:r>
          </w:p>
        </w:tc>
      </w:tr>
      <w:tr w:rsidR="0001308C" w14:paraId="73F5C54F" w14:textId="77777777" w:rsidTr="0001308C">
        <w:trPr>
          <w:trHeight w:val="396"/>
        </w:trPr>
        <w:tc>
          <w:tcPr>
            <w:tcW w:w="144" w:type="dxa"/>
            <w:tcBorders>
              <w:top w:val="nil"/>
              <w:left w:val="nil"/>
              <w:bottom w:val="nil"/>
              <w:right w:val="single" w:sz="12" w:space="0" w:color="auto"/>
            </w:tcBorders>
          </w:tcPr>
          <w:p w14:paraId="2DC8438E"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76D4723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828" w:type="dxa"/>
            <w:tcBorders>
              <w:top w:val="single" w:sz="6" w:space="0" w:color="auto"/>
              <w:left w:val="single" w:sz="6" w:space="0" w:color="auto"/>
              <w:bottom w:val="single" w:sz="6" w:space="0" w:color="auto"/>
              <w:right w:val="single" w:sz="6" w:space="0" w:color="auto"/>
            </w:tcBorders>
            <w:hideMark/>
          </w:tcPr>
          <w:p w14:paraId="4F2E2A0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390E3E9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hideMark/>
          </w:tcPr>
          <w:p w14:paraId="72849CC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8800002030</w:t>
            </w:r>
          </w:p>
        </w:tc>
        <w:tc>
          <w:tcPr>
            <w:tcW w:w="628" w:type="dxa"/>
            <w:tcBorders>
              <w:top w:val="single" w:sz="6" w:space="0" w:color="auto"/>
              <w:left w:val="single" w:sz="6" w:space="0" w:color="auto"/>
              <w:bottom w:val="single" w:sz="6" w:space="0" w:color="auto"/>
              <w:right w:val="single" w:sz="6" w:space="0" w:color="auto"/>
            </w:tcBorders>
            <w:hideMark/>
          </w:tcPr>
          <w:p w14:paraId="647F10F3"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120</w:t>
            </w:r>
          </w:p>
        </w:tc>
        <w:tc>
          <w:tcPr>
            <w:tcW w:w="1472" w:type="dxa"/>
            <w:tcBorders>
              <w:top w:val="single" w:sz="6" w:space="0" w:color="auto"/>
              <w:left w:val="single" w:sz="6" w:space="0" w:color="auto"/>
              <w:bottom w:val="single" w:sz="6" w:space="0" w:color="auto"/>
              <w:right w:val="single" w:sz="12" w:space="0" w:color="auto"/>
            </w:tcBorders>
            <w:hideMark/>
          </w:tcPr>
          <w:p w14:paraId="79BA1CF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569 190,00</w:t>
            </w:r>
          </w:p>
        </w:tc>
      </w:tr>
      <w:tr w:rsidR="0001308C" w14:paraId="3E1AF794" w14:textId="77777777" w:rsidTr="0001308C">
        <w:trPr>
          <w:trHeight w:val="588"/>
        </w:trPr>
        <w:tc>
          <w:tcPr>
            <w:tcW w:w="144" w:type="dxa"/>
            <w:tcBorders>
              <w:top w:val="nil"/>
              <w:left w:val="nil"/>
              <w:bottom w:val="nil"/>
              <w:right w:val="single" w:sz="12" w:space="0" w:color="auto"/>
            </w:tcBorders>
          </w:tcPr>
          <w:p w14:paraId="369F4D87"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186E083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828" w:type="dxa"/>
            <w:tcBorders>
              <w:top w:val="single" w:sz="6" w:space="0" w:color="auto"/>
              <w:left w:val="single" w:sz="6" w:space="0" w:color="auto"/>
              <w:bottom w:val="single" w:sz="6" w:space="0" w:color="auto"/>
              <w:right w:val="single" w:sz="6" w:space="0" w:color="auto"/>
            </w:tcBorders>
            <w:hideMark/>
          </w:tcPr>
          <w:p w14:paraId="503CF29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4D33DDA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hideMark/>
          </w:tcPr>
          <w:p w14:paraId="59CA419A"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tcPr>
          <w:p w14:paraId="3F43A22A"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20B0EA5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171 000,00</w:t>
            </w:r>
          </w:p>
        </w:tc>
      </w:tr>
      <w:tr w:rsidR="0001308C" w14:paraId="4C72F491" w14:textId="77777777" w:rsidTr="0001308C">
        <w:trPr>
          <w:trHeight w:val="780"/>
        </w:trPr>
        <w:tc>
          <w:tcPr>
            <w:tcW w:w="144" w:type="dxa"/>
            <w:tcBorders>
              <w:top w:val="nil"/>
              <w:left w:val="nil"/>
              <w:bottom w:val="nil"/>
              <w:right w:val="single" w:sz="12" w:space="0" w:color="auto"/>
            </w:tcBorders>
          </w:tcPr>
          <w:p w14:paraId="2B98B8C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1CF5F6E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8" w:type="dxa"/>
            <w:tcBorders>
              <w:top w:val="single" w:sz="6" w:space="0" w:color="auto"/>
              <w:left w:val="single" w:sz="6" w:space="0" w:color="auto"/>
              <w:bottom w:val="single" w:sz="6" w:space="0" w:color="auto"/>
              <w:right w:val="single" w:sz="6" w:space="0" w:color="auto"/>
            </w:tcBorders>
            <w:hideMark/>
          </w:tcPr>
          <w:p w14:paraId="230E97E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01E6161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hideMark/>
          </w:tcPr>
          <w:p w14:paraId="72E956E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7CB7B5C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100</w:t>
            </w:r>
          </w:p>
        </w:tc>
        <w:tc>
          <w:tcPr>
            <w:tcW w:w="1472" w:type="dxa"/>
            <w:tcBorders>
              <w:top w:val="single" w:sz="6" w:space="0" w:color="auto"/>
              <w:left w:val="single" w:sz="6" w:space="0" w:color="auto"/>
              <w:bottom w:val="single" w:sz="6" w:space="0" w:color="auto"/>
              <w:right w:val="single" w:sz="12" w:space="0" w:color="auto"/>
            </w:tcBorders>
            <w:hideMark/>
          </w:tcPr>
          <w:p w14:paraId="2EC4BC2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171 000,00</w:t>
            </w:r>
          </w:p>
        </w:tc>
      </w:tr>
      <w:tr w:rsidR="0001308C" w14:paraId="54EC665B" w14:textId="77777777" w:rsidTr="0001308C">
        <w:trPr>
          <w:trHeight w:val="396"/>
        </w:trPr>
        <w:tc>
          <w:tcPr>
            <w:tcW w:w="144" w:type="dxa"/>
            <w:tcBorders>
              <w:top w:val="nil"/>
              <w:left w:val="nil"/>
              <w:bottom w:val="nil"/>
              <w:right w:val="single" w:sz="12" w:space="0" w:color="auto"/>
            </w:tcBorders>
          </w:tcPr>
          <w:p w14:paraId="711D34B1"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87B583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828" w:type="dxa"/>
            <w:tcBorders>
              <w:top w:val="single" w:sz="6" w:space="0" w:color="auto"/>
              <w:left w:val="single" w:sz="6" w:space="0" w:color="auto"/>
              <w:bottom w:val="single" w:sz="6" w:space="0" w:color="auto"/>
              <w:right w:val="single" w:sz="6" w:space="0" w:color="auto"/>
            </w:tcBorders>
            <w:hideMark/>
          </w:tcPr>
          <w:p w14:paraId="7EF4482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7C815BB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hideMark/>
          </w:tcPr>
          <w:p w14:paraId="09A810B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0F94F30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120</w:t>
            </w:r>
          </w:p>
        </w:tc>
        <w:tc>
          <w:tcPr>
            <w:tcW w:w="1472" w:type="dxa"/>
            <w:tcBorders>
              <w:top w:val="single" w:sz="6" w:space="0" w:color="auto"/>
              <w:left w:val="single" w:sz="6" w:space="0" w:color="auto"/>
              <w:bottom w:val="single" w:sz="6" w:space="0" w:color="auto"/>
              <w:right w:val="single" w:sz="12" w:space="0" w:color="auto"/>
            </w:tcBorders>
            <w:hideMark/>
          </w:tcPr>
          <w:p w14:paraId="603B104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171 000,00</w:t>
            </w:r>
          </w:p>
        </w:tc>
      </w:tr>
      <w:tr w:rsidR="0001308C" w14:paraId="3E86D0CB" w14:textId="77777777" w:rsidTr="0001308C">
        <w:trPr>
          <w:trHeight w:val="588"/>
        </w:trPr>
        <w:tc>
          <w:tcPr>
            <w:tcW w:w="144" w:type="dxa"/>
            <w:tcBorders>
              <w:top w:val="nil"/>
              <w:left w:val="nil"/>
              <w:bottom w:val="nil"/>
              <w:right w:val="single" w:sz="12" w:space="0" w:color="auto"/>
            </w:tcBorders>
          </w:tcPr>
          <w:p w14:paraId="0C1FA6D9"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35509AF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8" w:type="dxa"/>
            <w:tcBorders>
              <w:top w:val="single" w:sz="6" w:space="0" w:color="auto"/>
              <w:left w:val="single" w:sz="6" w:space="0" w:color="auto"/>
              <w:bottom w:val="single" w:sz="6" w:space="0" w:color="auto"/>
              <w:right w:val="single" w:sz="6" w:space="0" w:color="auto"/>
            </w:tcBorders>
            <w:hideMark/>
          </w:tcPr>
          <w:p w14:paraId="7056B2A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49117DB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tcPr>
          <w:p w14:paraId="3F110B2F"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0BE6CFE9"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30C2DC3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2 627 714,82</w:t>
            </w:r>
          </w:p>
        </w:tc>
      </w:tr>
      <w:tr w:rsidR="0001308C" w14:paraId="0D567911" w14:textId="77777777" w:rsidTr="0001308C">
        <w:trPr>
          <w:trHeight w:val="232"/>
        </w:trPr>
        <w:tc>
          <w:tcPr>
            <w:tcW w:w="144" w:type="dxa"/>
            <w:tcBorders>
              <w:top w:val="nil"/>
              <w:left w:val="nil"/>
              <w:bottom w:val="nil"/>
              <w:right w:val="single" w:sz="12" w:space="0" w:color="auto"/>
            </w:tcBorders>
          </w:tcPr>
          <w:p w14:paraId="5504D908"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3606E73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обеспечение деятельности муниципальных органов</w:t>
            </w:r>
          </w:p>
        </w:tc>
        <w:tc>
          <w:tcPr>
            <w:tcW w:w="828" w:type="dxa"/>
            <w:tcBorders>
              <w:top w:val="single" w:sz="6" w:space="0" w:color="auto"/>
              <w:left w:val="single" w:sz="6" w:space="0" w:color="auto"/>
              <w:bottom w:val="single" w:sz="6" w:space="0" w:color="auto"/>
              <w:right w:val="single" w:sz="6" w:space="0" w:color="auto"/>
            </w:tcBorders>
            <w:hideMark/>
          </w:tcPr>
          <w:p w14:paraId="41E1049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707B00D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39DCBB2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8800002040</w:t>
            </w:r>
          </w:p>
        </w:tc>
        <w:tc>
          <w:tcPr>
            <w:tcW w:w="628" w:type="dxa"/>
            <w:tcBorders>
              <w:top w:val="single" w:sz="6" w:space="0" w:color="auto"/>
              <w:left w:val="single" w:sz="6" w:space="0" w:color="auto"/>
              <w:bottom w:val="single" w:sz="6" w:space="0" w:color="auto"/>
              <w:right w:val="single" w:sz="6" w:space="0" w:color="auto"/>
            </w:tcBorders>
          </w:tcPr>
          <w:p w14:paraId="6403DEA4"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03812AE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2 140 640,82</w:t>
            </w:r>
          </w:p>
        </w:tc>
      </w:tr>
      <w:tr w:rsidR="0001308C" w14:paraId="184258BA" w14:textId="77777777" w:rsidTr="0001308C">
        <w:trPr>
          <w:trHeight w:val="780"/>
        </w:trPr>
        <w:tc>
          <w:tcPr>
            <w:tcW w:w="144" w:type="dxa"/>
            <w:tcBorders>
              <w:top w:val="nil"/>
              <w:left w:val="nil"/>
              <w:bottom w:val="nil"/>
              <w:right w:val="single" w:sz="12" w:space="0" w:color="auto"/>
            </w:tcBorders>
          </w:tcPr>
          <w:p w14:paraId="496F42A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C5D442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8" w:type="dxa"/>
            <w:tcBorders>
              <w:top w:val="single" w:sz="6" w:space="0" w:color="auto"/>
              <w:left w:val="single" w:sz="6" w:space="0" w:color="auto"/>
              <w:bottom w:val="single" w:sz="6" w:space="0" w:color="auto"/>
              <w:right w:val="single" w:sz="6" w:space="0" w:color="auto"/>
            </w:tcBorders>
            <w:hideMark/>
          </w:tcPr>
          <w:p w14:paraId="310C888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48DF50C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3A2ACE0A"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8800002040</w:t>
            </w:r>
          </w:p>
        </w:tc>
        <w:tc>
          <w:tcPr>
            <w:tcW w:w="628" w:type="dxa"/>
            <w:tcBorders>
              <w:top w:val="single" w:sz="6" w:space="0" w:color="auto"/>
              <w:left w:val="single" w:sz="6" w:space="0" w:color="auto"/>
              <w:bottom w:val="single" w:sz="6" w:space="0" w:color="auto"/>
              <w:right w:val="single" w:sz="6" w:space="0" w:color="auto"/>
            </w:tcBorders>
            <w:hideMark/>
          </w:tcPr>
          <w:p w14:paraId="172F371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100</w:t>
            </w:r>
          </w:p>
        </w:tc>
        <w:tc>
          <w:tcPr>
            <w:tcW w:w="1472" w:type="dxa"/>
            <w:tcBorders>
              <w:top w:val="single" w:sz="6" w:space="0" w:color="auto"/>
              <w:left w:val="single" w:sz="6" w:space="0" w:color="auto"/>
              <w:bottom w:val="single" w:sz="6" w:space="0" w:color="auto"/>
              <w:right w:val="single" w:sz="12" w:space="0" w:color="auto"/>
            </w:tcBorders>
            <w:hideMark/>
          </w:tcPr>
          <w:p w14:paraId="0962397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1 319 536,00</w:t>
            </w:r>
          </w:p>
        </w:tc>
      </w:tr>
      <w:tr w:rsidR="0001308C" w14:paraId="765B1517" w14:textId="77777777" w:rsidTr="0001308C">
        <w:trPr>
          <w:trHeight w:val="396"/>
        </w:trPr>
        <w:tc>
          <w:tcPr>
            <w:tcW w:w="144" w:type="dxa"/>
            <w:tcBorders>
              <w:top w:val="nil"/>
              <w:left w:val="nil"/>
              <w:bottom w:val="nil"/>
              <w:right w:val="single" w:sz="12" w:space="0" w:color="auto"/>
            </w:tcBorders>
          </w:tcPr>
          <w:p w14:paraId="4452A5A5"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31A98F1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828" w:type="dxa"/>
            <w:tcBorders>
              <w:top w:val="single" w:sz="6" w:space="0" w:color="auto"/>
              <w:left w:val="single" w:sz="6" w:space="0" w:color="auto"/>
              <w:bottom w:val="single" w:sz="6" w:space="0" w:color="auto"/>
              <w:right w:val="single" w:sz="6" w:space="0" w:color="auto"/>
            </w:tcBorders>
            <w:hideMark/>
          </w:tcPr>
          <w:p w14:paraId="50E46C7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66228AD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56344F7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8800002040</w:t>
            </w:r>
          </w:p>
        </w:tc>
        <w:tc>
          <w:tcPr>
            <w:tcW w:w="628" w:type="dxa"/>
            <w:tcBorders>
              <w:top w:val="single" w:sz="6" w:space="0" w:color="auto"/>
              <w:left w:val="single" w:sz="6" w:space="0" w:color="auto"/>
              <w:bottom w:val="single" w:sz="6" w:space="0" w:color="auto"/>
              <w:right w:val="single" w:sz="6" w:space="0" w:color="auto"/>
            </w:tcBorders>
            <w:hideMark/>
          </w:tcPr>
          <w:p w14:paraId="2FDA46E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120</w:t>
            </w:r>
          </w:p>
        </w:tc>
        <w:tc>
          <w:tcPr>
            <w:tcW w:w="1472" w:type="dxa"/>
            <w:tcBorders>
              <w:top w:val="single" w:sz="6" w:space="0" w:color="auto"/>
              <w:left w:val="single" w:sz="6" w:space="0" w:color="auto"/>
              <w:bottom w:val="single" w:sz="6" w:space="0" w:color="auto"/>
              <w:right w:val="single" w:sz="12" w:space="0" w:color="auto"/>
            </w:tcBorders>
            <w:hideMark/>
          </w:tcPr>
          <w:p w14:paraId="63DED33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1 319 536,00</w:t>
            </w:r>
          </w:p>
        </w:tc>
      </w:tr>
      <w:tr w:rsidR="0001308C" w14:paraId="0A4CEB4A" w14:textId="77777777" w:rsidTr="0001308C">
        <w:trPr>
          <w:trHeight w:val="396"/>
        </w:trPr>
        <w:tc>
          <w:tcPr>
            <w:tcW w:w="144" w:type="dxa"/>
            <w:tcBorders>
              <w:top w:val="nil"/>
              <w:left w:val="nil"/>
              <w:bottom w:val="nil"/>
              <w:right w:val="single" w:sz="12" w:space="0" w:color="auto"/>
            </w:tcBorders>
          </w:tcPr>
          <w:p w14:paraId="1F450134"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354BE675"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3BD4E3A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712F677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42A2527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8800002040</w:t>
            </w:r>
          </w:p>
        </w:tc>
        <w:tc>
          <w:tcPr>
            <w:tcW w:w="628" w:type="dxa"/>
            <w:tcBorders>
              <w:top w:val="single" w:sz="6" w:space="0" w:color="auto"/>
              <w:left w:val="single" w:sz="6" w:space="0" w:color="auto"/>
              <w:bottom w:val="single" w:sz="6" w:space="0" w:color="auto"/>
              <w:right w:val="single" w:sz="6" w:space="0" w:color="auto"/>
            </w:tcBorders>
            <w:hideMark/>
          </w:tcPr>
          <w:p w14:paraId="6841BB0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3CB1C12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809 004,82</w:t>
            </w:r>
          </w:p>
        </w:tc>
      </w:tr>
      <w:tr w:rsidR="0001308C" w14:paraId="24D951A6" w14:textId="77777777" w:rsidTr="0001308C">
        <w:trPr>
          <w:trHeight w:val="396"/>
        </w:trPr>
        <w:tc>
          <w:tcPr>
            <w:tcW w:w="144" w:type="dxa"/>
            <w:tcBorders>
              <w:top w:val="nil"/>
              <w:left w:val="nil"/>
              <w:bottom w:val="nil"/>
              <w:right w:val="single" w:sz="12" w:space="0" w:color="auto"/>
            </w:tcBorders>
          </w:tcPr>
          <w:p w14:paraId="43EB26BC"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2F39E49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5B0477E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5579F34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4277A4E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8800002040</w:t>
            </w:r>
          </w:p>
        </w:tc>
        <w:tc>
          <w:tcPr>
            <w:tcW w:w="628" w:type="dxa"/>
            <w:tcBorders>
              <w:top w:val="single" w:sz="6" w:space="0" w:color="auto"/>
              <w:left w:val="single" w:sz="6" w:space="0" w:color="auto"/>
              <w:bottom w:val="single" w:sz="6" w:space="0" w:color="auto"/>
              <w:right w:val="single" w:sz="6" w:space="0" w:color="auto"/>
            </w:tcBorders>
            <w:hideMark/>
          </w:tcPr>
          <w:p w14:paraId="02FDA975"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585A8CD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809 004,82</w:t>
            </w:r>
          </w:p>
        </w:tc>
      </w:tr>
      <w:tr w:rsidR="0001308C" w14:paraId="01D37ABF" w14:textId="77777777" w:rsidTr="0001308C">
        <w:trPr>
          <w:trHeight w:val="232"/>
        </w:trPr>
        <w:tc>
          <w:tcPr>
            <w:tcW w:w="144" w:type="dxa"/>
            <w:tcBorders>
              <w:top w:val="nil"/>
              <w:left w:val="nil"/>
              <w:bottom w:val="nil"/>
              <w:right w:val="single" w:sz="12" w:space="0" w:color="auto"/>
            </w:tcBorders>
          </w:tcPr>
          <w:p w14:paraId="401E135D"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CD9AA4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бюджетные ассигнования</w:t>
            </w:r>
          </w:p>
        </w:tc>
        <w:tc>
          <w:tcPr>
            <w:tcW w:w="828" w:type="dxa"/>
            <w:tcBorders>
              <w:top w:val="single" w:sz="6" w:space="0" w:color="auto"/>
              <w:left w:val="single" w:sz="6" w:space="0" w:color="auto"/>
              <w:bottom w:val="single" w:sz="6" w:space="0" w:color="auto"/>
              <w:right w:val="single" w:sz="6" w:space="0" w:color="auto"/>
            </w:tcBorders>
            <w:hideMark/>
          </w:tcPr>
          <w:p w14:paraId="256566C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3E2531C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33F40D7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8800002040</w:t>
            </w:r>
          </w:p>
        </w:tc>
        <w:tc>
          <w:tcPr>
            <w:tcW w:w="628" w:type="dxa"/>
            <w:tcBorders>
              <w:top w:val="single" w:sz="6" w:space="0" w:color="auto"/>
              <w:left w:val="single" w:sz="6" w:space="0" w:color="auto"/>
              <w:bottom w:val="single" w:sz="6" w:space="0" w:color="auto"/>
              <w:right w:val="single" w:sz="6" w:space="0" w:color="auto"/>
            </w:tcBorders>
            <w:hideMark/>
          </w:tcPr>
          <w:p w14:paraId="34B65EF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800</w:t>
            </w:r>
          </w:p>
        </w:tc>
        <w:tc>
          <w:tcPr>
            <w:tcW w:w="1472" w:type="dxa"/>
            <w:tcBorders>
              <w:top w:val="single" w:sz="6" w:space="0" w:color="auto"/>
              <w:left w:val="single" w:sz="6" w:space="0" w:color="auto"/>
              <w:bottom w:val="single" w:sz="6" w:space="0" w:color="auto"/>
              <w:right w:val="single" w:sz="12" w:space="0" w:color="auto"/>
            </w:tcBorders>
            <w:hideMark/>
          </w:tcPr>
          <w:p w14:paraId="5365C21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12 100,00</w:t>
            </w:r>
          </w:p>
        </w:tc>
      </w:tr>
      <w:tr w:rsidR="0001308C" w14:paraId="360FC79B" w14:textId="77777777" w:rsidTr="0001308C">
        <w:trPr>
          <w:trHeight w:val="232"/>
        </w:trPr>
        <w:tc>
          <w:tcPr>
            <w:tcW w:w="144" w:type="dxa"/>
            <w:tcBorders>
              <w:top w:val="nil"/>
              <w:left w:val="nil"/>
              <w:bottom w:val="nil"/>
              <w:right w:val="single" w:sz="12" w:space="0" w:color="auto"/>
            </w:tcBorders>
          </w:tcPr>
          <w:p w14:paraId="2918A012"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30C18C3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828" w:type="dxa"/>
            <w:tcBorders>
              <w:top w:val="single" w:sz="6" w:space="0" w:color="auto"/>
              <w:left w:val="single" w:sz="6" w:space="0" w:color="auto"/>
              <w:bottom w:val="single" w:sz="6" w:space="0" w:color="auto"/>
              <w:right w:val="single" w:sz="6" w:space="0" w:color="auto"/>
            </w:tcBorders>
            <w:hideMark/>
          </w:tcPr>
          <w:p w14:paraId="0C2DC56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52FA873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7022F6F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8800002040</w:t>
            </w:r>
          </w:p>
        </w:tc>
        <w:tc>
          <w:tcPr>
            <w:tcW w:w="628" w:type="dxa"/>
            <w:tcBorders>
              <w:top w:val="single" w:sz="6" w:space="0" w:color="auto"/>
              <w:left w:val="single" w:sz="6" w:space="0" w:color="auto"/>
              <w:bottom w:val="single" w:sz="6" w:space="0" w:color="auto"/>
              <w:right w:val="single" w:sz="6" w:space="0" w:color="auto"/>
            </w:tcBorders>
            <w:hideMark/>
          </w:tcPr>
          <w:p w14:paraId="086855D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850</w:t>
            </w:r>
          </w:p>
        </w:tc>
        <w:tc>
          <w:tcPr>
            <w:tcW w:w="1472" w:type="dxa"/>
            <w:tcBorders>
              <w:top w:val="single" w:sz="6" w:space="0" w:color="auto"/>
              <w:left w:val="single" w:sz="6" w:space="0" w:color="auto"/>
              <w:bottom w:val="single" w:sz="6" w:space="0" w:color="auto"/>
              <w:right w:val="single" w:sz="12" w:space="0" w:color="auto"/>
            </w:tcBorders>
            <w:hideMark/>
          </w:tcPr>
          <w:p w14:paraId="25B1EE4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12 100,00</w:t>
            </w:r>
          </w:p>
        </w:tc>
      </w:tr>
      <w:tr w:rsidR="0001308C" w14:paraId="05328942" w14:textId="77777777" w:rsidTr="0001308C">
        <w:trPr>
          <w:trHeight w:val="588"/>
        </w:trPr>
        <w:tc>
          <w:tcPr>
            <w:tcW w:w="144" w:type="dxa"/>
            <w:tcBorders>
              <w:top w:val="nil"/>
              <w:left w:val="nil"/>
              <w:bottom w:val="nil"/>
              <w:right w:val="single" w:sz="12" w:space="0" w:color="auto"/>
            </w:tcBorders>
          </w:tcPr>
          <w:p w14:paraId="166951A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16E9DC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828" w:type="dxa"/>
            <w:tcBorders>
              <w:top w:val="single" w:sz="6" w:space="0" w:color="auto"/>
              <w:left w:val="single" w:sz="6" w:space="0" w:color="auto"/>
              <w:bottom w:val="single" w:sz="6" w:space="0" w:color="auto"/>
              <w:right w:val="single" w:sz="6" w:space="0" w:color="auto"/>
            </w:tcBorders>
            <w:hideMark/>
          </w:tcPr>
          <w:p w14:paraId="6BA6DB6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7B3B62D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304BD84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tcPr>
          <w:p w14:paraId="68B5E819"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2595F70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487 074,00</w:t>
            </w:r>
          </w:p>
        </w:tc>
      </w:tr>
      <w:tr w:rsidR="0001308C" w14:paraId="7C8B3581" w14:textId="77777777" w:rsidTr="0001308C">
        <w:trPr>
          <w:trHeight w:val="780"/>
        </w:trPr>
        <w:tc>
          <w:tcPr>
            <w:tcW w:w="144" w:type="dxa"/>
            <w:tcBorders>
              <w:top w:val="nil"/>
              <w:left w:val="nil"/>
              <w:bottom w:val="nil"/>
              <w:right w:val="single" w:sz="12" w:space="0" w:color="auto"/>
            </w:tcBorders>
          </w:tcPr>
          <w:p w14:paraId="7EC867E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9476C0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8" w:type="dxa"/>
            <w:tcBorders>
              <w:top w:val="single" w:sz="6" w:space="0" w:color="auto"/>
              <w:left w:val="single" w:sz="6" w:space="0" w:color="auto"/>
              <w:bottom w:val="single" w:sz="6" w:space="0" w:color="auto"/>
              <w:right w:val="single" w:sz="6" w:space="0" w:color="auto"/>
            </w:tcBorders>
            <w:hideMark/>
          </w:tcPr>
          <w:p w14:paraId="7408114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748C78C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4C0196E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7406C91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100</w:t>
            </w:r>
          </w:p>
        </w:tc>
        <w:tc>
          <w:tcPr>
            <w:tcW w:w="1472" w:type="dxa"/>
            <w:tcBorders>
              <w:top w:val="single" w:sz="6" w:space="0" w:color="auto"/>
              <w:left w:val="single" w:sz="6" w:space="0" w:color="auto"/>
              <w:bottom w:val="single" w:sz="6" w:space="0" w:color="auto"/>
              <w:right w:val="single" w:sz="12" w:space="0" w:color="auto"/>
            </w:tcBorders>
            <w:hideMark/>
          </w:tcPr>
          <w:p w14:paraId="435DB23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457 074,00</w:t>
            </w:r>
          </w:p>
        </w:tc>
      </w:tr>
      <w:tr w:rsidR="0001308C" w14:paraId="0B4D51CE" w14:textId="77777777" w:rsidTr="0001308C">
        <w:trPr>
          <w:trHeight w:val="396"/>
        </w:trPr>
        <w:tc>
          <w:tcPr>
            <w:tcW w:w="144" w:type="dxa"/>
            <w:tcBorders>
              <w:top w:val="nil"/>
              <w:left w:val="nil"/>
              <w:bottom w:val="nil"/>
              <w:right w:val="single" w:sz="12" w:space="0" w:color="auto"/>
            </w:tcBorders>
          </w:tcPr>
          <w:p w14:paraId="03909F49"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E3B6C1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828" w:type="dxa"/>
            <w:tcBorders>
              <w:top w:val="single" w:sz="6" w:space="0" w:color="auto"/>
              <w:left w:val="single" w:sz="6" w:space="0" w:color="auto"/>
              <w:bottom w:val="single" w:sz="6" w:space="0" w:color="auto"/>
              <w:right w:val="single" w:sz="6" w:space="0" w:color="auto"/>
            </w:tcBorders>
            <w:hideMark/>
          </w:tcPr>
          <w:p w14:paraId="28AE8D8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4B77CEA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4E3FC45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7F5D32F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120</w:t>
            </w:r>
          </w:p>
        </w:tc>
        <w:tc>
          <w:tcPr>
            <w:tcW w:w="1472" w:type="dxa"/>
            <w:tcBorders>
              <w:top w:val="single" w:sz="6" w:space="0" w:color="auto"/>
              <w:left w:val="single" w:sz="6" w:space="0" w:color="auto"/>
              <w:bottom w:val="single" w:sz="6" w:space="0" w:color="auto"/>
              <w:right w:val="single" w:sz="12" w:space="0" w:color="auto"/>
            </w:tcBorders>
            <w:hideMark/>
          </w:tcPr>
          <w:p w14:paraId="357958B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457 074,00</w:t>
            </w:r>
          </w:p>
        </w:tc>
      </w:tr>
      <w:tr w:rsidR="0001308C" w14:paraId="105BD9A3" w14:textId="77777777" w:rsidTr="0001308C">
        <w:trPr>
          <w:trHeight w:val="396"/>
        </w:trPr>
        <w:tc>
          <w:tcPr>
            <w:tcW w:w="144" w:type="dxa"/>
            <w:tcBorders>
              <w:top w:val="nil"/>
              <w:left w:val="nil"/>
              <w:bottom w:val="nil"/>
              <w:right w:val="single" w:sz="12" w:space="0" w:color="auto"/>
            </w:tcBorders>
          </w:tcPr>
          <w:p w14:paraId="3047FFD6"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52E90D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7676F7E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4D11E99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433AD2A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42B0C64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12B3A20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30 000,00</w:t>
            </w:r>
          </w:p>
        </w:tc>
      </w:tr>
      <w:tr w:rsidR="0001308C" w14:paraId="746DF3EC" w14:textId="77777777" w:rsidTr="0001308C">
        <w:trPr>
          <w:trHeight w:val="396"/>
        </w:trPr>
        <w:tc>
          <w:tcPr>
            <w:tcW w:w="144" w:type="dxa"/>
            <w:tcBorders>
              <w:top w:val="nil"/>
              <w:left w:val="nil"/>
              <w:bottom w:val="nil"/>
              <w:right w:val="single" w:sz="12" w:space="0" w:color="auto"/>
            </w:tcBorders>
          </w:tcPr>
          <w:p w14:paraId="2EB8F5B1"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8B658FA"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568021D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0C9F501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1324" w:type="dxa"/>
            <w:tcBorders>
              <w:top w:val="single" w:sz="6" w:space="0" w:color="auto"/>
              <w:left w:val="single" w:sz="6" w:space="0" w:color="auto"/>
              <w:bottom w:val="single" w:sz="6" w:space="0" w:color="auto"/>
              <w:right w:val="single" w:sz="6" w:space="0" w:color="auto"/>
            </w:tcBorders>
            <w:hideMark/>
          </w:tcPr>
          <w:p w14:paraId="56CF1B33"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625365D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3477D68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30 000,00</w:t>
            </w:r>
          </w:p>
        </w:tc>
      </w:tr>
      <w:tr w:rsidR="0001308C" w14:paraId="760601D4" w14:textId="77777777" w:rsidTr="0001308C">
        <w:trPr>
          <w:trHeight w:val="396"/>
        </w:trPr>
        <w:tc>
          <w:tcPr>
            <w:tcW w:w="144" w:type="dxa"/>
            <w:tcBorders>
              <w:top w:val="nil"/>
              <w:left w:val="nil"/>
              <w:bottom w:val="nil"/>
              <w:right w:val="single" w:sz="12" w:space="0" w:color="auto"/>
            </w:tcBorders>
          </w:tcPr>
          <w:p w14:paraId="3933A0BE"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CAA642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28" w:type="dxa"/>
            <w:tcBorders>
              <w:top w:val="single" w:sz="6" w:space="0" w:color="auto"/>
              <w:left w:val="single" w:sz="6" w:space="0" w:color="auto"/>
              <w:bottom w:val="single" w:sz="6" w:space="0" w:color="auto"/>
              <w:right w:val="single" w:sz="6" w:space="0" w:color="auto"/>
            </w:tcBorders>
            <w:hideMark/>
          </w:tcPr>
          <w:p w14:paraId="7FD1F34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346FD2D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06</w:t>
            </w:r>
          </w:p>
        </w:tc>
        <w:tc>
          <w:tcPr>
            <w:tcW w:w="1324" w:type="dxa"/>
            <w:tcBorders>
              <w:top w:val="single" w:sz="6" w:space="0" w:color="auto"/>
              <w:left w:val="single" w:sz="6" w:space="0" w:color="auto"/>
              <w:bottom w:val="single" w:sz="6" w:space="0" w:color="auto"/>
              <w:right w:val="single" w:sz="6" w:space="0" w:color="auto"/>
            </w:tcBorders>
          </w:tcPr>
          <w:p w14:paraId="40F7BA40"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7AB0FBAB"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72B3C7D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20 000,00</w:t>
            </w:r>
          </w:p>
        </w:tc>
      </w:tr>
      <w:tr w:rsidR="0001308C" w14:paraId="3EBBFA47" w14:textId="77777777" w:rsidTr="0001308C">
        <w:trPr>
          <w:trHeight w:val="396"/>
        </w:trPr>
        <w:tc>
          <w:tcPr>
            <w:tcW w:w="144" w:type="dxa"/>
            <w:tcBorders>
              <w:top w:val="nil"/>
              <w:left w:val="nil"/>
              <w:bottom w:val="nil"/>
              <w:right w:val="single" w:sz="12" w:space="0" w:color="auto"/>
            </w:tcBorders>
          </w:tcPr>
          <w:p w14:paraId="5F811EEB"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778C15C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Осуществление переданных полномочий на обеспечение деятельности контрольно-счетных органов за счет бюджетов поселений</w:t>
            </w:r>
          </w:p>
        </w:tc>
        <w:tc>
          <w:tcPr>
            <w:tcW w:w="828" w:type="dxa"/>
            <w:tcBorders>
              <w:top w:val="single" w:sz="6" w:space="0" w:color="auto"/>
              <w:left w:val="single" w:sz="6" w:space="0" w:color="auto"/>
              <w:bottom w:val="single" w:sz="6" w:space="0" w:color="auto"/>
              <w:right w:val="single" w:sz="6" w:space="0" w:color="auto"/>
            </w:tcBorders>
            <w:hideMark/>
          </w:tcPr>
          <w:p w14:paraId="542C6F8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47BF47D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06</w:t>
            </w:r>
          </w:p>
        </w:tc>
        <w:tc>
          <w:tcPr>
            <w:tcW w:w="1324" w:type="dxa"/>
            <w:tcBorders>
              <w:top w:val="single" w:sz="6" w:space="0" w:color="auto"/>
              <w:left w:val="single" w:sz="6" w:space="0" w:color="auto"/>
              <w:bottom w:val="single" w:sz="6" w:space="0" w:color="auto"/>
              <w:right w:val="single" w:sz="6" w:space="0" w:color="auto"/>
            </w:tcBorders>
            <w:hideMark/>
          </w:tcPr>
          <w:p w14:paraId="1032D22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8800004010</w:t>
            </w:r>
          </w:p>
        </w:tc>
        <w:tc>
          <w:tcPr>
            <w:tcW w:w="628" w:type="dxa"/>
            <w:tcBorders>
              <w:top w:val="single" w:sz="6" w:space="0" w:color="auto"/>
              <w:left w:val="single" w:sz="6" w:space="0" w:color="auto"/>
              <w:bottom w:val="single" w:sz="6" w:space="0" w:color="auto"/>
              <w:right w:val="single" w:sz="6" w:space="0" w:color="auto"/>
            </w:tcBorders>
          </w:tcPr>
          <w:p w14:paraId="08B3EE1E"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79C2BC3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20 000,00</w:t>
            </w:r>
          </w:p>
        </w:tc>
      </w:tr>
      <w:tr w:rsidR="0001308C" w14:paraId="0A7AB9D5" w14:textId="77777777" w:rsidTr="0001308C">
        <w:trPr>
          <w:trHeight w:val="232"/>
        </w:trPr>
        <w:tc>
          <w:tcPr>
            <w:tcW w:w="144" w:type="dxa"/>
            <w:tcBorders>
              <w:top w:val="nil"/>
              <w:left w:val="nil"/>
              <w:bottom w:val="nil"/>
              <w:right w:val="single" w:sz="12" w:space="0" w:color="auto"/>
            </w:tcBorders>
          </w:tcPr>
          <w:p w14:paraId="4C7D3D59"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7BA76B13"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Межбюджетные трансферты</w:t>
            </w:r>
          </w:p>
        </w:tc>
        <w:tc>
          <w:tcPr>
            <w:tcW w:w="828" w:type="dxa"/>
            <w:tcBorders>
              <w:top w:val="single" w:sz="6" w:space="0" w:color="auto"/>
              <w:left w:val="single" w:sz="6" w:space="0" w:color="auto"/>
              <w:bottom w:val="single" w:sz="6" w:space="0" w:color="auto"/>
              <w:right w:val="single" w:sz="6" w:space="0" w:color="auto"/>
            </w:tcBorders>
            <w:hideMark/>
          </w:tcPr>
          <w:p w14:paraId="60C3BFB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509FE85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06</w:t>
            </w:r>
          </w:p>
        </w:tc>
        <w:tc>
          <w:tcPr>
            <w:tcW w:w="1324" w:type="dxa"/>
            <w:tcBorders>
              <w:top w:val="single" w:sz="6" w:space="0" w:color="auto"/>
              <w:left w:val="single" w:sz="6" w:space="0" w:color="auto"/>
              <w:bottom w:val="single" w:sz="6" w:space="0" w:color="auto"/>
              <w:right w:val="single" w:sz="6" w:space="0" w:color="auto"/>
            </w:tcBorders>
            <w:hideMark/>
          </w:tcPr>
          <w:p w14:paraId="21A219C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8800004010</w:t>
            </w:r>
          </w:p>
        </w:tc>
        <w:tc>
          <w:tcPr>
            <w:tcW w:w="628" w:type="dxa"/>
            <w:tcBorders>
              <w:top w:val="single" w:sz="6" w:space="0" w:color="auto"/>
              <w:left w:val="single" w:sz="6" w:space="0" w:color="auto"/>
              <w:bottom w:val="single" w:sz="6" w:space="0" w:color="auto"/>
              <w:right w:val="single" w:sz="6" w:space="0" w:color="auto"/>
            </w:tcBorders>
            <w:hideMark/>
          </w:tcPr>
          <w:p w14:paraId="62C44AB3"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500</w:t>
            </w:r>
          </w:p>
        </w:tc>
        <w:tc>
          <w:tcPr>
            <w:tcW w:w="1472" w:type="dxa"/>
            <w:tcBorders>
              <w:top w:val="single" w:sz="6" w:space="0" w:color="auto"/>
              <w:left w:val="single" w:sz="6" w:space="0" w:color="auto"/>
              <w:bottom w:val="single" w:sz="6" w:space="0" w:color="auto"/>
              <w:right w:val="single" w:sz="12" w:space="0" w:color="auto"/>
            </w:tcBorders>
            <w:hideMark/>
          </w:tcPr>
          <w:p w14:paraId="1F72999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20 000,00</w:t>
            </w:r>
          </w:p>
        </w:tc>
      </w:tr>
      <w:tr w:rsidR="0001308C" w14:paraId="5AF4CDCB" w14:textId="77777777" w:rsidTr="0001308C">
        <w:trPr>
          <w:trHeight w:val="232"/>
        </w:trPr>
        <w:tc>
          <w:tcPr>
            <w:tcW w:w="144" w:type="dxa"/>
            <w:tcBorders>
              <w:top w:val="nil"/>
              <w:left w:val="nil"/>
              <w:bottom w:val="nil"/>
              <w:right w:val="single" w:sz="12" w:space="0" w:color="auto"/>
            </w:tcBorders>
          </w:tcPr>
          <w:p w14:paraId="2137C58C"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73A242E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828" w:type="dxa"/>
            <w:tcBorders>
              <w:top w:val="single" w:sz="6" w:space="0" w:color="auto"/>
              <w:left w:val="single" w:sz="6" w:space="0" w:color="auto"/>
              <w:bottom w:val="single" w:sz="6" w:space="0" w:color="auto"/>
              <w:right w:val="single" w:sz="6" w:space="0" w:color="auto"/>
            </w:tcBorders>
            <w:hideMark/>
          </w:tcPr>
          <w:p w14:paraId="32EE91B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712" w:type="dxa"/>
            <w:tcBorders>
              <w:top w:val="single" w:sz="6" w:space="0" w:color="auto"/>
              <w:left w:val="single" w:sz="6" w:space="0" w:color="auto"/>
              <w:bottom w:val="single" w:sz="6" w:space="0" w:color="auto"/>
              <w:right w:val="single" w:sz="6" w:space="0" w:color="auto"/>
            </w:tcBorders>
            <w:hideMark/>
          </w:tcPr>
          <w:p w14:paraId="0558A04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06</w:t>
            </w:r>
          </w:p>
        </w:tc>
        <w:tc>
          <w:tcPr>
            <w:tcW w:w="1324" w:type="dxa"/>
            <w:tcBorders>
              <w:top w:val="single" w:sz="6" w:space="0" w:color="auto"/>
              <w:left w:val="single" w:sz="6" w:space="0" w:color="auto"/>
              <w:bottom w:val="single" w:sz="6" w:space="0" w:color="auto"/>
              <w:right w:val="single" w:sz="6" w:space="0" w:color="auto"/>
            </w:tcBorders>
            <w:hideMark/>
          </w:tcPr>
          <w:p w14:paraId="340A71C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8800004010</w:t>
            </w:r>
          </w:p>
        </w:tc>
        <w:tc>
          <w:tcPr>
            <w:tcW w:w="628" w:type="dxa"/>
            <w:tcBorders>
              <w:top w:val="single" w:sz="6" w:space="0" w:color="auto"/>
              <w:left w:val="single" w:sz="6" w:space="0" w:color="auto"/>
              <w:bottom w:val="single" w:sz="6" w:space="0" w:color="auto"/>
              <w:right w:val="single" w:sz="6" w:space="0" w:color="auto"/>
            </w:tcBorders>
            <w:hideMark/>
          </w:tcPr>
          <w:p w14:paraId="0FBAD36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540</w:t>
            </w:r>
          </w:p>
        </w:tc>
        <w:tc>
          <w:tcPr>
            <w:tcW w:w="1472" w:type="dxa"/>
            <w:tcBorders>
              <w:top w:val="single" w:sz="6" w:space="0" w:color="auto"/>
              <w:left w:val="single" w:sz="6" w:space="0" w:color="auto"/>
              <w:bottom w:val="single" w:sz="6" w:space="0" w:color="auto"/>
              <w:right w:val="single" w:sz="12" w:space="0" w:color="auto"/>
            </w:tcBorders>
            <w:hideMark/>
          </w:tcPr>
          <w:p w14:paraId="0D4CEB8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20 000,00</w:t>
            </w:r>
          </w:p>
        </w:tc>
      </w:tr>
      <w:tr w:rsidR="0001308C" w14:paraId="580CC80A" w14:textId="77777777" w:rsidTr="0001308C">
        <w:trPr>
          <w:trHeight w:val="232"/>
        </w:trPr>
        <w:tc>
          <w:tcPr>
            <w:tcW w:w="144" w:type="dxa"/>
            <w:tcBorders>
              <w:top w:val="nil"/>
              <w:left w:val="nil"/>
              <w:bottom w:val="nil"/>
              <w:right w:val="single" w:sz="12" w:space="0" w:color="auto"/>
            </w:tcBorders>
          </w:tcPr>
          <w:p w14:paraId="7C87DB94"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2FFC01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НАЦИОНАЛЬНАЯ ОБОРОНА</w:t>
            </w:r>
          </w:p>
        </w:tc>
        <w:tc>
          <w:tcPr>
            <w:tcW w:w="828" w:type="dxa"/>
            <w:tcBorders>
              <w:top w:val="single" w:sz="6" w:space="0" w:color="auto"/>
              <w:left w:val="single" w:sz="6" w:space="0" w:color="auto"/>
              <w:bottom w:val="single" w:sz="6" w:space="0" w:color="auto"/>
              <w:right w:val="single" w:sz="6" w:space="0" w:color="auto"/>
            </w:tcBorders>
            <w:hideMark/>
          </w:tcPr>
          <w:p w14:paraId="287A026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712" w:type="dxa"/>
            <w:tcBorders>
              <w:top w:val="single" w:sz="6" w:space="0" w:color="auto"/>
              <w:left w:val="single" w:sz="6" w:space="0" w:color="auto"/>
              <w:bottom w:val="single" w:sz="6" w:space="0" w:color="auto"/>
              <w:right w:val="single" w:sz="6" w:space="0" w:color="auto"/>
            </w:tcBorders>
            <w:hideMark/>
          </w:tcPr>
          <w:p w14:paraId="6BBB42D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00</w:t>
            </w:r>
          </w:p>
        </w:tc>
        <w:tc>
          <w:tcPr>
            <w:tcW w:w="1324" w:type="dxa"/>
            <w:tcBorders>
              <w:top w:val="single" w:sz="6" w:space="0" w:color="auto"/>
              <w:left w:val="single" w:sz="6" w:space="0" w:color="auto"/>
              <w:bottom w:val="single" w:sz="6" w:space="0" w:color="auto"/>
              <w:right w:val="single" w:sz="6" w:space="0" w:color="auto"/>
            </w:tcBorders>
          </w:tcPr>
          <w:p w14:paraId="0A0155DB"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70477B50"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0152943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106 500,00</w:t>
            </w:r>
          </w:p>
        </w:tc>
      </w:tr>
      <w:tr w:rsidR="0001308C" w14:paraId="02029651" w14:textId="77777777" w:rsidTr="0001308C">
        <w:trPr>
          <w:trHeight w:val="232"/>
        </w:trPr>
        <w:tc>
          <w:tcPr>
            <w:tcW w:w="144" w:type="dxa"/>
            <w:tcBorders>
              <w:top w:val="nil"/>
              <w:left w:val="nil"/>
              <w:bottom w:val="nil"/>
              <w:right w:val="single" w:sz="12" w:space="0" w:color="auto"/>
            </w:tcBorders>
          </w:tcPr>
          <w:p w14:paraId="7D62FB1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948071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Мобилизационная и вневойсковая подготовка</w:t>
            </w:r>
          </w:p>
        </w:tc>
        <w:tc>
          <w:tcPr>
            <w:tcW w:w="828" w:type="dxa"/>
            <w:tcBorders>
              <w:top w:val="single" w:sz="6" w:space="0" w:color="auto"/>
              <w:left w:val="single" w:sz="6" w:space="0" w:color="auto"/>
              <w:bottom w:val="single" w:sz="6" w:space="0" w:color="auto"/>
              <w:right w:val="single" w:sz="6" w:space="0" w:color="auto"/>
            </w:tcBorders>
            <w:hideMark/>
          </w:tcPr>
          <w:p w14:paraId="3B44AD8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712" w:type="dxa"/>
            <w:tcBorders>
              <w:top w:val="single" w:sz="6" w:space="0" w:color="auto"/>
              <w:left w:val="single" w:sz="6" w:space="0" w:color="auto"/>
              <w:bottom w:val="single" w:sz="6" w:space="0" w:color="auto"/>
              <w:right w:val="single" w:sz="6" w:space="0" w:color="auto"/>
            </w:tcBorders>
            <w:hideMark/>
          </w:tcPr>
          <w:p w14:paraId="54C232B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tcPr>
          <w:p w14:paraId="392171EC"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531C4ED6"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00095B5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106 500,00</w:t>
            </w:r>
          </w:p>
        </w:tc>
      </w:tr>
      <w:tr w:rsidR="0001308C" w14:paraId="5C81D165" w14:textId="77777777" w:rsidTr="0001308C">
        <w:trPr>
          <w:trHeight w:val="396"/>
        </w:trPr>
        <w:tc>
          <w:tcPr>
            <w:tcW w:w="144" w:type="dxa"/>
            <w:tcBorders>
              <w:top w:val="nil"/>
              <w:left w:val="nil"/>
              <w:bottom w:val="nil"/>
              <w:right w:val="single" w:sz="12" w:space="0" w:color="auto"/>
            </w:tcBorders>
          </w:tcPr>
          <w:p w14:paraId="384D5641"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9F2BEE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Реализация мероприятий по осуществлению первичного воинского учета на территориях, где отсутствуют военные комиссариаты</w:t>
            </w:r>
          </w:p>
        </w:tc>
        <w:tc>
          <w:tcPr>
            <w:tcW w:w="828" w:type="dxa"/>
            <w:tcBorders>
              <w:top w:val="single" w:sz="6" w:space="0" w:color="auto"/>
              <w:left w:val="single" w:sz="6" w:space="0" w:color="auto"/>
              <w:bottom w:val="single" w:sz="6" w:space="0" w:color="auto"/>
              <w:right w:val="single" w:sz="6" w:space="0" w:color="auto"/>
            </w:tcBorders>
            <w:hideMark/>
          </w:tcPr>
          <w:p w14:paraId="409313B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712" w:type="dxa"/>
            <w:tcBorders>
              <w:top w:val="single" w:sz="6" w:space="0" w:color="auto"/>
              <w:left w:val="single" w:sz="6" w:space="0" w:color="auto"/>
              <w:bottom w:val="single" w:sz="6" w:space="0" w:color="auto"/>
              <w:right w:val="single" w:sz="6" w:space="0" w:color="auto"/>
            </w:tcBorders>
            <w:hideMark/>
          </w:tcPr>
          <w:p w14:paraId="65672A5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41D1336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8800051180</w:t>
            </w:r>
          </w:p>
        </w:tc>
        <w:tc>
          <w:tcPr>
            <w:tcW w:w="628" w:type="dxa"/>
            <w:tcBorders>
              <w:top w:val="single" w:sz="6" w:space="0" w:color="auto"/>
              <w:left w:val="single" w:sz="6" w:space="0" w:color="auto"/>
              <w:bottom w:val="single" w:sz="6" w:space="0" w:color="auto"/>
              <w:right w:val="single" w:sz="6" w:space="0" w:color="auto"/>
            </w:tcBorders>
          </w:tcPr>
          <w:p w14:paraId="11AE2621"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60F9717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106 500,00</w:t>
            </w:r>
          </w:p>
        </w:tc>
      </w:tr>
      <w:tr w:rsidR="0001308C" w14:paraId="27933E1A" w14:textId="77777777" w:rsidTr="0001308C">
        <w:trPr>
          <w:trHeight w:val="780"/>
        </w:trPr>
        <w:tc>
          <w:tcPr>
            <w:tcW w:w="144" w:type="dxa"/>
            <w:tcBorders>
              <w:top w:val="nil"/>
              <w:left w:val="nil"/>
              <w:bottom w:val="nil"/>
              <w:right w:val="single" w:sz="12" w:space="0" w:color="auto"/>
            </w:tcBorders>
          </w:tcPr>
          <w:p w14:paraId="7B4AE542"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349FF7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8" w:type="dxa"/>
            <w:tcBorders>
              <w:top w:val="single" w:sz="6" w:space="0" w:color="auto"/>
              <w:left w:val="single" w:sz="6" w:space="0" w:color="auto"/>
              <w:bottom w:val="single" w:sz="6" w:space="0" w:color="auto"/>
              <w:right w:val="single" w:sz="6" w:space="0" w:color="auto"/>
            </w:tcBorders>
            <w:hideMark/>
          </w:tcPr>
          <w:p w14:paraId="48D9BCF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712" w:type="dxa"/>
            <w:tcBorders>
              <w:top w:val="single" w:sz="6" w:space="0" w:color="auto"/>
              <w:left w:val="single" w:sz="6" w:space="0" w:color="auto"/>
              <w:bottom w:val="single" w:sz="6" w:space="0" w:color="auto"/>
              <w:right w:val="single" w:sz="6" w:space="0" w:color="auto"/>
            </w:tcBorders>
            <w:hideMark/>
          </w:tcPr>
          <w:p w14:paraId="64330F9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15E93B9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8800051180</w:t>
            </w:r>
          </w:p>
        </w:tc>
        <w:tc>
          <w:tcPr>
            <w:tcW w:w="628" w:type="dxa"/>
            <w:tcBorders>
              <w:top w:val="single" w:sz="6" w:space="0" w:color="auto"/>
              <w:left w:val="single" w:sz="6" w:space="0" w:color="auto"/>
              <w:bottom w:val="single" w:sz="6" w:space="0" w:color="auto"/>
              <w:right w:val="single" w:sz="6" w:space="0" w:color="auto"/>
            </w:tcBorders>
            <w:hideMark/>
          </w:tcPr>
          <w:p w14:paraId="2F9FEAB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100</w:t>
            </w:r>
          </w:p>
        </w:tc>
        <w:tc>
          <w:tcPr>
            <w:tcW w:w="1472" w:type="dxa"/>
            <w:tcBorders>
              <w:top w:val="single" w:sz="6" w:space="0" w:color="auto"/>
              <w:left w:val="single" w:sz="6" w:space="0" w:color="auto"/>
              <w:bottom w:val="single" w:sz="6" w:space="0" w:color="auto"/>
              <w:right w:val="single" w:sz="12" w:space="0" w:color="auto"/>
            </w:tcBorders>
            <w:hideMark/>
          </w:tcPr>
          <w:p w14:paraId="24FD618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105 000,00</w:t>
            </w:r>
          </w:p>
        </w:tc>
      </w:tr>
      <w:tr w:rsidR="0001308C" w14:paraId="548CF8EE" w14:textId="77777777" w:rsidTr="0001308C">
        <w:trPr>
          <w:trHeight w:val="396"/>
        </w:trPr>
        <w:tc>
          <w:tcPr>
            <w:tcW w:w="144" w:type="dxa"/>
            <w:tcBorders>
              <w:top w:val="nil"/>
              <w:left w:val="nil"/>
              <w:bottom w:val="nil"/>
              <w:right w:val="single" w:sz="12" w:space="0" w:color="auto"/>
            </w:tcBorders>
          </w:tcPr>
          <w:p w14:paraId="56C23EE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74F47E2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828" w:type="dxa"/>
            <w:tcBorders>
              <w:top w:val="single" w:sz="6" w:space="0" w:color="auto"/>
              <w:left w:val="single" w:sz="6" w:space="0" w:color="auto"/>
              <w:bottom w:val="single" w:sz="6" w:space="0" w:color="auto"/>
              <w:right w:val="single" w:sz="6" w:space="0" w:color="auto"/>
            </w:tcBorders>
            <w:hideMark/>
          </w:tcPr>
          <w:p w14:paraId="6299AF7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712" w:type="dxa"/>
            <w:tcBorders>
              <w:top w:val="single" w:sz="6" w:space="0" w:color="auto"/>
              <w:left w:val="single" w:sz="6" w:space="0" w:color="auto"/>
              <w:bottom w:val="single" w:sz="6" w:space="0" w:color="auto"/>
              <w:right w:val="single" w:sz="6" w:space="0" w:color="auto"/>
            </w:tcBorders>
            <w:hideMark/>
          </w:tcPr>
          <w:p w14:paraId="3CEDFCC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1107BBE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8800051180</w:t>
            </w:r>
          </w:p>
        </w:tc>
        <w:tc>
          <w:tcPr>
            <w:tcW w:w="628" w:type="dxa"/>
            <w:tcBorders>
              <w:top w:val="single" w:sz="6" w:space="0" w:color="auto"/>
              <w:left w:val="single" w:sz="6" w:space="0" w:color="auto"/>
              <w:bottom w:val="single" w:sz="6" w:space="0" w:color="auto"/>
              <w:right w:val="single" w:sz="6" w:space="0" w:color="auto"/>
            </w:tcBorders>
            <w:hideMark/>
          </w:tcPr>
          <w:p w14:paraId="70C17E8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120</w:t>
            </w:r>
          </w:p>
        </w:tc>
        <w:tc>
          <w:tcPr>
            <w:tcW w:w="1472" w:type="dxa"/>
            <w:tcBorders>
              <w:top w:val="single" w:sz="6" w:space="0" w:color="auto"/>
              <w:left w:val="single" w:sz="6" w:space="0" w:color="auto"/>
              <w:bottom w:val="single" w:sz="6" w:space="0" w:color="auto"/>
              <w:right w:val="single" w:sz="12" w:space="0" w:color="auto"/>
            </w:tcBorders>
            <w:hideMark/>
          </w:tcPr>
          <w:p w14:paraId="4A204F3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105 000,00</w:t>
            </w:r>
          </w:p>
        </w:tc>
      </w:tr>
      <w:tr w:rsidR="0001308C" w14:paraId="353BD357" w14:textId="77777777" w:rsidTr="0001308C">
        <w:trPr>
          <w:trHeight w:val="396"/>
        </w:trPr>
        <w:tc>
          <w:tcPr>
            <w:tcW w:w="144" w:type="dxa"/>
            <w:tcBorders>
              <w:top w:val="nil"/>
              <w:left w:val="nil"/>
              <w:bottom w:val="nil"/>
              <w:right w:val="single" w:sz="12" w:space="0" w:color="auto"/>
            </w:tcBorders>
          </w:tcPr>
          <w:p w14:paraId="3F36A285"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2E059CE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2861734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712" w:type="dxa"/>
            <w:tcBorders>
              <w:top w:val="single" w:sz="6" w:space="0" w:color="auto"/>
              <w:left w:val="single" w:sz="6" w:space="0" w:color="auto"/>
              <w:bottom w:val="single" w:sz="6" w:space="0" w:color="auto"/>
              <w:right w:val="single" w:sz="6" w:space="0" w:color="auto"/>
            </w:tcBorders>
            <w:hideMark/>
          </w:tcPr>
          <w:p w14:paraId="3D8F71E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4312B83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8800051180</w:t>
            </w:r>
          </w:p>
        </w:tc>
        <w:tc>
          <w:tcPr>
            <w:tcW w:w="628" w:type="dxa"/>
            <w:tcBorders>
              <w:top w:val="single" w:sz="6" w:space="0" w:color="auto"/>
              <w:left w:val="single" w:sz="6" w:space="0" w:color="auto"/>
              <w:bottom w:val="single" w:sz="6" w:space="0" w:color="auto"/>
              <w:right w:val="single" w:sz="6" w:space="0" w:color="auto"/>
            </w:tcBorders>
            <w:hideMark/>
          </w:tcPr>
          <w:p w14:paraId="4030E58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2EE2289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1 500,00</w:t>
            </w:r>
          </w:p>
        </w:tc>
      </w:tr>
      <w:tr w:rsidR="0001308C" w14:paraId="63996D22" w14:textId="77777777" w:rsidTr="0001308C">
        <w:trPr>
          <w:trHeight w:val="396"/>
        </w:trPr>
        <w:tc>
          <w:tcPr>
            <w:tcW w:w="144" w:type="dxa"/>
            <w:tcBorders>
              <w:top w:val="nil"/>
              <w:left w:val="nil"/>
              <w:bottom w:val="nil"/>
              <w:right w:val="single" w:sz="12" w:space="0" w:color="auto"/>
            </w:tcBorders>
          </w:tcPr>
          <w:p w14:paraId="53278A12"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2EE8A9B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2EC458E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712" w:type="dxa"/>
            <w:tcBorders>
              <w:top w:val="single" w:sz="6" w:space="0" w:color="auto"/>
              <w:left w:val="single" w:sz="6" w:space="0" w:color="auto"/>
              <w:bottom w:val="single" w:sz="6" w:space="0" w:color="auto"/>
              <w:right w:val="single" w:sz="6" w:space="0" w:color="auto"/>
            </w:tcBorders>
            <w:hideMark/>
          </w:tcPr>
          <w:p w14:paraId="3D946ED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026BFEE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8800051180</w:t>
            </w:r>
          </w:p>
        </w:tc>
        <w:tc>
          <w:tcPr>
            <w:tcW w:w="628" w:type="dxa"/>
            <w:tcBorders>
              <w:top w:val="single" w:sz="6" w:space="0" w:color="auto"/>
              <w:left w:val="single" w:sz="6" w:space="0" w:color="auto"/>
              <w:bottom w:val="single" w:sz="6" w:space="0" w:color="auto"/>
              <w:right w:val="single" w:sz="6" w:space="0" w:color="auto"/>
            </w:tcBorders>
            <w:hideMark/>
          </w:tcPr>
          <w:p w14:paraId="041F8A0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48FE6C9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1 500,00</w:t>
            </w:r>
          </w:p>
        </w:tc>
      </w:tr>
      <w:tr w:rsidR="0001308C" w14:paraId="17D36C47" w14:textId="77777777" w:rsidTr="0001308C">
        <w:trPr>
          <w:trHeight w:val="396"/>
        </w:trPr>
        <w:tc>
          <w:tcPr>
            <w:tcW w:w="144" w:type="dxa"/>
            <w:tcBorders>
              <w:top w:val="nil"/>
              <w:left w:val="nil"/>
              <w:bottom w:val="nil"/>
              <w:right w:val="single" w:sz="12" w:space="0" w:color="auto"/>
            </w:tcBorders>
          </w:tcPr>
          <w:p w14:paraId="0FFCA56B"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A62BB35"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НАЦИОНАЛЬНАЯ БЕЗОПАСНОСТЬ И ПРАВООХРАНИТЕЛЬНАЯ ДЕЯТЕЛЬНОСТЬ</w:t>
            </w:r>
          </w:p>
        </w:tc>
        <w:tc>
          <w:tcPr>
            <w:tcW w:w="828" w:type="dxa"/>
            <w:tcBorders>
              <w:top w:val="single" w:sz="6" w:space="0" w:color="auto"/>
              <w:left w:val="single" w:sz="6" w:space="0" w:color="auto"/>
              <w:bottom w:val="single" w:sz="6" w:space="0" w:color="auto"/>
              <w:right w:val="single" w:sz="6" w:space="0" w:color="auto"/>
            </w:tcBorders>
            <w:hideMark/>
          </w:tcPr>
          <w:p w14:paraId="68B4C91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7A92E28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00</w:t>
            </w:r>
          </w:p>
        </w:tc>
        <w:tc>
          <w:tcPr>
            <w:tcW w:w="1324" w:type="dxa"/>
            <w:tcBorders>
              <w:top w:val="single" w:sz="6" w:space="0" w:color="auto"/>
              <w:left w:val="single" w:sz="6" w:space="0" w:color="auto"/>
              <w:bottom w:val="single" w:sz="6" w:space="0" w:color="auto"/>
              <w:right w:val="single" w:sz="6" w:space="0" w:color="auto"/>
            </w:tcBorders>
          </w:tcPr>
          <w:p w14:paraId="70091BD9"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287E46B3"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0F6B060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238 924,00</w:t>
            </w:r>
          </w:p>
        </w:tc>
      </w:tr>
      <w:tr w:rsidR="0001308C" w14:paraId="18B836EA" w14:textId="77777777" w:rsidTr="0001308C">
        <w:trPr>
          <w:trHeight w:val="396"/>
        </w:trPr>
        <w:tc>
          <w:tcPr>
            <w:tcW w:w="144" w:type="dxa"/>
            <w:tcBorders>
              <w:top w:val="nil"/>
              <w:left w:val="nil"/>
              <w:bottom w:val="nil"/>
              <w:right w:val="single" w:sz="12" w:space="0" w:color="auto"/>
            </w:tcBorders>
          </w:tcPr>
          <w:p w14:paraId="24ED8D93"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85D199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828" w:type="dxa"/>
            <w:tcBorders>
              <w:top w:val="single" w:sz="6" w:space="0" w:color="auto"/>
              <w:left w:val="single" w:sz="6" w:space="0" w:color="auto"/>
              <w:bottom w:val="single" w:sz="6" w:space="0" w:color="auto"/>
              <w:right w:val="single" w:sz="6" w:space="0" w:color="auto"/>
            </w:tcBorders>
            <w:hideMark/>
          </w:tcPr>
          <w:p w14:paraId="36AAAF5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4D16348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1324" w:type="dxa"/>
            <w:tcBorders>
              <w:top w:val="single" w:sz="6" w:space="0" w:color="auto"/>
              <w:left w:val="single" w:sz="6" w:space="0" w:color="auto"/>
              <w:bottom w:val="single" w:sz="6" w:space="0" w:color="auto"/>
              <w:right w:val="single" w:sz="6" w:space="0" w:color="auto"/>
            </w:tcBorders>
          </w:tcPr>
          <w:p w14:paraId="67EA5CFC"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24FE1AFF"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435E6E3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238 924,00</w:t>
            </w:r>
          </w:p>
        </w:tc>
      </w:tr>
      <w:tr w:rsidR="0001308C" w14:paraId="7EBBC196" w14:textId="77777777" w:rsidTr="0001308C">
        <w:trPr>
          <w:trHeight w:val="396"/>
        </w:trPr>
        <w:tc>
          <w:tcPr>
            <w:tcW w:w="144" w:type="dxa"/>
            <w:tcBorders>
              <w:top w:val="nil"/>
              <w:left w:val="nil"/>
              <w:bottom w:val="nil"/>
              <w:right w:val="single" w:sz="12" w:space="0" w:color="auto"/>
            </w:tcBorders>
          </w:tcPr>
          <w:p w14:paraId="6E1F622E"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506813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828" w:type="dxa"/>
            <w:tcBorders>
              <w:top w:val="single" w:sz="6" w:space="0" w:color="auto"/>
              <w:left w:val="single" w:sz="6" w:space="0" w:color="auto"/>
              <w:bottom w:val="single" w:sz="6" w:space="0" w:color="auto"/>
              <w:right w:val="single" w:sz="6" w:space="0" w:color="auto"/>
            </w:tcBorders>
            <w:hideMark/>
          </w:tcPr>
          <w:p w14:paraId="2598C4D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70C386F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1324" w:type="dxa"/>
            <w:tcBorders>
              <w:top w:val="single" w:sz="6" w:space="0" w:color="auto"/>
              <w:left w:val="single" w:sz="6" w:space="0" w:color="auto"/>
              <w:bottom w:val="single" w:sz="6" w:space="0" w:color="auto"/>
              <w:right w:val="single" w:sz="6" w:space="0" w:color="auto"/>
            </w:tcBorders>
            <w:hideMark/>
          </w:tcPr>
          <w:p w14:paraId="181D103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8800002180</w:t>
            </w:r>
          </w:p>
        </w:tc>
        <w:tc>
          <w:tcPr>
            <w:tcW w:w="628" w:type="dxa"/>
            <w:tcBorders>
              <w:top w:val="single" w:sz="6" w:space="0" w:color="auto"/>
              <w:left w:val="single" w:sz="6" w:space="0" w:color="auto"/>
              <w:bottom w:val="single" w:sz="6" w:space="0" w:color="auto"/>
              <w:right w:val="single" w:sz="6" w:space="0" w:color="auto"/>
            </w:tcBorders>
          </w:tcPr>
          <w:p w14:paraId="2E04C6A8"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0845F45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21 924,00</w:t>
            </w:r>
          </w:p>
        </w:tc>
      </w:tr>
      <w:tr w:rsidR="0001308C" w14:paraId="10A7368C" w14:textId="77777777" w:rsidTr="0001308C">
        <w:trPr>
          <w:trHeight w:val="396"/>
        </w:trPr>
        <w:tc>
          <w:tcPr>
            <w:tcW w:w="144" w:type="dxa"/>
            <w:tcBorders>
              <w:top w:val="nil"/>
              <w:left w:val="nil"/>
              <w:bottom w:val="nil"/>
              <w:right w:val="single" w:sz="12" w:space="0" w:color="auto"/>
            </w:tcBorders>
          </w:tcPr>
          <w:p w14:paraId="03FE8DBC"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7900AA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4BF6CDE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56466AE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1324" w:type="dxa"/>
            <w:tcBorders>
              <w:top w:val="single" w:sz="6" w:space="0" w:color="auto"/>
              <w:left w:val="single" w:sz="6" w:space="0" w:color="auto"/>
              <w:bottom w:val="single" w:sz="6" w:space="0" w:color="auto"/>
              <w:right w:val="single" w:sz="6" w:space="0" w:color="auto"/>
            </w:tcBorders>
            <w:hideMark/>
          </w:tcPr>
          <w:p w14:paraId="667F815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8800002180</w:t>
            </w:r>
          </w:p>
        </w:tc>
        <w:tc>
          <w:tcPr>
            <w:tcW w:w="628" w:type="dxa"/>
            <w:tcBorders>
              <w:top w:val="single" w:sz="6" w:space="0" w:color="auto"/>
              <w:left w:val="single" w:sz="6" w:space="0" w:color="auto"/>
              <w:bottom w:val="single" w:sz="6" w:space="0" w:color="auto"/>
              <w:right w:val="single" w:sz="6" w:space="0" w:color="auto"/>
            </w:tcBorders>
            <w:hideMark/>
          </w:tcPr>
          <w:p w14:paraId="449208FA"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316F29E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21 924,00</w:t>
            </w:r>
          </w:p>
        </w:tc>
      </w:tr>
      <w:tr w:rsidR="0001308C" w14:paraId="1A564073" w14:textId="77777777" w:rsidTr="0001308C">
        <w:trPr>
          <w:trHeight w:val="396"/>
        </w:trPr>
        <w:tc>
          <w:tcPr>
            <w:tcW w:w="144" w:type="dxa"/>
            <w:tcBorders>
              <w:top w:val="nil"/>
              <w:left w:val="nil"/>
              <w:bottom w:val="nil"/>
              <w:right w:val="single" w:sz="12" w:space="0" w:color="auto"/>
            </w:tcBorders>
          </w:tcPr>
          <w:p w14:paraId="79E4521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72EA6F5"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63C7D40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041EE8C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1324" w:type="dxa"/>
            <w:tcBorders>
              <w:top w:val="single" w:sz="6" w:space="0" w:color="auto"/>
              <w:left w:val="single" w:sz="6" w:space="0" w:color="auto"/>
              <w:bottom w:val="single" w:sz="6" w:space="0" w:color="auto"/>
              <w:right w:val="single" w:sz="6" w:space="0" w:color="auto"/>
            </w:tcBorders>
            <w:hideMark/>
          </w:tcPr>
          <w:p w14:paraId="30D46C3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8800002180</w:t>
            </w:r>
          </w:p>
        </w:tc>
        <w:tc>
          <w:tcPr>
            <w:tcW w:w="628" w:type="dxa"/>
            <w:tcBorders>
              <w:top w:val="single" w:sz="6" w:space="0" w:color="auto"/>
              <w:left w:val="single" w:sz="6" w:space="0" w:color="auto"/>
              <w:bottom w:val="single" w:sz="6" w:space="0" w:color="auto"/>
              <w:right w:val="single" w:sz="6" w:space="0" w:color="auto"/>
            </w:tcBorders>
            <w:hideMark/>
          </w:tcPr>
          <w:p w14:paraId="6048389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4DB0FFE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21 924,00</w:t>
            </w:r>
          </w:p>
        </w:tc>
      </w:tr>
      <w:tr w:rsidR="0001308C" w14:paraId="4342FAFD" w14:textId="77777777" w:rsidTr="0001308C">
        <w:trPr>
          <w:trHeight w:val="232"/>
        </w:trPr>
        <w:tc>
          <w:tcPr>
            <w:tcW w:w="144" w:type="dxa"/>
            <w:tcBorders>
              <w:top w:val="nil"/>
              <w:left w:val="nil"/>
              <w:bottom w:val="nil"/>
              <w:right w:val="single" w:sz="12" w:space="0" w:color="auto"/>
            </w:tcBorders>
          </w:tcPr>
          <w:p w14:paraId="79F33518"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248D83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Противопожарные мероприятия</w:t>
            </w:r>
          </w:p>
        </w:tc>
        <w:tc>
          <w:tcPr>
            <w:tcW w:w="828" w:type="dxa"/>
            <w:tcBorders>
              <w:top w:val="single" w:sz="6" w:space="0" w:color="auto"/>
              <w:left w:val="single" w:sz="6" w:space="0" w:color="auto"/>
              <w:bottom w:val="single" w:sz="6" w:space="0" w:color="auto"/>
              <w:right w:val="single" w:sz="6" w:space="0" w:color="auto"/>
            </w:tcBorders>
            <w:hideMark/>
          </w:tcPr>
          <w:p w14:paraId="3F9AE76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34AB5FB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1324" w:type="dxa"/>
            <w:tcBorders>
              <w:top w:val="single" w:sz="6" w:space="0" w:color="auto"/>
              <w:left w:val="single" w:sz="6" w:space="0" w:color="auto"/>
              <w:bottom w:val="single" w:sz="6" w:space="0" w:color="auto"/>
              <w:right w:val="single" w:sz="6" w:space="0" w:color="auto"/>
            </w:tcBorders>
            <w:hideMark/>
          </w:tcPr>
          <w:p w14:paraId="2D82BF8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8800003180</w:t>
            </w:r>
          </w:p>
        </w:tc>
        <w:tc>
          <w:tcPr>
            <w:tcW w:w="628" w:type="dxa"/>
            <w:tcBorders>
              <w:top w:val="single" w:sz="6" w:space="0" w:color="auto"/>
              <w:left w:val="single" w:sz="6" w:space="0" w:color="auto"/>
              <w:bottom w:val="single" w:sz="6" w:space="0" w:color="auto"/>
              <w:right w:val="single" w:sz="6" w:space="0" w:color="auto"/>
            </w:tcBorders>
          </w:tcPr>
          <w:p w14:paraId="0BFB4B2F"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427FFE1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217 000,00</w:t>
            </w:r>
          </w:p>
        </w:tc>
      </w:tr>
      <w:tr w:rsidR="0001308C" w14:paraId="5C60B4C2" w14:textId="77777777" w:rsidTr="0001308C">
        <w:trPr>
          <w:trHeight w:val="396"/>
        </w:trPr>
        <w:tc>
          <w:tcPr>
            <w:tcW w:w="144" w:type="dxa"/>
            <w:tcBorders>
              <w:top w:val="nil"/>
              <w:left w:val="nil"/>
              <w:bottom w:val="nil"/>
              <w:right w:val="single" w:sz="12" w:space="0" w:color="auto"/>
            </w:tcBorders>
          </w:tcPr>
          <w:p w14:paraId="7BA39ED0"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F1088C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485BED7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09B1F0C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1324" w:type="dxa"/>
            <w:tcBorders>
              <w:top w:val="single" w:sz="6" w:space="0" w:color="auto"/>
              <w:left w:val="single" w:sz="6" w:space="0" w:color="auto"/>
              <w:bottom w:val="single" w:sz="6" w:space="0" w:color="auto"/>
              <w:right w:val="single" w:sz="6" w:space="0" w:color="auto"/>
            </w:tcBorders>
            <w:hideMark/>
          </w:tcPr>
          <w:p w14:paraId="0A6E05F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8800003180</w:t>
            </w:r>
          </w:p>
        </w:tc>
        <w:tc>
          <w:tcPr>
            <w:tcW w:w="628" w:type="dxa"/>
            <w:tcBorders>
              <w:top w:val="single" w:sz="6" w:space="0" w:color="auto"/>
              <w:left w:val="single" w:sz="6" w:space="0" w:color="auto"/>
              <w:bottom w:val="single" w:sz="6" w:space="0" w:color="auto"/>
              <w:right w:val="single" w:sz="6" w:space="0" w:color="auto"/>
            </w:tcBorders>
            <w:hideMark/>
          </w:tcPr>
          <w:p w14:paraId="39E887A3"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28A8520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147 000,00</w:t>
            </w:r>
          </w:p>
        </w:tc>
      </w:tr>
      <w:tr w:rsidR="0001308C" w14:paraId="0B4E60AA" w14:textId="77777777" w:rsidTr="0001308C">
        <w:trPr>
          <w:trHeight w:val="396"/>
        </w:trPr>
        <w:tc>
          <w:tcPr>
            <w:tcW w:w="144" w:type="dxa"/>
            <w:tcBorders>
              <w:top w:val="nil"/>
              <w:left w:val="nil"/>
              <w:bottom w:val="nil"/>
              <w:right w:val="single" w:sz="12" w:space="0" w:color="auto"/>
            </w:tcBorders>
          </w:tcPr>
          <w:p w14:paraId="05034FDF"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B1BC5D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2382EE2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70F6340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1324" w:type="dxa"/>
            <w:tcBorders>
              <w:top w:val="single" w:sz="6" w:space="0" w:color="auto"/>
              <w:left w:val="single" w:sz="6" w:space="0" w:color="auto"/>
              <w:bottom w:val="single" w:sz="6" w:space="0" w:color="auto"/>
              <w:right w:val="single" w:sz="6" w:space="0" w:color="auto"/>
            </w:tcBorders>
            <w:hideMark/>
          </w:tcPr>
          <w:p w14:paraId="30374B7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8800003180</w:t>
            </w:r>
          </w:p>
        </w:tc>
        <w:tc>
          <w:tcPr>
            <w:tcW w:w="628" w:type="dxa"/>
            <w:tcBorders>
              <w:top w:val="single" w:sz="6" w:space="0" w:color="auto"/>
              <w:left w:val="single" w:sz="6" w:space="0" w:color="auto"/>
              <w:bottom w:val="single" w:sz="6" w:space="0" w:color="auto"/>
              <w:right w:val="single" w:sz="6" w:space="0" w:color="auto"/>
            </w:tcBorders>
            <w:hideMark/>
          </w:tcPr>
          <w:p w14:paraId="5457A49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41523F2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147 000,00</w:t>
            </w:r>
          </w:p>
        </w:tc>
      </w:tr>
      <w:tr w:rsidR="0001308C" w14:paraId="2A15276E" w14:textId="77777777" w:rsidTr="0001308C">
        <w:trPr>
          <w:trHeight w:val="232"/>
        </w:trPr>
        <w:tc>
          <w:tcPr>
            <w:tcW w:w="144" w:type="dxa"/>
            <w:tcBorders>
              <w:top w:val="nil"/>
              <w:left w:val="nil"/>
              <w:bottom w:val="nil"/>
              <w:right w:val="single" w:sz="12" w:space="0" w:color="auto"/>
            </w:tcBorders>
          </w:tcPr>
          <w:p w14:paraId="58DF1FE4"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2D74845"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бюджетные ассигнования</w:t>
            </w:r>
          </w:p>
        </w:tc>
        <w:tc>
          <w:tcPr>
            <w:tcW w:w="828" w:type="dxa"/>
            <w:tcBorders>
              <w:top w:val="single" w:sz="6" w:space="0" w:color="auto"/>
              <w:left w:val="single" w:sz="6" w:space="0" w:color="auto"/>
              <w:bottom w:val="single" w:sz="6" w:space="0" w:color="auto"/>
              <w:right w:val="single" w:sz="6" w:space="0" w:color="auto"/>
            </w:tcBorders>
            <w:hideMark/>
          </w:tcPr>
          <w:p w14:paraId="17FC3BC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428D604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1324" w:type="dxa"/>
            <w:tcBorders>
              <w:top w:val="single" w:sz="6" w:space="0" w:color="auto"/>
              <w:left w:val="single" w:sz="6" w:space="0" w:color="auto"/>
              <w:bottom w:val="single" w:sz="6" w:space="0" w:color="auto"/>
              <w:right w:val="single" w:sz="6" w:space="0" w:color="auto"/>
            </w:tcBorders>
            <w:hideMark/>
          </w:tcPr>
          <w:p w14:paraId="44B2D29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8800003180</w:t>
            </w:r>
          </w:p>
        </w:tc>
        <w:tc>
          <w:tcPr>
            <w:tcW w:w="628" w:type="dxa"/>
            <w:tcBorders>
              <w:top w:val="single" w:sz="6" w:space="0" w:color="auto"/>
              <w:left w:val="single" w:sz="6" w:space="0" w:color="auto"/>
              <w:bottom w:val="single" w:sz="6" w:space="0" w:color="auto"/>
              <w:right w:val="single" w:sz="6" w:space="0" w:color="auto"/>
            </w:tcBorders>
            <w:hideMark/>
          </w:tcPr>
          <w:p w14:paraId="1B44D18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800</w:t>
            </w:r>
          </w:p>
        </w:tc>
        <w:tc>
          <w:tcPr>
            <w:tcW w:w="1472" w:type="dxa"/>
            <w:tcBorders>
              <w:top w:val="single" w:sz="6" w:space="0" w:color="auto"/>
              <w:left w:val="single" w:sz="6" w:space="0" w:color="auto"/>
              <w:bottom w:val="single" w:sz="6" w:space="0" w:color="auto"/>
              <w:right w:val="single" w:sz="12" w:space="0" w:color="auto"/>
            </w:tcBorders>
            <w:hideMark/>
          </w:tcPr>
          <w:p w14:paraId="3A27F60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70 000,00</w:t>
            </w:r>
          </w:p>
        </w:tc>
      </w:tr>
      <w:tr w:rsidR="0001308C" w14:paraId="67C6B4EA" w14:textId="77777777" w:rsidTr="0001308C">
        <w:trPr>
          <w:trHeight w:val="232"/>
        </w:trPr>
        <w:tc>
          <w:tcPr>
            <w:tcW w:w="144" w:type="dxa"/>
            <w:tcBorders>
              <w:top w:val="nil"/>
              <w:left w:val="nil"/>
              <w:bottom w:val="nil"/>
              <w:right w:val="single" w:sz="12" w:space="0" w:color="auto"/>
            </w:tcBorders>
          </w:tcPr>
          <w:p w14:paraId="0896811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10E389A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828" w:type="dxa"/>
            <w:tcBorders>
              <w:top w:val="single" w:sz="6" w:space="0" w:color="auto"/>
              <w:left w:val="single" w:sz="6" w:space="0" w:color="auto"/>
              <w:bottom w:val="single" w:sz="6" w:space="0" w:color="auto"/>
              <w:right w:val="single" w:sz="6" w:space="0" w:color="auto"/>
            </w:tcBorders>
            <w:hideMark/>
          </w:tcPr>
          <w:p w14:paraId="0423AE6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712" w:type="dxa"/>
            <w:tcBorders>
              <w:top w:val="single" w:sz="6" w:space="0" w:color="auto"/>
              <w:left w:val="single" w:sz="6" w:space="0" w:color="auto"/>
              <w:bottom w:val="single" w:sz="6" w:space="0" w:color="auto"/>
              <w:right w:val="single" w:sz="6" w:space="0" w:color="auto"/>
            </w:tcBorders>
            <w:hideMark/>
          </w:tcPr>
          <w:p w14:paraId="67E6286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1324" w:type="dxa"/>
            <w:tcBorders>
              <w:top w:val="single" w:sz="6" w:space="0" w:color="auto"/>
              <w:left w:val="single" w:sz="6" w:space="0" w:color="auto"/>
              <w:bottom w:val="single" w:sz="6" w:space="0" w:color="auto"/>
              <w:right w:val="single" w:sz="6" w:space="0" w:color="auto"/>
            </w:tcBorders>
            <w:hideMark/>
          </w:tcPr>
          <w:p w14:paraId="03A94E8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8800003180</w:t>
            </w:r>
          </w:p>
        </w:tc>
        <w:tc>
          <w:tcPr>
            <w:tcW w:w="628" w:type="dxa"/>
            <w:tcBorders>
              <w:top w:val="single" w:sz="6" w:space="0" w:color="auto"/>
              <w:left w:val="single" w:sz="6" w:space="0" w:color="auto"/>
              <w:bottom w:val="single" w:sz="6" w:space="0" w:color="auto"/>
              <w:right w:val="single" w:sz="6" w:space="0" w:color="auto"/>
            </w:tcBorders>
            <w:hideMark/>
          </w:tcPr>
          <w:p w14:paraId="1136CA6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850</w:t>
            </w:r>
          </w:p>
        </w:tc>
        <w:tc>
          <w:tcPr>
            <w:tcW w:w="1472" w:type="dxa"/>
            <w:tcBorders>
              <w:top w:val="single" w:sz="6" w:space="0" w:color="auto"/>
              <w:left w:val="single" w:sz="6" w:space="0" w:color="auto"/>
              <w:bottom w:val="single" w:sz="6" w:space="0" w:color="auto"/>
              <w:right w:val="single" w:sz="12" w:space="0" w:color="auto"/>
            </w:tcBorders>
            <w:hideMark/>
          </w:tcPr>
          <w:p w14:paraId="7E002CE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70 000,00</w:t>
            </w:r>
          </w:p>
        </w:tc>
      </w:tr>
      <w:tr w:rsidR="0001308C" w14:paraId="5455F25D" w14:textId="77777777" w:rsidTr="0001308C">
        <w:trPr>
          <w:trHeight w:val="232"/>
        </w:trPr>
        <w:tc>
          <w:tcPr>
            <w:tcW w:w="144" w:type="dxa"/>
            <w:tcBorders>
              <w:top w:val="nil"/>
              <w:left w:val="nil"/>
              <w:bottom w:val="nil"/>
              <w:right w:val="single" w:sz="12" w:space="0" w:color="auto"/>
            </w:tcBorders>
          </w:tcPr>
          <w:p w14:paraId="4D17548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131322A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НАЦИОНАЛЬНАЯ ЭКОНОМИКА</w:t>
            </w:r>
          </w:p>
        </w:tc>
        <w:tc>
          <w:tcPr>
            <w:tcW w:w="828" w:type="dxa"/>
            <w:tcBorders>
              <w:top w:val="single" w:sz="6" w:space="0" w:color="auto"/>
              <w:left w:val="single" w:sz="6" w:space="0" w:color="auto"/>
              <w:bottom w:val="single" w:sz="6" w:space="0" w:color="auto"/>
              <w:right w:val="single" w:sz="6" w:space="0" w:color="auto"/>
            </w:tcBorders>
            <w:hideMark/>
          </w:tcPr>
          <w:p w14:paraId="602619F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712" w:type="dxa"/>
            <w:tcBorders>
              <w:top w:val="single" w:sz="6" w:space="0" w:color="auto"/>
              <w:left w:val="single" w:sz="6" w:space="0" w:color="auto"/>
              <w:bottom w:val="single" w:sz="6" w:space="0" w:color="auto"/>
              <w:right w:val="single" w:sz="6" w:space="0" w:color="auto"/>
            </w:tcBorders>
            <w:hideMark/>
          </w:tcPr>
          <w:p w14:paraId="30BE1D4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00</w:t>
            </w:r>
          </w:p>
        </w:tc>
        <w:tc>
          <w:tcPr>
            <w:tcW w:w="1324" w:type="dxa"/>
            <w:tcBorders>
              <w:top w:val="single" w:sz="6" w:space="0" w:color="auto"/>
              <w:left w:val="single" w:sz="6" w:space="0" w:color="auto"/>
              <w:bottom w:val="single" w:sz="6" w:space="0" w:color="auto"/>
              <w:right w:val="single" w:sz="6" w:space="0" w:color="auto"/>
            </w:tcBorders>
          </w:tcPr>
          <w:p w14:paraId="0874ECE8"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08B12CCB"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1010172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775 007,98</w:t>
            </w:r>
          </w:p>
        </w:tc>
      </w:tr>
      <w:tr w:rsidR="0001308C" w14:paraId="45A29C6D" w14:textId="77777777" w:rsidTr="0001308C">
        <w:trPr>
          <w:trHeight w:val="232"/>
        </w:trPr>
        <w:tc>
          <w:tcPr>
            <w:tcW w:w="144" w:type="dxa"/>
            <w:tcBorders>
              <w:top w:val="nil"/>
              <w:left w:val="nil"/>
              <w:bottom w:val="nil"/>
              <w:right w:val="single" w:sz="12" w:space="0" w:color="auto"/>
            </w:tcBorders>
          </w:tcPr>
          <w:p w14:paraId="003FAB89"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25A460C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Дорожное хозяйство (дорожные фонды)</w:t>
            </w:r>
          </w:p>
        </w:tc>
        <w:tc>
          <w:tcPr>
            <w:tcW w:w="828" w:type="dxa"/>
            <w:tcBorders>
              <w:top w:val="single" w:sz="6" w:space="0" w:color="auto"/>
              <w:left w:val="single" w:sz="6" w:space="0" w:color="auto"/>
              <w:bottom w:val="single" w:sz="6" w:space="0" w:color="auto"/>
              <w:right w:val="single" w:sz="6" w:space="0" w:color="auto"/>
            </w:tcBorders>
            <w:hideMark/>
          </w:tcPr>
          <w:p w14:paraId="2E21094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712" w:type="dxa"/>
            <w:tcBorders>
              <w:top w:val="single" w:sz="6" w:space="0" w:color="auto"/>
              <w:left w:val="single" w:sz="6" w:space="0" w:color="auto"/>
              <w:bottom w:val="single" w:sz="6" w:space="0" w:color="auto"/>
              <w:right w:val="single" w:sz="6" w:space="0" w:color="auto"/>
            </w:tcBorders>
            <w:hideMark/>
          </w:tcPr>
          <w:p w14:paraId="446EF63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09</w:t>
            </w:r>
          </w:p>
        </w:tc>
        <w:tc>
          <w:tcPr>
            <w:tcW w:w="1324" w:type="dxa"/>
            <w:tcBorders>
              <w:top w:val="single" w:sz="6" w:space="0" w:color="auto"/>
              <w:left w:val="single" w:sz="6" w:space="0" w:color="auto"/>
              <w:bottom w:val="single" w:sz="6" w:space="0" w:color="auto"/>
              <w:right w:val="single" w:sz="6" w:space="0" w:color="auto"/>
            </w:tcBorders>
          </w:tcPr>
          <w:p w14:paraId="6FE85FA3"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40A9F13E"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5298A94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775 007,98</w:t>
            </w:r>
          </w:p>
        </w:tc>
      </w:tr>
      <w:tr w:rsidR="0001308C" w14:paraId="6500E3BD" w14:textId="77777777" w:rsidTr="0001308C">
        <w:trPr>
          <w:trHeight w:val="232"/>
        </w:trPr>
        <w:tc>
          <w:tcPr>
            <w:tcW w:w="144" w:type="dxa"/>
            <w:tcBorders>
              <w:top w:val="nil"/>
              <w:left w:val="nil"/>
              <w:bottom w:val="nil"/>
              <w:right w:val="single" w:sz="12" w:space="0" w:color="auto"/>
            </w:tcBorders>
          </w:tcPr>
          <w:p w14:paraId="0A57CBB5"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52E848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Содержание и ремонт автомобильных дорог</w:t>
            </w:r>
          </w:p>
        </w:tc>
        <w:tc>
          <w:tcPr>
            <w:tcW w:w="828" w:type="dxa"/>
            <w:tcBorders>
              <w:top w:val="single" w:sz="6" w:space="0" w:color="auto"/>
              <w:left w:val="single" w:sz="6" w:space="0" w:color="auto"/>
              <w:bottom w:val="single" w:sz="6" w:space="0" w:color="auto"/>
              <w:right w:val="single" w:sz="6" w:space="0" w:color="auto"/>
            </w:tcBorders>
            <w:hideMark/>
          </w:tcPr>
          <w:p w14:paraId="449EAAC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712" w:type="dxa"/>
            <w:tcBorders>
              <w:top w:val="single" w:sz="6" w:space="0" w:color="auto"/>
              <w:left w:val="single" w:sz="6" w:space="0" w:color="auto"/>
              <w:bottom w:val="single" w:sz="6" w:space="0" w:color="auto"/>
              <w:right w:val="single" w:sz="6" w:space="0" w:color="auto"/>
            </w:tcBorders>
            <w:hideMark/>
          </w:tcPr>
          <w:p w14:paraId="160A3A3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09</w:t>
            </w:r>
          </w:p>
        </w:tc>
        <w:tc>
          <w:tcPr>
            <w:tcW w:w="1324" w:type="dxa"/>
            <w:tcBorders>
              <w:top w:val="single" w:sz="6" w:space="0" w:color="auto"/>
              <w:left w:val="single" w:sz="6" w:space="0" w:color="auto"/>
              <w:bottom w:val="single" w:sz="6" w:space="0" w:color="auto"/>
              <w:right w:val="single" w:sz="6" w:space="0" w:color="auto"/>
            </w:tcBorders>
            <w:hideMark/>
          </w:tcPr>
          <w:p w14:paraId="2167D9A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8800003150</w:t>
            </w:r>
          </w:p>
        </w:tc>
        <w:tc>
          <w:tcPr>
            <w:tcW w:w="628" w:type="dxa"/>
            <w:tcBorders>
              <w:top w:val="single" w:sz="6" w:space="0" w:color="auto"/>
              <w:left w:val="single" w:sz="6" w:space="0" w:color="auto"/>
              <w:bottom w:val="single" w:sz="6" w:space="0" w:color="auto"/>
              <w:right w:val="single" w:sz="6" w:space="0" w:color="auto"/>
            </w:tcBorders>
          </w:tcPr>
          <w:p w14:paraId="28157957"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5ADCD5B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775 007,98</w:t>
            </w:r>
          </w:p>
        </w:tc>
      </w:tr>
      <w:tr w:rsidR="0001308C" w14:paraId="2C98AA77" w14:textId="77777777" w:rsidTr="0001308C">
        <w:trPr>
          <w:trHeight w:val="396"/>
        </w:trPr>
        <w:tc>
          <w:tcPr>
            <w:tcW w:w="144" w:type="dxa"/>
            <w:tcBorders>
              <w:top w:val="nil"/>
              <w:left w:val="nil"/>
              <w:bottom w:val="nil"/>
              <w:right w:val="single" w:sz="12" w:space="0" w:color="auto"/>
            </w:tcBorders>
          </w:tcPr>
          <w:p w14:paraId="6E2DC451"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CD13E8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3258987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712" w:type="dxa"/>
            <w:tcBorders>
              <w:top w:val="single" w:sz="6" w:space="0" w:color="auto"/>
              <w:left w:val="single" w:sz="6" w:space="0" w:color="auto"/>
              <w:bottom w:val="single" w:sz="6" w:space="0" w:color="auto"/>
              <w:right w:val="single" w:sz="6" w:space="0" w:color="auto"/>
            </w:tcBorders>
            <w:hideMark/>
          </w:tcPr>
          <w:p w14:paraId="0BDEA5F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09</w:t>
            </w:r>
          </w:p>
        </w:tc>
        <w:tc>
          <w:tcPr>
            <w:tcW w:w="1324" w:type="dxa"/>
            <w:tcBorders>
              <w:top w:val="single" w:sz="6" w:space="0" w:color="auto"/>
              <w:left w:val="single" w:sz="6" w:space="0" w:color="auto"/>
              <w:bottom w:val="single" w:sz="6" w:space="0" w:color="auto"/>
              <w:right w:val="single" w:sz="6" w:space="0" w:color="auto"/>
            </w:tcBorders>
            <w:hideMark/>
          </w:tcPr>
          <w:p w14:paraId="7792A5A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8800003150</w:t>
            </w:r>
          </w:p>
        </w:tc>
        <w:tc>
          <w:tcPr>
            <w:tcW w:w="628" w:type="dxa"/>
            <w:tcBorders>
              <w:top w:val="single" w:sz="6" w:space="0" w:color="auto"/>
              <w:left w:val="single" w:sz="6" w:space="0" w:color="auto"/>
              <w:bottom w:val="single" w:sz="6" w:space="0" w:color="auto"/>
              <w:right w:val="single" w:sz="6" w:space="0" w:color="auto"/>
            </w:tcBorders>
            <w:hideMark/>
          </w:tcPr>
          <w:p w14:paraId="4FEB356A"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0D6D13A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775 007,98</w:t>
            </w:r>
          </w:p>
        </w:tc>
      </w:tr>
      <w:tr w:rsidR="0001308C" w14:paraId="77FE6C9D" w14:textId="77777777" w:rsidTr="0001308C">
        <w:trPr>
          <w:trHeight w:val="396"/>
        </w:trPr>
        <w:tc>
          <w:tcPr>
            <w:tcW w:w="144" w:type="dxa"/>
            <w:tcBorders>
              <w:top w:val="nil"/>
              <w:left w:val="nil"/>
              <w:bottom w:val="nil"/>
              <w:right w:val="single" w:sz="12" w:space="0" w:color="auto"/>
            </w:tcBorders>
          </w:tcPr>
          <w:p w14:paraId="77D0702B"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126C12C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5718A77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04</w:t>
            </w:r>
          </w:p>
        </w:tc>
        <w:tc>
          <w:tcPr>
            <w:tcW w:w="712" w:type="dxa"/>
            <w:tcBorders>
              <w:top w:val="single" w:sz="6" w:space="0" w:color="auto"/>
              <w:left w:val="single" w:sz="6" w:space="0" w:color="auto"/>
              <w:bottom w:val="single" w:sz="6" w:space="0" w:color="auto"/>
              <w:right w:val="single" w:sz="6" w:space="0" w:color="auto"/>
            </w:tcBorders>
            <w:hideMark/>
          </w:tcPr>
          <w:p w14:paraId="67DD7E4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09</w:t>
            </w:r>
          </w:p>
        </w:tc>
        <w:tc>
          <w:tcPr>
            <w:tcW w:w="1324" w:type="dxa"/>
            <w:tcBorders>
              <w:top w:val="single" w:sz="6" w:space="0" w:color="auto"/>
              <w:left w:val="single" w:sz="6" w:space="0" w:color="auto"/>
              <w:bottom w:val="single" w:sz="6" w:space="0" w:color="auto"/>
              <w:right w:val="single" w:sz="6" w:space="0" w:color="auto"/>
            </w:tcBorders>
            <w:hideMark/>
          </w:tcPr>
          <w:p w14:paraId="374197B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8800003150</w:t>
            </w:r>
          </w:p>
        </w:tc>
        <w:tc>
          <w:tcPr>
            <w:tcW w:w="628" w:type="dxa"/>
            <w:tcBorders>
              <w:top w:val="single" w:sz="6" w:space="0" w:color="auto"/>
              <w:left w:val="single" w:sz="6" w:space="0" w:color="auto"/>
              <w:bottom w:val="single" w:sz="6" w:space="0" w:color="auto"/>
              <w:right w:val="single" w:sz="6" w:space="0" w:color="auto"/>
            </w:tcBorders>
            <w:hideMark/>
          </w:tcPr>
          <w:p w14:paraId="6A67583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19AF5FE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775 007,98</w:t>
            </w:r>
          </w:p>
        </w:tc>
      </w:tr>
      <w:tr w:rsidR="0001308C" w14:paraId="6F845516" w14:textId="77777777" w:rsidTr="0001308C">
        <w:trPr>
          <w:trHeight w:val="232"/>
        </w:trPr>
        <w:tc>
          <w:tcPr>
            <w:tcW w:w="144" w:type="dxa"/>
            <w:tcBorders>
              <w:top w:val="nil"/>
              <w:left w:val="nil"/>
              <w:bottom w:val="nil"/>
              <w:right w:val="single" w:sz="12" w:space="0" w:color="auto"/>
            </w:tcBorders>
          </w:tcPr>
          <w:p w14:paraId="7699CB7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51FFEA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ЖИЛИЩНО-КОММУНАЛЬНОЕ ХОЗЯЙСТВО</w:t>
            </w:r>
          </w:p>
        </w:tc>
        <w:tc>
          <w:tcPr>
            <w:tcW w:w="828" w:type="dxa"/>
            <w:tcBorders>
              <w:top w:val="single" w:sz="6" w:space="0" w:color="auto"/>
              <w:left w:val="single" w:sz="6" w:space="0" w:color="auto"/>
              <w:bottom w:val="single" w:sz="6" w:space="0" w:color="auto"/>
              <w:right w:val="single" w:sz="6" w:space="0" w:color="auto"/>
            </w:tcBorders>
            <w:hideMark/>
          </w:tcPr>
          <w:p w14:paraId="377A40B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681073D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00</w:t>
            </w:r>
          </w:p>
        </w:tc>
        <w:tc>
          <w:tcPr>
            <w:tcW w:w="1324" w:type="dxa"/>
            <w:tcBorders>
              <w:top w:val="single" w:sz="6" w:space="0" w:color="auto"/>
              <w:left w:val="single" w:sz="6" w:space="0" w:color="auto"/>
              <w:bottom w:val="single" w:sz="6" w:space="0" w:color="auto"/>
              <w:right w:val="single" w:sz="6" w:space="0" w:color="auto"/>
            </w:tcBorders>
          </w:tcPr>
          <w:p w14:paraId="5A39832E"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6B6A67C1"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6C1B547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668 277,40</w:t>
            </w:r>
          </w:p>
        </w:tc>
      </w:tr>
      <w:tr w:rsidR="0001308C" w14:paraId="43DD048C" w14:textId="77777777" w:rsidTr="0001308C">
        <w:trPr>
          <w:trHeight w:val="232"/>
        </w:trPr>
        <w:tc>
          <w:tcPr>
            <w:tcW w:w="144" w:type="dxa"/>
            <w:tcBorders>
              <w:top w:val="nil"/>
              <w:left w:val="nil"/>
              <w:bottom w:val="nil"/>
              <w:right w:val="single" w:sz="12" w:space="0" w:color="auto"/>
            </w:tcBorders>
          </w:tcPr>
          <w:p w14:paraId="42C11092"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3A59A5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Коммунальное хозяйство</w:t>
            </w:r>
          </w:p>
        </w:tc>
        <w:tc>
          <w:tcPr>
            <w:tcW w:w="828" w:type="dxa"/>
            <w:tcBorders>
              <w:top w:val="single" w:sz="6" w:space="0" w:color="auto"/>
              <w:left w:val="single" w:sz="6" w:space="0" w:color="auto"/>
              <w:bottom w:val="single" w:sz="6" w:space="0" w:color="auto"/>
              <w:right w:val="single" w:sz="6" w:space="0" w:color="auto"/>
            </w:tcBorders>
            <w:hideMark/>
          </w:tcPr>
          <w:p w14:paraId="031DD0C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29DEEA0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tcPr>
          <w:p w14:paraId="67C443C4"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6F689C67"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1B45125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1 350,00</w:t>
            </w:r>
          </w:p>
        </w:tc>
      </w:tr>
      <w:tr w:rsidR="0001308C" w14:paraId="6BCAE7F0" w14:textId="77777777" w:rsidTr="0001308C">
        <w:trPr>
          <w:trHeight w:val="232"/>
        </w:trPr>
        <w:tc>
          <w:tcPr>
            <w:tcW w:w="144" w:type="dxa"/>
            <w:tcBorders>
              <w:top w:val="nil"/>
              <w:left w:val="nil"/>
              <w:bottom w:val="nil"/>
              <w:right w:val="single" w:sz="12" w:space="0" w:color="auto"/>
            </w:tcBorders>
          </w:tcPr>
          <w:p w14:paraId="11043525"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9778E73"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Мероприятия в области коммунального хозяйства</w:t>
            </w:r>
          </w:p>
        </w:tc>
        <w:tc>
          <w:tcPr>
            <w:tcW w:w="828" w:type="dxa"/>
            <w:tcBorders>
              <w:top w:val="single" w:sz="6" w:space="0" w:color="auto"/>
              <w:left w:val="single" w:sz="6" w:space="0" w:color="auto"/>
              <w:bottom w:val="single" w:sz="6" w:space="0" w:color="auto"/>
              <w:right w:val="single" w:sz="6" w:space="0" w:color="auto"/>
            </w:tcBorders>
            <w:hideMark/>
          </w:tcPr>
          <w:p w14:paraId="2AA0D2F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76C9BA2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hideMark/>
          </w:tcPr>
          <w:p w14:paraId="33F81A8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8800003510</w:t>
            </w:r>
          </w:p>
        </w:tc>
        <w:tc>
          <w:tcPr>
            <w:tcW w:w="628" w:type="dxa"/>
            <w:tcBorders>
              <w:top w:val="single" w:sz="6" w:space="0" w:color="auto"/>
              <w:left w:val="single" w:sz="6" w:space="0" w:color="auto"/>
              <w:bottom w:val="single" w:sz="6" w:space="0" w:color="auto"/>
              <w:right w:val="single" w:sz="6" w:space="0" w:color="auto"/>
            </w:tcBorders>
          </w:tcPr>
          <w:p w14:paraId="501E804A"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3D2C692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1 350,00</w:t>
            </w:r>
          </w:p>
        </w:tc>
      </w:tr>
      <w:tr w:rsidR="0001308C" w14:paraId="5DBA8B24" w14:textId="77777777" w:rsidTr="0001308C">
        <w:trPr>
          <w:trHeight w:val="232"/>
        </w:trPr>
        <w:tc>
          <w:tcPr>
            <w:tcW w:w="144" w:type="dxa"/>
            <w:tcBorders>
              <w:top w:val="nil"/>
              <w:left w:val="nil"/>
              <w:bottom w:val="nil"/>
              <w:right w:val="single" w:sz="12" w:space="0" w:color="auto"/>
            </w:tcBorders>
          </w:tcPr>
          <w:p w14:paraId="6230DC2B"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77B52B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бюджетные ассигнования</w:t>
            </w:r>
          </w:p>
        </w:tc>
        <w:tc>
          <w:tcPr>
            <w:tcW w:w="828" w:type="dxa"/>
            <w:tcBorders>
              <w:top w:val="single" w:sz="6" w:space="0" w:color="auto"/>
              <w:left w:val="single" w:sz="6" w:space="0" w:color="auto"/>
              <w:bottom w:val="single" w:sz="6" w:space="0" w:color="auto"/>
              <w:right w:val="single" w:sz="6" w:space="0" w:color="auto"/>
            </w:tcBorders>
            <w:hideMark/>
          </w:tcPr>
          <w:p w14:paraId="2121CC7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28ADC6B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hideMark/>
          </w:tcPr>
          <w:p w14:paraId="2DAD8AB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8800003510</w:t>
            </w:r>
          </w:p>
        </w:tc>
        <w:tc>
          <w:tcPr>
            <w:tcW w:w="628" w:type="dxa"/>
            <w:tcBorders>
              <w:top w:val="single" w:sz="6" w:space="0" w:color="auto"/>
              <w:left w:val="single" w:sz="6" w:space="0" w:color="auto"/>
              <w:bottom w:val="single" w:sz="6" w:space="0" w:color="auto"/>
              <w:right w:val="single" w:sz="6" w:space="0" w:color="auto"/>
            </w:tcBorders>
            <w:hideMark/>
          </w:tcPr>
          <w:p w14:paraId="75AF4A5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800</w:t>
            </w:r>
          </w:p>
        </w:tc>
        <w:tc>
          <w:tcPr>
            <w:tcW w:w="1472" w:type="dxa"/>
            <w:tcBorders>
              <w:top w:val="single" w:sz="6" w:space="0" w:color="auto"/>
              <w:left w:val="single" w:sz="6" w:space="0" w:color="auto"/>
              <w:bottom w:val="single" w:sz="6" w:space="0" w:color="auto"/>
              <w:right w:val="single" w:sz="12" w:space="0" w:color="auto"/>
            </w:tcBorders>
            <w:hideMark/>
          </w:tcPr>
          <w:p w14:paraId="60C4173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1 350,00</w:t>
            </w:r>
          </w:p>
        </w:tc>
      </w:tr>
      <w:tr w:rsidR="0001308C" w14:paraId="7D567763" w14:textId="77777777" w:rsidTr="0001308C">
        <w:trPr>
          <w:trHeight w:val="232"/>
        </w:trPr>
        <w:tc>
          <w:tcPr>
            <w:tcW w:w="144" w:type="dxa"/>
            <w:tcBorders>
              <w:top w:val="nil"/>
              <w:left w:val="nil"/>
              <w:bottom w:val="nil"/>
              <w:right w:val="single" w:sz="12" w:space="0" w:color="auto"/>
            </w:tcBorders>
          </w:tcPr>
          <w:p w14:paraId="5878C3D6"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2BFDC7D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828" w:type="dxa"/>
            <w:tcBorders>
              <w:top w:val="single" w:sz="6" w:space="0" w:color="auto"/>
              <w:left w:val="single" w:sz="6" w:space="0" w:color="auto"/>
              <w:bottom w:val="single" w:sz="6" w:space="0" w:color="auto"/>
              <w:right w:val="single" w:sz="6" w:space="0" w:color="auto"/>
            </w:tcBorders>
            <w:hideMark/>
          </w:tcPr>
          <w:p w14:paraId="41E7D6C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7626493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02</w:t>
            </w:r>
          </w:p>
        </w:tc>
        <w:tc>
          <w:tcPr>
            <w:tcW w:w="1324" w:type="dxa"/>
            <w:tcBorders>
              <w:top w:val="single" w:sz="6" w:space="0" w:color="auto"/>
              <w:left w:val="single" w:sz="6" w:space="0" w:color="auto"/>
              <w:bottom w:val="single" w:sz="6" w:space="0" w:color="auto"/>
              <w:right w:val="single" w:sz="6" w:space="0" w:color="auto"/>
            </w:tcBorders>
            <w:hideMark/>
          </w:tcPr>
          <w:p w14:paraId="35D35EB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8800003510</w:t>
            </w:r>
          </w:p>
        </w:tc>
        <w:tc>
          <w:tcPr>
            <w:tcW w:w="628" w:type="dxa"/>
            <w:tcBorders>
              <w:top w:val="single" w:sz="6" w:space="0" w:color="auto"/>
              <w:left w:val="single" w:sz="6" w:space="0" w:color="auto"/>
              <w:bottom w:val="single" w:sz="6" w:space="0" w:color="auto"/>
              <w:right w:val="single" w:sz="6" w:space="0" w:color="auto"/>
            </w:tcBorders>
            <w:hideMark/>
          </w:tcPr>
          <w:p w14:paraId="08E50153"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850</w:t>
            </w:r>
          </w:p>
        </w:tc>
        <w:tc>
          <w:tcPr>
            <w:tcW w:w="1472" w:type="dxa"/>
            <w:tcBorders>
              <w:top w:val="single" w:sz="6" w:space="0" w:color="auto"/>
              <w:left w:val="single" w:sz="6" w:space="0" w:color="auto"/>
              <w:bottom w:val="single" w:sz="6" w:space="0" w:color="auto"/>
              <w:right w:val="single" w:sz="12" w:space="0" w:color="auto"/>
            </w:tcBorders>
            <w:hideMark/>
          </w:tcPr>
          <w:p w14:paraId="5470902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1 350,00</w:t>
            </w:r>
          </w:p>
        </w:tc>
      </w:tr>
      <w:tr w:rsidR="0001308C" w14:paraId="5527E191" w14:textId="77777777" w:rsidTr="0001308C">
        <w:trPr>
          <w:trHeight w:val="232"/>
        </w:trPr>
        <w:tc>
          <w:tcPr>
            <w:tcW w:w="144" w:type="dxa"/>
            <w:tcBorders>
              <w:top w:val="nil"/>
              <w:left w:val="nil"/>
              <w:bottom w:val="nil"/>
              <w:right w:val="single" w:sz="12" w:space="0" w:color="auto"/>
            </w:tcBorders>
          </w:tcPr>
          <w:p w14:paraId="792F07A6" w14:textId="77777777" w:rsidR="0001308C" w:rsidRDefault="0001308C">
            <w:pPr>
              <w:autoSpaceDE w:val="0"/>
              <w:autoSpaceDN w:val="0"/>
              <w:adjustRightInd w:val="0"/>
              <w:jc w:val="right"/>
              <w:rPr>
                <w:rFonts w:ascii="Arial" w:hAnsi="Arial" w:cs="Arial"/>
                <w:color w:val="000000"/>
                <w:sz w:val="16"/>
                <w:szCs w:val="16"/>
              </w:rPr>
            </w:pPr>
          </w:p>
        </w:tc>
        <w:tc>
          <w:tcPr>
            <w:tcW w:w="1864" w:type="dxa"/>
            <w:gridSpan w:val="7"/>
            <w:tcBorders>
              <w:top w:val="single" w:sz="6" w:space="0" w:color="auto"/>
              <w:left w:val="single" w:sz="12" w:space="0" w:color="auto"/>
              <w:bottom w:val="single" w:sz="6" w:space="0" w:color="auto"/>
              <w:right w:val="nil"/>
            </w:tcBorders>
            <w:hideMark/>
          </w:tcPr>
          <w:p w14:paraId="1C4560B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Благоустройство</w:t>
            </w:r>
          </w:p>
        </w:tc>
        <w:tc>
          <w:tcPr>
            <w:tcW w:w="3932" w:type="dxa"/>
            <w:tcBorders>
              <w:top w:val="single" w:sz="6" w:space="0" w:color="auto"/>
              <w:left w:val="nil"/>
              <w:bottom w:val="single" w:sz="6" w:space="0" w:color="auto"/>
              <w:right w:val="single" w:sz="6" w:space="0" w:color="auto"/>
            </w:tcBorders>
          </w:tcPr>
          <w:p w14:paraId="2C9C3E99" w14:textId="77777777" w:rsidR="0001308C" w:rsidRDefault="0001308C">
            <w:pPr>
              <w:autoSpaceDE w:val="0"/>
              <w:autoSpaceDN w:val="0"/>
              <w:adjustRightInd w:val="0"/>
              <w:jc w:val="right"/>
              <w:rPr>
                <w:rFonts w:ascii="Arial" w:hAnsi="Arial" w:cs="Arial"/>
                <w:color w:val="000000"/>
                <w:sz w:val="16"/>
                <w:szCs w:val="16"/>
              </w:rPr>
            </w:pPr>
          </w:p>
        </w:tc>
        <w:tc>
          <w:tcPr>
            <w:tcW w:w="828" w:type="dxa"/>
            <w:tcBorders>
              <w:top w:val="single" w:sz="6" w:space="0" w:color="auto"/>
              <w:left w:val="single" w:sz="6" w:space="0" w:color="auto"/>
              <w:bottom w:val="single" w:sz="6" w:space="0" w:color="auto"/>
              <w:right w:val="single" w:sz="6" w:space="0" w:color="auto"/>
            </w:tcBorders>
            <w:hideMark/>
          </w:tcPr>
          <w:p w14:paraId="011A3F9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670531D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tcPr>
          <w:p w14:paraId="4D558CE6"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660B34A9"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56F020D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666 927,40</w:t>
            </w:r>
          </w:p>
        </w:tc>
      </w:tr>
      <w:tr w:rsidR="0001308C" w14:paraId="499E6C06" w14:textId="77777777" w:rsidTr="0001308C">
        <w:trPr>
          <w:trHeight w:val="232"/>
        </w:trPr>
        <w:tc>
          <w:tcPr>
            <w:tcW w:w="144" w:type="dxa"/>
            <w:tcBorders>
              <w:top w:val="nil"/>
              <w:left w:val="nil"/>
              <w:bottom w:val="nil"/>
              <w:right w:val="single" w:sz="12" w:space="0" w:color="auto"/>
            </w:tcBorders>
          </w:tcPr>
          <w:p w14:paraId="76056A3D"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8C99BF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Содержание и ремонт уличного освещения</w:t>
            </w:r>
          </w:p>
        </w:tc>
        <w:tc>
          <w:tcPr>
            <w:tcW w:w="828" w:type="dxa"/>
            <w:tcBorders>
              <w:top w:val="single" w:sz="6" w:space="0" w:color="auto"/>
              <w:left w:val="single" w:sz="6" w:space="0" w:color="auto"/>
              <w:bottom w:val="single" w:sz="6" w:space="0" w:color="auto"/>
              <w:right w:val="single" w:sz="6" w:space="0" w:color="auto"/>
            </w:tcBorders>
            <w:hideMark/>
          </w:tcPr>
          <w:p w14:paraId="7970816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6C22561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7C4D976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8800060010</w:t>
            </w:r>
          </w:p>
        </w:tc>
        <w:tc>
          <w:tcPr>
            <w:tcW w:w="628" w:type="dxa"/>
            <w:tcBorders>
              <w:top w:val="single" w:sz="6" w:space="0" w:color="auto"/>
              <w:left w:val="single" w:sz="6" w:space="0" w:color="auto"/>
              <w:bottom w:val="single" w:sz="6" w:space="0" w:color="auto"/>
              <w:right w:val="single" w:sz="6" w:space="0" w:color="auto"/>
            </w:tcBorders>
          </w:tcPr>
          <w:p w14:paraId="47B55B26"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1376A4D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165 000,00</w:t>
            </w:r>
          </w:p>
        </w:tc>
      </w:tr>
      <w:tr w:rsidR="0001308C" w14:paraId="73BBD9C9" w14:textId="77777777" w:rsidTr="0001308C">
        <w:trPr>
          <w:trHeight w:val="396"/>
        </w:trPr>
        <w:tc>
          <w:tcPr>
            <w:tcW w:w="144" w:type="dxa"/>
            <w:tcBorders>
              <w:top w:val="nil"/>
              <w:left w:val="nil"/>
              <w:bottom w:val="nil"/>
              <w:right w:val="single" w:sz="12" w:space="0" w:color="auto"/>
            </w:tcBorders>
          </w:tcPr>
          <w:p w14:paraId="5DA30A8E"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2D8C46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60F35C9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7333D70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26CD475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8800060010</w:t>
            </w:r>
          </w:p>
        </w:tc>
        <w:tc>
          <w:tcPr>
            <w:tcW w:w="628" w:type="dxa"/>
            <w:tcBorders>
              <w:top w:val="single" w:sz="6" w:space="0" w:color="auto"/>
              <w:left w:val="single" w:sz="6" w:space="0" w:color="auto"/>
              <w:bottom w:val="single" w:sz="6" w:space="0" w:color="auto"/>
              <w:right w:val="single" w:sz="6" w:space="0" w:color="auto"/>
            </w:tcBorders>
            <w:hideMark/>
          </w:tcPr>
          <w:p w14:paraId="2C37A58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6DD7329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165 000,00</w:t>
            </w:r>
          </w:p>
        </w:tc>
      </w:tr>
      <w:tr w:rsidR="0001308C" w14:paraId="41FC2114" w14:textId="77777777" w:rsidTr="0001308C">
        <w:trPr>
          <w:trHeight w:val="396"/>
        </w:trPr>
        <w:tc>
          <w:tcPr>
            <w:tcW w:w="144" w:type="dxa"/>
            <w:tcBorders>
              <w:top w:val="nil"/>
              <w:left w:val="nil"/>
              <w:bottom w:val="nil"/>
              <w:right w:val="single" w:sz="12" w:space="0" w:color="auto"/>
            </w:tcBorders>
          </w:tcPr>
          <w:p w14:paraId="089EF0A1"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48206A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1B4667C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7706E8D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5F208EB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8800060010</w:t>
            </w:r>
          </w:p>
        </w:tc>
        <w:tc>
          <w:tcPr>
            <w:tcW w:w="628" w:type="dxa"/>
            <w:tcBorders>
              <w:top w:val="single" w:sz="6" w:space="0" w:color="auto"/>
              <w:left w:val="single" w:sz="6" w:space="0" w:color="auto"/>
              <w:bottom w:val="single" w:sz="6" w:space="0" w:color="auto"/>
              <w:right w:val="single" w:sz="6" w:space="0" w:color="auto"/>
            </w:tcBorders>
            <w:hideMark/>
          </w:tcPr>
          <w:p w14:paraId="7F1035A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2BE66D4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165 000,00</w:t>
            </w:r>
          </w:p>
        </w:tc>
      </w:tr>
      <w:tr w:rsidR="0001308C" w14:paraId="132DDABC" w14:textId="77777777" w:rsidTr="0001308C">
        <w:trPr>
          <w:trHeight w:val="232"/>
        </w:trPr>
        <w:tc>
          <w:tcPr>
            <w:tcW w:w="144" w:type="dxa"/>
            <w:tcBorders>
              <w:top w:val="nil"/>
              <w:left w:val="nil"/>
              <w:bottom w:val="nil"/>
              <w:right w:val="single" w:sz="12" w:space="0" w:color="auto"/>
            </w:tcBorders>
          </w:tcPr>
          <w:p w14:paraId="008DCAA5"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AA3CF4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Организация и содержание мест захоронения</w:t>
            </w:r>
          </w:p>
        </w:tc>
        <w:tc>
          <w:tcPr>
            <w:tcW w:w="828" w:type="dxa"/>
            <w:tcBorders>
              <w:top w:val="single" w:sz="6" w:space="0" w:color="auto"/>
              <w:left w:val="single" w:sz="6" w:space="0" w:color="auto"/>
              <w:bottom w:val="single" w:sz="6" w:space="0" w:color="auto"/>
              <w:right w:val="single" w:sz="6" w:space="0" w:color="auto"/>
            </w:tcBorders>
            <w:hideMark/>
          </w:tcPr>
          <w:p w14:paraId="59534DC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6BDC9E9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09BC0C8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8800060040</w:t>
            </w:r>
          </w:p>
        </w:tc>
        <w:tc>
          <w:tcPr>
            <w:tcW w:w="628" w:type="dxa"/>
            <w:tcBorders>
              <w:top w:val="single" w:sz="6" w:space="0" w:color="auto"/>
              <w:left w:val="single" w:sz="6" w:space="0" w:color="auto"/>
              <w:bottom w:val="single" w:sz="6" w:space="0" w:color="auto"/>
              <w:right w:val="single" w:sz="6" w:space="0" w:color="auto"/>
            </w:tcBorders>
          </w:tcPr>
          <w:p w14:paraId="0E384CAA"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20E1D82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18 000,00</w:t>
            </w:r>
          </w:p>
        </w:tc>
      </w:tr>
      <w:tr w:rsidR="0001308C" w14:paraId="1A492995" w14:textId="77777777" w:rsidTr="0001308C">
        <w:trPr>
          <w:trHeight w:val="396"/>
        </w:trPr>
        <w:tc>
          <w:tcPr>
            <w:tcW w:w="144" w:type="dxa"/>
            <w:tcBorders>
              <w:top w:val="nil"/>
              <w:left w:val="nil"/>
              <w:bottom w:val="nil"/>
              <w:right w:val="single" w:sz="12" w:space="0" w:color="auto"/>
            </w:tcBorders>
          </w:tcPr>
          <w:p w14:paraId="612D2939"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1C93622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5D28271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687153E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5EADCDD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8800060040</w:t>
            </w:r>
          </w:p>
        </w:tc>
        <w:tc>
          <w:tcPr>
            <w:tcW w:w="628" w:type="dxa"/>
            <w:tcBorders>
              <w:top w:val="single" w:sz="6" w:space="0" w:color="auto"/>
              <w:left w:val="single" w:sz="6" w:space="0" w:color="auto"/>
              <w:bottom w:val="single" w:sz="6" w:space="0" w:color="auto"/>
              <w:right w:val="single" w:sz="6" w:space="0" w:color="auto"/>
            </w:tcBorders>
            <w:hideMark/>
          </w:tcPr>
          <w:p w14:paraId="4CBE9F0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47E794E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18 000,00</w:t>
            </w:r>
          </w:p>
        </w:tc>
      </w:tr>
      <w:tr w:rsidR="0001308C" w14:paraId="3C1F2BBE" w14:textId="77777777" w:rsidTr="0001308C">
        <w:trPr>
          <w:trHeight w:val="396"/>
        </w:trPr>
        <w:tc>
          <w:tcPr>
            <w:tcW w:w="144" w:type="dxa"/>
            <w:tcBorders>
              <w:top w:val="nil"/>
              <w:left w:val="nil"/>
              <w:bottom w:val="nil"/>
              <w:right w:val="single" w:sz="12" w:space="0" w:color="auto"/>
            </w:tcBorders>
          </w:tcPr>
          <w:p w14:paraId="03CCF8AC"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96C932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055659F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5CC6634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41DB48A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8800060040</w:t>
            </w:r>
          </w:p>
        </w:tc>
        <w:tc>
          <w:tcPr>
            <w:tcW w:w="628" w:type="dxa"/>
            <w:tcBorders>
              <w:top w:val="single" w:sz="6" w:space="0" w:color="auto"/>
              <w:left w:val="single" w:sz="6" w:space="0" w:color="auto"/>
              <w:bottom w:val="single" w:sz="6" w:space="0" w:color="auto"/>
              <w:right w:val="single" w:sz="6" w:space="0" w:color="auto"/>
            </w:tcBorders>
            <w:hideMark/>
          </w:tcPr>
          <w:p w14:paraId="147EE87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63A7EC3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18 000,00</w:t>
            </w:r>
          </w:p>
        </w:tc>
      </w:tr>
      <w:tr w:rsidR="0001308C" w14:paraId="4B285FAD" w14:textId="77777777" w:rsidTr="0001308C">
        <w:trPr>
          <w:trHeight w:val="232"/>
        </w:trPr>
        <w:tc>
          <w:tcPr>
            <w:tcW w:w="144" w:type="dxa"/>
            <w:tcBorders>
              <w:top w:val="nil"/>
              <w:left w:val="nil"/>
              <w:bottom w:val="nil"/>
              <w:right w:val="single" w:sz="12" w:space="0" w:color="auto"/>
            </w:tcBorders>
          </w:tcPr>
          <w:p w14:paraId="12DDDF5C"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4CE7CE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Прочие мероприятия по благоустройству</w:t>
            </w:r>
          </w:p>
        </w:tc>
        <w:tc>
          <w:tcPr>
            <w:tcW w:w="828" w:type="dxa"/>
            <w:tcBorders>
              <w:top w:val="single" w:sz="6" w:space="0" w:color="auto"/>
              <w:left w:val="single" w:sz="6" w:space="0" w:color="auto"/>
              <w:bottom w:val="single" w:sz="6" w:space="0" w:color="auto"/>
              <w:right w:val="single" w:sz="6" w:space="0" w:color="auto"/>
            </w:tcBorders>
            <w:hideMark/>
          </w:tcPr>
          <w:p w14:paraId="609A716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1FFD3AD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50C6E2F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8800060050</w:t>
            </w:r>
          </w:p>
        </w:tc>
        <w:tc>
          <w:tcPr>
            <w:tcW w:w="628" w:type="dxa"/>
            <w:tcBorders>
              <w:top w:val="single" w:sz="6" w:space="0" w:color="auto"/>
              <w:left w:val="single" w:sz="6" w:space="0" w:color="auto"/>
              <w:bottom w:val="single" w:sz="6" w:space="0" w:color="auto"/>
              <w:right w:val="single" w:sz="6" w:space="0" w:color="auto"/>
            </w:tcBorders>
          </w:tcPr>
          <w:p w14:paraId="78FE9CB5"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5ACED0A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153 943,00</w:t>
            </w:r>
          </w:p>
        </w:tc>
      </w:tr>
      <w:tr w:rsidR="0001308C" w14:paraId="1C02BCF7" w14:textId="77777777" w:rsidTr="0001308C">
        <w:trPr>
          <w:trHeight w:val="396"/>
        </w:trPr>
        <w:tc>
          <w:tcPr>
            <w:tcW w:w="144" w:type="dxa"/>
            <w:tcBorders>
              <w:top w:val="nil"/>
              <w:left w:val="nil"/>
              <w:bottom w:val="nil"/>
              <w:right w:val="single" w:sz="12" w:space="0" w:color="auto"/>
            </w:tcBorders>
          </w:tcPr>
          <w:p w14:paraId="66EB6017"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ED22FF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1086055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0088D8A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1CECD2B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8800060050</w:t>
            </w:r>
          </w:p>
        </w:tc>
        <w:tc>
          <w:tcPr>
            <w:tcW w:w="628" w:type="dxa"/>
            <w:tcBorders>
              <w:top w:val="single" w:sz="6" w:space="0" w:color="auto"/>
              <w:left w:val="single" w:sz="6" w:space="0" w:color="auto"/>
              <w:bottom w:val="single" w:sz="6" w:space="0" w:color="auto"/>
              <w:right w:val="single" w:sz="6" w:space="0" w:color="auto"/>
            </w:tcBorders>
            <w:hideMark/>
          </w:tcPr>
          <w:p w14:paraId="445C91F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2E58B41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153 943,00</w:t>
            </w:r>
          </w:p>
        </w:tc>
      </w:tr>
      <w:tr w:rsidR="0001308C" w14:paraId="2B6D00D4" w14:textId="77777777" w:rsidTr="0001308C">
        <w:trPr>
          <w:trHeight w:val="396"/>
        </w:trPr>
        <w:tc>
          <w:tcPr>
            <w:tcW w:w="144" w:type="dxa"/>
            <w:tcBorders>
              <w:top w:val="nil"/>
              <w:left w:val="nil"/>
              <w:bottom w:val="nil"/>
              <w:right w:val="single" w:sz="12" w:space="0" w:color="auto"/>
            </w:tcBorders>
          </w:tcPr>
          <w:p w14:paraId="30180FF2"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262883F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7B5A83E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5A82F61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6D2844D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8800060050</w:t>
            </w:r>
          </w:p>
        </w:tc>
        <w:tc>
          <w:tcPr>
            <w:tcW w:w="628" w:type="dxa"/>
            <w:tcBorders>
              <w:top w:val="single" w:sz="6" w:space="0" w:color="auto"/>
              <w:left w:val="single" w:sz="6" w:space="0" w:color="auto"/>
              <w:bottom w:val="single" w:sz="6" w:space="0" w:color="auto"/>
              <w:right w:val="single" w:sz="6" w:space="0" w:color="auto"/>
            </w:tcBorders>
            <w:hideMark/>
          </w:tcPr>
          <w:p w14:paraId="3CE606E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5FA3D69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153 943,00</w:t>
            </w:r>
          </w:p>
        </w:tc>
      </w:tr>
      <w:tr w:rsidR="0001308C" w14:paraId="02143A60" w14:textId="77777777" w:rsidTr="0001308C">
        <w:trPr>
          <w:trHeight w:val="780"/>
        </w:trPr>
        <w:tc>
          <w:tcPr>
            <w:tcW w:w="144" w:type="dxa"/>
            <w:tcBorders>
              <w:top w:val="nil"/>
              <w:left w:val="nil"/>
              <w:bottom w:val="nil"/>
              <w:right w:val="single" w:sz="12" w:space="0" w:color="auto"/>
            </w:tcBorders>
          </w:tcPr>
          <w:p w14:paraId="0FC59CE9"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2B214C9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Мероприятия по реализации проектов развития территорий муниципальных образований Новосибирской области, основанных на местных инициативах государственной программы Новосибирской области "Управление финансами в Новосибирской области"</w:t>
            </w:r>
          </w:p>
        </w:tc>
        <w:tc>
          <w:tcPr>
            <w:tcW w:w="828" w:type="dxa"/>
            <w:tcBorders>
              <w:top w:val="single" w:sz="6" w:space="0" w:color="auto"/>
              <w:left w:val="single" w:sz="6" w:space="0" w:color="auto"/>
              <w:bottom w:val="single" w:sz="6" w:space="0" w:color="auto"/>
              <w:right w:val="single" w:sz="6" w:space="0" w:color="auto"/>
            </w:tcBorders>
            <w:hideMark/>
          </w:tcPr>
          <w:p w14:paraId="378434A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65E5489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281F3CE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8800070240</w:t>
            </w:r>
          </w:p>
        </w:tc>
        <w:tc>
          <w:tcPr>
            <w:tcW w:w="628" w:type="dxa"/>
            <w:tcBorders>
              <w:top w:val="single" w:sz="6" w:space="0" w:color="auto"/>
              <w:left w:val="single" w:sz="6" w:space="0" w:color="auto"/>
              <w:bottom w:val="single" w:sz="6" w:space="0" w:color="auto"/>
              <w:right w:val="single" w:sz="6" w:space="0" w:color="auto"/>
            </w:tcBorders>
          </w:tcPr>
          <w:p w14:paraId="51700E2F"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52DCF79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230 757,23</w:t>
            </w:r>
          </w:p>
        </w:tc>
      </w:tr>
      <w:tr w:rsidR="0001308C" w14:paraId="1368E04C" w14:textId="77777777" w:rsidTr="0001308C">
        <w:trPr>
          <w:trHeight w:val="396"/>
        </w:trPr>
        <w:tc>
          <w:tcPr>
            <w:tcW w:w="144" w:type="dxa"/>
            <w:tcBorders>
              <w:top w:val="nil"/>
              <w:left w:val="nil"/>
              <w:bottom w:val="nil"/>
              <w:right w:val="single" w:sz="12" w:space="0" w:color="auto"/>
            </w:tcBorders>
          </w:tcPr>
          <w:p w14:paraId="5D101D69"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E45294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Капитальные вложения в объекты государственной (муниципальной) собственности</w:t>
            </w:r>
          </w:p>
        </w:tc>
        <w:tc>
          <w:tcPr>
            <w:tcW w:w="828" w:type="dxa"/>
            <w:tcBorders>
              <w:top w:val="single" w:sz="6" w:space="0" w:color="auto"/>
              <w:left w:val="single" w:sz="6" w:space="0" w:color="auto"/>
              <w:bottom w:val="single" w:sz="6" w:space="0" w:color="auto"/>
              <w:right w:val="single" w:sz="6" w:space="0" w:color="auto"/>
            </w:tcBorders>
            <w:hideMark/>
          </w:tcPr>
          <w:p w14:paraId="4E4C608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631F100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39B79EB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8800070240</w:t>
            </w:r>
          </w:p>
        </w:tc>
        <w:tc>
          <w:tcPr>
            <w:tcW w:w="628" w:type="dxa"/>
            <w:tcBorders>
              <w:top w:val="single" w:sz="6" w:space="0" w:color="auto"/>
              <w:left w:val="single" w:sz="6" w:space="0" w:color="auto"/>
              <w:bottom w:val="single" w:sz="6" w:space="0" w:color="auto"/>
              <w:right w:val="single" w:sz="6" w:space="0" w:color="auto"/>
            </w:tcBorders>
            <w:hideMark/>
          </w:tcPr>
          <w:p w14:paraId="54516E3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400</w:t>
            </w:r>
          </w:p>
        </w:tc>
        <w:tc>
          <w:tcPr>
            <w:tcW w:w="1472" w:type="dxa"/>
            <w:tcBorders>
              <w:top w:val="single" w:sz="6" w:space="0" w:color="auto"/>
              <w:left w:val="single" w:sz="6" w:space="0" w:color="auto"/>
              <w:bottom w:val="single" w:sz="6" w:space="0" w:color="auto"/>
              <w:right w:val="single" w:sz="12" w:space="0" w:color="auto"/>
            </w:tcBorders>
            <w:hideMark/>
          </w:tcPr>
          <w:p w14:paraId="52FEC8C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230 757,23</w:t>
            </w:r>
          </w:p>
        </w:tc>
      </w:tr>
      <w:tr w:rsidR="0001308C" w14:paraId="3F139A5D" w14:textId="77777777" w:rsidTr="0001308C">
        <w:trPr>
          <w:trHeight w:val="232"/>
        </w:trPr>
        <w:tc>
          <w:tcPr>
            <w:tcW w:w="144" w:type="dxa"/>
            <w:tcBorders>
              <w:top w:val="nil"/>
              <w:left w:val="nil"/>
              <w:bottom w:val="nil"/>
              <w:right w:val="single" w:sz="12" w:space="0" w:color="auto"/>
            </w:tcBorders>
          </w:tcPr>
          <w:p w14:paraId="397175F6"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0C73A9A"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Бюджетные инвестиции</w:t>
            </w:r>
          </w:p>
        </w:tc>
        <w:tc>
          <w:tcPr>
            <w:tcW w:w="828" w:type="dxa"/>
            <w:tcBorders>
              <w:top w:val="single" w:sz="6" w:space="0" w:color="auto"/>
              <w:left w:val="single" w:sz="6" w:space="0" w:color="auto"/>
              <w:bottom w:val="single" w:sz="6" w:space="0" w:color="auto"/>
              <w:right w:val="single" w:sz="6" w:space="0" w:color="auto"/>
            </w:tcBorders>
            <w:hideMark/>
          </w:tcPr>
          <w:p w14:paraId="062016C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18170BF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4733C32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8800070240</w:t>
            </w:r>
          </w:p>
        </w:tc>
        <w:tc>
          <w:tcPr>
            <w:tcW w:w="628" w:type="dxa"/>
            <w:tcBorders>
              <w:top w:val="single" w:sz="6" w:space="0" w:color="auto"/>
              <w:left w:val="single" w:sz="6" w:space="0" w:color="auto"/>
              <w:bottom w:val="single" w:sz="6" w:space="0" w:color="auto"/>
              <w:right w:val="single" w:sz="6" w:space="0" w:color="auto"/>
            </w:tcBorders>
            <w:hideMark/>
          </w:tcPr>
          <w:p w14:paraId="27D170C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410</w:t>
            </w:r>
          </w:p>
        </w:tc>
        <w:tc>
          <w:tcPr>
            <w:tcW w:w="1472" w:type="dxa"/>
            <w:tcBorders>
              <w:top w:val="single" w:sz="6" w:space="0" w:color="auto"/>
              <w:left w:val="single" w:sz="6" w:space="0" w:color="auto"/>
              <w:bottom w:val="single" w:sz="6" w:space="0" w:color="auto"/>
              <w:right w:val="single" w:sz="12" w:space="0" w:color="auto"/>
            </w:tcBorders>
            <w:hideMark/>
          </w:tcPr>
          <w:p w14:paraId="28E0471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230 757,23</w:t>
            </w:r>
          </w:p>
        </w:tc>
      </w:tr>
      <w:tr w:rsidR="0001308C" w14:paraId="67785297" w14:textId="77777777" w:rsidTr="0001308C">
        <w:trPr>
          <w:trHeight w:val="588"/>
        </w:trPr>
        <w:tc>
          <w:tcPr>
            <w:tcW w:w="144" w:type="dxa"/>
            <w:tcBorders>
              <w:top w:val="nil"/>
              <w:left w:val="nil"/>
              <w:bottom w:val="nil"/>
              <w:right w:val="single" w:sz="12" w:space="0" w:color="auto"/>
            </w:tcBorders>
          </w:tcPr>
          <w:p w14:paraId="6E15C24A"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3CB8F4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828" w:type="dxa"/>
            <w:tcBorders>
              <w:top w:val="single" w:sz="6" w:space="0" w:color="auto"/>
              <w:left w:val="single" w:sz="6" w:space="0" w:color="auto"/>
              <w:bottom w:val="single" w:sz="6" w:space="0" w:color="auto"/>
              <w:right w:val="single" w:sz="6" w:space="0" w:color="auto"/>
            </w:tcBorders>
            <w:hideMark/>
          </w:tcPr>
          <w:p w14:paraId="4344CDD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4199A7A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3EC1260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tcPr>
          <w:p w14:paraId="12DDBB02"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5F5BFFF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30 000,00</w:t>
            </w:r>
          </w:p>
        </w:tc>
      </w:tr>
      <w:tr w:rsidR="0001308C" w14:paraId="67FD37A0" w14:textId="77777777" w:rsidTr="0001308C">
        <w:trPr>
          <w:trHeight w:val="396"/>
        </w:trPr>
        <w:tc>
          <w:tcPr>
            <w:tcW w:w="144" w:type="dxa"/>
            <w:tcBorders>
              <w:top w:val="nil"/>
              <w:left w:val="nil"/>
              <w:bottom w:val="nil"/>
              <w:right w:val="single" w:sz="12" w:space="0" w:color="auto"/>
            </w:tcBorders>
          </w:tcPr>
          <w:p w14:paraId="0E056837"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07BB50A"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24DCF6C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4BF5233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1653D26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28BC63A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5E4714F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30 000,00</w:t>
            </w:r>
          </w:p>
        </w:tc>
      </w:tr>
      <w:tr w:rsidR="0001308C" w14:paraId="14583CFD" w14:textId="77777777" w:rsidTr="0001308C">
        <w:trPr>
          <w:trHeight w:val="396"/>
        </w:trPr>
        <w:tc>
          <w:tcPr>
            <w:tcW w:w="144" w:type="dxa"/>
            <w:tcBorders>
              <w:top w:val="nil"/>
              <w:left w:val="nil"/>
              <w:bottom w:val="nil"/>
              <w:right w:val="single" w:sz="12" w:space="0" w:color="auto"/>
            </w:tcBorders>
          </w:tcPr>
          <w:p w14:paraId="784BEFC8"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143AB2C3"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2AE893E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377F773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300E22F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29606CB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7336B20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30 000,00</w:t>
            </w:r>
          </w:p>
        </w:tc>
      </w:tr>
      <w:tr w:rsidR="0001308C" w14:paraId="2F97C312" w14:textId="77777777" w:rsidTr="0001308C">
        <w:trPr>
          <w:trHeight w:val="972"/>
        </w:trPr>
        <w:tc>
          <w:tcPr>
            <w:tcW w:w="144" w:type="dxa"/>
            <w:tcBorders>
              <w:top w:val="nil"/>
              <w:left w:val="nil"/>
              <w:bottom w:val="nil"/>
              <w:right w:val="single" w:sz="12" w:space="0" w:color="auto"/>
            </w:tcBorders>
          </w:tcPr>
          <w:p w14:paraId="1828815E"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4F7A34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Софинансирование мероприятий по реализации проектов развития территорий муниципальных образований Новосибирской области, основанных на местных инициативах государственной программы Новосибирской области "Управление финансами в Новосибирской области"</w:t>
            </w:r>
          </w:p>
        </w:tc>
        <w:tc>
          <w:tcPr>
            <w:tcW w:w="828" w:type="dxa"/>
            <w:tcBorders>
              <w:top w:val="single" w:sz="6" w:space="0" w:color="auto"/>
              <w:left w:val="single" w:sz="6" w:space="0" w:color="auto"/>
              <w:bottom w:val="single" w:sz="6" w:space="0" w:color="auto"/>
              <w:right w:val="single" w:sz="6" w:space="0" w:color="auto"/>
            </w:tcBorders>
            <w:hideMark/>
          </w:tcPr>
          <w:p w14:paraId="0B3EBF9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0149E36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0AA6639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88000S0240</w:t>
            </w:r>
          </w:p>
        </w:tc>
        <w:tc>
          <w:tcPr>
            <w:tcW w:w="628" w:type="dxa"/>
            <w:tcBorders>
              <w:top w:val="single" w:sz="6" w:space="0" w:color="auto"/>
              <w:left w:val="single" w:sz="6" w:space="0" w:color="auto"/>
              <w:bottom w:val="single" w:sz="6" w:space="0" w:color="auto"/>
              <w:right w:val="single" w:sz="6" w:space="0" w:color="auto"/>
            </w:tcBorders>
          </w:tcPr>
          <w:p w14:paraId="2C47DBB9"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5BC4FFD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69 227,17</w:t>
            </w:r>
          </w:p>
        </w:tc>
      </w:tr>
      <w:tr w:rsidR="0001308C" w14:paraId="54D0ABCA" w14:textId="77777777" w:rsidTr="0001308C">
        <w:trPr>
          <w:trHeight w:val="396"/>
        </w:trPr>
        <w:tc>
          <w:tcPr>
            <w:tcW w:w="144" w:type="dxa"/>
            <w:tcBorders>
              <w:top w:val="nil"/>
              <w:left w:val="nil"/>
              <w:bottom w:val="nil"/>
              <w:right w:val="single" w:sz="12" w:space="0" w:color="auto"/>
            </w:tcBorders>
          </w:tcPr>
          <w:p w14:paraId="6C23512B"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21EDD15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Капитальные вложения в объекты государственной (муниципальной) собственности</w:t>
            </w:r>
          </w:p>
        </w:tc>
        <w:tc>
          <w:tcPr>
            <w:tcW w:w="828" w:type="dxa"/>
            <w:tcBorders>
              <w:top w:val="single" w:sz="6" w:space="0" w:color="auto"/>
              <w:left w:val="single" w:sz="6" w:space="0" w:color="auto"/>
              <w:bottom w:val="single" w:sz="6" w:space="0" w:color="auto"/>
              <w:right w:val="single" w:sz="6" w:space="0" w:color="auto"/>
            </w:tcBorders>
            <w:hideMark/>
          </w:tcPr>
          <w:p w14:paraId="3B84ADA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6C07B31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7E6E731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88000S0240</w:t>
            </w:r>
          </w:p>
        </w:tc>
        <w:tc>
          <w:tcPr>
            <w:tcW w:w="628" w:type="dxa"/>
            <w:tcBorders>
              <w:top w:val="single" w:sz="6" w:space="0" w:color="auto"/>
              <w:left w:val="single" w:sz="6" w:space="0" w:color="auto"/>
              <w:bottom w:val="single" w:sz="6" w:space="0" w:color="auto"/>
              <w:right w:val="single" w:sz="6" w:space="0" w:color="auto"/>
            </w:tcBorders>
            <w:hideMark/>
          </w:tcPr>
          <w:p w14:paraId="6E42FFD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400</w:t>
            </w:r>
          </w:p>
        </w:tc>
        <w:tc>
          <w:tcPr>
            <w:tcW w:w="1472" w:type="dxa"/>
            <w:tcBorders>
              <w:top w:val="single" w:sz="6" w:space="0" w:color="auto"/>
              <w:left w:val="single" w:sz="6" w:space="0" w:color="auto"/>
              <w:bottom w:val="single" w:sz="6" w:space="0" w:color="auto"/>
              <w:right w:val="single" w:sz="12" w:space="0" w:color="auto"/>
            </w:tcBorders>
            <w:hideMark/>
          </w:tcPr>
          <w:p w14:paraId="1B5CDE8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69 227,17</w:t>
            </w:r>
          </w:p>
        </w:tc>
      </w:tr>
      <w:tr w:rsidR="0001308C" w14:paraId="414A4C03" w14:textId="77777777" w:rsidTr="0001308C">
        <w:trPr>
          <w:trHeight w:val="232"/>
        </w:trPr>
        <w:tc>
          <w:tcPr>
            <w:tcW w:w="144" w:type="dxa"/>
            <w:tcBorders>
              <w:top w:val="nil"/>
              <w:left w:val="nil"/>
              <w:bottom w:val="nil"/>
              <w:right w:val="single" w:sz="12" w:space="0" w:color="auto"/>
            </w:tcBorders>
          </w:tcPr>
          <w:p w14:paraId="645B55AC"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1EF299E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Бюджетные инвестиции</w:t>
            </w:r>
          </w:p>
        </w:tc>
        <w:tc>
          <w:tcPr>
            <w:tcW w:w="828" w:type="dxa"/>
            <w:tcBorders>
              <w:top w:val="single" w:sz="6" w:space="0" w:color="auto"/>
              <w:left w:val="single" w:sz="6" w:space="0" w:color="auto"/>
              <w:bottom w:val="single" w:sz="6" w:space="0" w:color="auto"/>
              <w:right w:val="single" w:sz="6" w:space="0" w:color="auto"/>
            </w:tcBorders>
            <w:hideMark/>
          </w:tcPr>
          <w:p w14:paraId="5C06F46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05</w:t>
            </w:r>
          </w:p>
        </w:tc>
        <w:tc>
          <w:tcPr>
            <w:tcW w:w="712" w:type="dxa"/>
            <w:tcBorders>
              <w:top w:val="single" w:sz="6" w:space="0" w:color="auto"/>
              <w:left w:val="single" w:sz="6" w:space="0" w:color="auto"/>
              <w:bottom w:val="single" w:sz="6" w:space="0" w:color="auto"/>
              <w:right w:val="single" w:sz="6" w:space="0" w:color="auto"/>
            </w:tcBorders>
            <w:hideMark/>
          </w:tcPr>
          <w:p w14:paraId="11DB0A2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03</w:t>
            </w:r>
          </w:p>
        </w:tc>
        <w:tc>
          <w:tcPr>
            <w:tcW w:w="1324" w:type="dxa"/>
            <w:tcBorders>
              <w:top w:val="single" w:sz="6" w:space="0" w:color="auto"/>
              <w:left w:val="single" w:sz="6" w:space="0" w:color="auto"/>
              <w:bottom w:val="single" w:sz="6" w:space="0" w:color="auto"/>
              <w:right w:val="single" w:sz="6" w:space="0" w:color="auto"/>
            </w:tcBorders>
            <w:hideMark/>
          </w:tcPr>
          <w:p w14:paraId="1B225CB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88000S0240</w:t>
            </w:r>
          </w:p>
        </w:tc>
        <w:tc>
          <w:tcPr>
            <w:tcW w:w="628" w:type="dxa"/>
            <w:tcBorders>
              <w:top w:val="single" w:sz="6" w:space="0" w:color="auto"/>
              <w:left w:val="single" w:sz="6" w:space="0" w:color="auto"/>
              <w:bottom w:val="single" w:sz="6" w:space="0" w:color="auto"/>
              <w:right w:val="single" w:sz="6" w:space="0" w:color="auto"/>
            </w:tcBorders>
            <w:hideMark/>
          </w:tcPr>
          <w:p w14:paraId="104C397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410</w:t>
            </w:r>
          </w:p>
        </w:tc>
        <w:tc>
          <w:tcPr>
            <w:tcW w:w="1472" w:type="dxa"/>
            <w:tcBorders>
              <w:top w:val="single" w:sz="6" w:space="0" w:color="auto"/>
              <w:left w:val="single" w:sz="6" w:space="0" w:color="auto"/>
              <w:bottom w:val="single" w:sz="6" w:space="0" w:color="auto"/>
              <w:right w:val="single" w:sz="12" w:space="0" w:color="auto"/>
            </w:tcBorders>
            <w:hideMark/>
          </w:tcPr>
          <w:p w14:paraId="57465C2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69 227,17</w:t>
            </w:r>
          </w:p>
        </w:tc>
      </w:tr>
      <w:tr w:rsidR="0001308C" w14:paraId="227A7B8D" w14:textId="77777777" w:rsidTr="0001308C">
        <w:trPr>
          <w:trHeight w:val="232"/>
        </w:trPr>
        <w:tc>
          <w:tcPr>
            <w:tcW w:w="144" w:type="dxa"/>
            <w:tcBorders>
              <w:top w:val="nil"/>
              <w:left w:val="nil"/>
              <w:bottom w:val="nil"/>
              <w:right w:val="single" w:sz="12" w:space="0" w:color="auto"/>
            </w:tcBorders>
          </w:tcPr>
          <w:p w14:paraId="5A52F4FE"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3B8D8F5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КУЛЬТУРА, КИНЕМАТОГРАФИЯ</w:t>
            </w:r>
          </w:p>
        </w:tc>
        <w:tc>
          <w:tcPr>
            <w:tcW w:w="828" w:type="dxa"/>
            <w:tcBorders>
              <w:top w:val="single" w:sz="6" w:space="0" w:color="auto"/>
              <w:left w:val="single" w:sz="6" w:space="0" w:color="auto"/>
              <w:bottom w:val="single" w:sz="6" w:space="0" w:color="auto"/>
              <w:right w:val="single" w:sz="6" w:space="0" w:color="auto"/>
            </w:tcBorders>
            <w:hideMark/>
          </w:tcPr>
          <w:p w14:paraId="40BFBE2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16EE28E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00</w:t>
            </w:r>
          </w:p>
        </w:tc>
        <w:tc>
          <w:tcPr>
            <w:tcW w:w="1324" w:type="dxa"/>
            <w:tcBorders>
              <w:top w:val="single" w:sz="6" w:space="0" w:color="auto"/>
              <w:left w:val="single" w:sz="6" w:space="0" w:color="auto"/>
              <w:bottom w:val="single" w:sz="6" w:space="0" w:color="auto"/>
              <w:right w:val="single" w:sz="6" w:space="0" w:color="auto"/>
            </w:tcBorders>
          </w:tcPr>
          <w:p w14:paraId="49A3AD69"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27407548"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6EE0005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3 133 906,55</w:t>
            </w:r>
          </w:p>
        </w:tc>
      </w:tr>
      <w:tr w:rsidR="0001308C" w14:paraId="11606660" w14:textId="77777777" w:rsidTr="0001308C">
        <w:trPr>
          <w:trHeight w:val="232"/>
        </w:trPr>
        <w:tc>
          <w:tcPr>
            <w:tcW w:w="144" w:type="dxa"/>
            <w:tcBorders>
              <w:top w:val="nil"/>
              <w:left w:val="nil"/>
              <w:bottom w:val="nil"/>
              <w:right w:val="single" w:sz="12" w:space="0" w:color="auto"/>
            </w:tcBorders>
          </w:tcPr>
          <w:p w14:paraId="4FE297A1" w14:textId="77777777" w:rsidR="0001308C" w:rsidRDefault="0001308C">
            <w:pPr>
              <w:autoSpaceDE w:val="0"/>
              <w:autoSpaceDN w:val="0"/>
              <w:adjustRightInd w:val="0"/>
              <w:jc w:val="right"/>
              <w:rPr>
                <w:rFonts w:ascii="Arial" w:hAnsi="Arial" w:cs="Arial"/>
                <w:color w:val="000000"/>
                <w:sz w:val="16"/>
                <w:szCs w:val="16"/>
              </w:rPr>
            </w:pPr>
          </w:p>
        </w:tc>
        <w:tc>
          <w:tcPr>
            <w:tcW w:w="1864" w:type="dxa"/>
            <w:gridSpan w:val="7"/>
            <w:tcBorders>
              <w:top w:val="single" w:sz="6" w:space="0" w:color="auto"/>
              <w:left w:val="single" w:sz="12" w:space="0" w:color="auto"/>
              <w:bottom w:val="single" w:sz="6" w:space="0" w:color="auto"/>
              <w:right w:val="nil"/>
            </w:tcBorders>
            <w:hideMark/>
          </w:tcPr>
          <w:p w14:paraId="42DFD94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Культура</w:t>
            </w:r>
          </w:p>
        </w:tc>
        <w:tc>
          <w:tcPr>
            <w:tcW w:w="3932" w:type="dxa"/>
            <w:tcBorders>
              <w:top w:val="single" w:sz="6" w:space="0" w:color="auto"/>
              <w:left w:val="nil"/>
              <w:bottom w:val="single" w:sz="6" w:space="0" w:color="auto"/>
              <w:right w:val="single" w:sz="6" w:space="0" w:color="auto"/>
            </w:tcBorders>
          </w:tcPr>
          <w:p w14:paraId="20A02256" w14:textId="77777777" w:rsidR="0001308C" w:rsidRDefault="0001308C">
            <w:pPr>
              <w:autoSpaceDE w:val="0"/>
              <w:autoSpaceDN w:val="0"/>
              <w:adjustRightInd w:val="0"/>
              <w:jc w:val="right"/>
              <w:rPr>
                <w:rFonts w:ascii="Arial" w:hAnsi="Arial" w:cs="Arial"/>
                <w:color w:val="000000"/>
                <w:sz w:val="16"/>
                <w:szCs w:val="16"/>
              </w:rPr>
            </w:pPr>
          </w:p>
        </w:tc>
        <w:tc>
          <w:tcPr>
            <w:tcW w:w="828" w:type="dxa"/>
            <w:tcBorders>
              <w:top w:val="single" w:sz="6" w:space="0" w:color="auto"/>
              <w:left w:val="single" w:sz="6" w:space="0" w:color="auto"/>
              <w:bottom w:val="single" w:sz="6" w:space="0" w:color="auto"/>
              <w:right w:val="single" w:sz="6" w:space="0" w:color="auto"/>
            </w:tcBorders>
            <w:hideMark/>
          </w:tcPr>
          <w:p w14:paraId="3A51FC0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763EA0F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tcPr>
          <w:p w14:paraId="5BB2DAD5"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7781FDCF"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50F2E5A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3 133 906,55</w:t>
            </w:r>
          </w:p>
        </w:tc>
      </w:tr>
      <w:tr w:rsidR="0001308C" w14:paraId="3A3C3CF1" w14:textId="77777777" w:rsidTr="0001308C">
        <w:trPr>
          <w:trHeight w:val="396"/>
        </w:trPr>
        <w:tc>
          <w:tcPr>
            <w:tcW w:w="144" w:type="dxa"/>
            <w:tcBorders>
              <w:top w:val="nil"/>
              <w:left w:val="nil"/>
              <w:bottom w:val="nil"/>
              <w:right w:val="single" w:sz="12" w:space="0" w:color="auto"/>
            </w:tcBorders>
          </w:tcPr>
          <w:p w14:paraId="3A442148"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2BD87A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Обеспечение деятельности подведомственных учреждений (дома культуры)</w:t>
            </w:r>
          </w:p>
        </w:tc>
        <w:tc>
          <w:tcPr>
            <w:tcW w:w="828" w:type="dxa"/>
            <w:tcBorders>
              <w:top w:val="single" w:sz="6" w:space="0" w:color="auto"/>
              <w:left w:val="single" w:sz="6" w:space="0" w:color="auto"/>
              <w:bottom w:val="single" w:sz="6" w:space="0" w:color="auto"/>
              <w:right w:val="single" w:sz="6" w:space="0" w:color="auto"/>
            </w:tcBorders>
            <w:hideMark/>
          </w:tcPr>
          <w:p w14:paraId="1C0A940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5CDD690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3513B40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8800004400</w:t>
            </w:r>
          </w:p>
        </w:tc>
        <w:tc>
          <w:tcPr>
            <w:tcW w:w="628" w:type="dxa"/>
            <w:tcBorders>
              <w:top w:val="single" w:sz="6" w:space="0" w:color="auto"/>
              <w:left w:val="single" w:sz="6" w:space="0" w:color="auto"/>
              <w:bottom w:val="single" w:sz="6" w:space="0" w:color="auto"/>
              <w:right w:val="single" w:sz="6" w:space="0" w:color="auto"/>
            </w:tcBorders>
          </w:tcPr>
          <w:p w14:paraId="4FEEFD29"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1E72EEB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699 980,55</w:t>
            </w:r>
          </w:p>
        </w:tc>
      </w:tr>
      <w:tr w:rsidR="0001308C" w14:paraId="474E1756" w14:textId="77777777" w:rsidTr="0001308C">
        <w:trPr>
          <w:trHeight w:val="780"/>
        </w:trPr>
        <w:tc>
          <w:tcPr>
            <w:tcW w:w="144" w:type="dxa"/>
            <w:tcBorders>
              <w:top w:val="nil"/>
              <w:left w:val="nil"/>
              <w:bottom w:val="nil"/>
              <w:right w:val="single" w:sz="12" w:space="0" w:color="auto"/>
            </w:tcBorders>
          </w:tcPr>
          <w:p w14:paraId="33FAC351"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3623C52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8" w:type="dxa"/>
            <w:tcBorders>
              <w:top w:val="single" w:sz="6" w:space="0" w:color="auto"/>
              <w:left w:val="single" w:sz="6" w:space="0" w:color="auto"/>
              <w:bottom w:val="single" w:sz="6" w:space="0" w:color="auto"/>
              <w:right w:val="single" w:sz="6" w:space="0" w:color="auto"/>
            </w:tcBorders>
            <w:hideMark/>
          </w:tcPr>
          <w:p w14:paraId="154E608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7AD8DC5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6C8A37F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8800004400</w:t>
            </w:r>
          </w:p>
        </w:tc>
        <w:tc>
          <w:tcPr>
            <w:tcW w:w="628" w:type="dxa"/>
            <w:tcBorders>
              <w:top w:val="single" w:sz="6" w:space="0" w:color="auto"/>
              <w:left w:val="single" w:sz="6" w:space="0" w:color="auto"/>
              <w:bottom w:val="single" w:sz="6" w:space="0" w:color="auto"/>
              <w:right w:val="single" w:sz="6" w:space="0" w:color="auto"/>
            </w:tcBorders>
            <w:hideMark/>
          </w:tcPr>
          <w:p w14:paraId="0D9205D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100</w:t>
            </w:r>
          </w:p>
        </w:tc>
        <w:tc>
          <w:tcPr>
            <w:tcW w:w="1472" w:type="dxa"/>
            <w:tcBorders>
              <w:top w:val="single" w:sz="6" w:space="0" w:color="auto"/>
              <w:left w:val="single" w:sz="6" w:space="0" w:color="auto"/>
              <w:bottom w:val="single" w:sz="6" w:space="0" w:color="auto"/>
              <w:right w:val="single" w:sz="12" w:space="0" w:color="auto"/>
            </w:tcBorders>
            <w:hideMark/>
          </w:tcPr>
          <w:p w14:paraId="35F65CA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616 374,00</w:t>
            </w:r>
          </w:p>
        </w:tc>
      </w:tr>
      <w:tr w:rsidR="0001308C" w14:paraId="73B980E7" w14:textId="77777777" w:rsidTr="0001308C">
        <w:trPr>
          <w:trHeight w:val="232"/>
        </w:trPr>
        <w:tc>
          <w:tcPr>
            <w:tcW w:w="144" w:type="dxa"/>
            <w:tcBorders>
              <w:top w:val="nil"/>
              <w:left w:val="nil"/>
              <w:bottom w:val="nil"/>
              <w:right w:val="single" w:sz="12" w:space="0" w:color="auto"/>
            </w:tcBorders>
          </w:tcPr>
          <w:p w14:paraId="19E22AD1"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14914EF9"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казенных учреждений</w:t>
            </w:r>
          </w:p>
        </w:tc>
        <w:tc>
          <w:tcPr>
            <w:tcW w:w="828" w:type="dxa"/>
            <w:tcBorders>
              <w:top w:val="single" w:sz="6" w:space="0" w:color="auto"/>
              <w:left w:val="single" w:sz="6" w:space="0" w:color="auto"/>
              <w:bottom w:val="single" w:sz="6" w:space="0" w:color="auto"/>
              <w:right w:val="single" w:sz="6" w:space="0" w:color="auto"/>
            </w:tcBorders>
            <w:hideMark/>
          </w:tcPr>
          <w:p w14:paraId="258F5F0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083D6EB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37CCBD1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8800004400</w:t>
            </w:r>
          </w:p>
        </w:tc>
        <w:tc>
          <w:tcPr>
            <w:tcW w:w="628" w:type="dxa"/>
            <w:tcBorders>
              <w:top w:val="single" w:sz="6" w:space="0" w:color="auto"/>
              <w:left w:val="single" w:sz="6" w:space="0" w:color="auto"/>
              <w:bottom w:val="single" w:sz="6" w:space="0" w:color="auto"/>
              <w:right w:val="single" w:sz="6" w:space="0" w:color="auto"/>
            </w:tcBorders>
            <w:hideMark/>
          </w:tcPr>
          <w:p w14:paraId="447F030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110</w:t>
            </w:r>
          </w:p>
        </w:tc>
        <w:tc>
          <w:tcPr>
            <w:tcW w:w="1472" w:type="dxa"/>
            <w:tcBorders>
              <w:top w:val="single" w:sz="6" w:space="0" w:color="auto"/>
              <w:left w:val="single" w:sz="6" w:space="0" w:color="auto"/>
              <w:bottom w:val="single" w:sz="6" w:space="0" w:color="auto"/>
              <w:right w:val="single" w:sz="12" w:space="0" w:color="auto"/>
            </w:tcBorders>
            <w:hideMark/>
          </w:tcPr>
          <w:p w14:paraId="57A518E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616 374,00</w:t>
            </w:r>
          </w:p>
        </w:tc>
      </w:tr>
      <w:tr w:rsidR="0001308C" w14:paraId="1A547BA4" w14:textId="77777777" w:rsidTr="0001308C">
        <w:trPr>
          <w:trHeight w:val="396"/>
        </w:trPr>
        <w:tc>
          <w:tcPr>
            <w:tcW w:w="144" w:type="dxa"/>
            <w:tcBorders>
              <w:top w:val="nil"/>
              <w:left w:val="nil"/>
              <w:bottom w:val="nil"/>
              <w:right w:val="single" w:sz="12" w:space="0" w:color="auto"/>
            </w:tcBorders>
          </w:tcPr>
          <w:p w14:paraId="2E930B17"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A1D3DD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2EDAE5D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1EB0E09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02A4FF7D"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8800004400</w:t>
            </w:r>
          </w:p>
        </w:tc>
        <w:tc>
          <w:tcPr>
            <w:tcW w:w="628" w:type="dxa"/>
            <w:tcBorders>
              <w:top w:val="single" w:sz="6" w:space="0" w:color="auto"/>
              <w:left w:val="single" w:sz="6" w:space="0" w:color="auto"/>
              <w:bottom w:val="single" w:sz="6" w:space="0" w:color="auto"/>
              <w:right w:val="single" w:sz="6" w:space="0" w:color="auto"/>
            </w:tcBorders>
            <w:hideMark/>
          </w:tcPr>
          <w:p w14:paraId="0EEA10D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4494C4F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83 606,55</w:t>
            </w:r>
          </w:p>
        </w:tc>
      </w:tr>
      <w:tr w:rsidR="0001308C" w14:paraId="1FFFCFCB" w14:textId="77777777" w:rsidTr="0001308C">
        <w:trPr>
          <w:trHeight w:val="396"/>
        </w:trPr>
        <w:tc>
          <w:tcPr>
            <w:tcW w:w="144" w:type="dxa"/>
            <w:tcBorders>
              <w:top w:val="nil"/>
              <w:left w:val="nil"/>
              <w:bottom w:val="nil"/>
              <w:right w:val="single" w:sz="12" w:space="0" w:color="auto"/>
            </w:tcBorders>
          </w:tcPr>
          <w:p w14:paraId="3618027E"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224734A"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5B67BDB7"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35E5FB8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52EF796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8800004400</w:t>
            </w:r>
          </w:p>
        </w:tc>
        <w:tc>
          <w:tcPr>
            <w:tcW w:w="628" w:type="dxa"/>
            <w:tcBorders>
              <w:top w:val="single" w:sz="6" w:space="0" w:color="auto"/>
              <w:left w:val="single" w:sz="6" w:space="0" w:color="auto"/>
              <w:bottom w:val="single" w:sz="6" w:space="0" w:color="auto"/>
              <w:right w:val="single" w:sz="6" w:space="0" w:color="auto"/>
            </w:tcBorders>
            <w:hideMark/>
          </w:tcPr>
          <w:p w14:paraId="48106A6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38D0094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83 606,55</w:t>
            </w:r>
          </w:p>
        </w:tc>
      </w:tr>
      <w:tr w:rsidR="0001308C" w14:paraId="793CFF6F" w14:textId="77777777" w:rsidTr="0001308C">
        <w:trPr>
          <w:trHeight w:val="588"/>
        </w:trPr>
        <w:tc>
          <w:tcPr>
            <w:tcW w:w="144" w:type="dxa"/>
            <w:tcBorders>
              <w:top w:val="nil"/>
              <w:left w:val="nil"/>
              <w:bottom w:val="nil"/>
              <w:right w:val="single" w:sz="12" w:space="0" w:color="auto"/>
            </w:tcBorders>
          </w:tcPr>
          <w:p w14:paraId="33D355AB"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D8A606E"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828" w:type="dxa"/>
            <w:tcBorders>
              <w:top w:val="single" w:sz="6" w:space="0" w:color="auto"/>
              <w:left w:val="single" w:sz="6" w:space="0" w:color="auto"/>
              <w:bottom w:val="single" w:sz="6" w:space="0" w:color="auto"/>
              <w:right w:val="single" w:sz="6" w:space="0" w:color="auto"/>
            </w:tcBorders>
            <w:hideMark/>
          </w:tcPr>
          <w:p w14:paraId="50A23799"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7A3BC80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6276113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tcPr>
          <w:p w14:paraId="667EF58B"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2F9EC6C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2 433 926,00</w:t>
            </w:r>
          </w:p>
        </w:tc>
      </w:tr>
      <w:tr w:rsidR="0001308C" w14:paraId="23CD82EF" w14:textId="77777777" w:rsidTr="0001308C">
        <w:trPr>
          <w:trHeight w:val="780"/>
        </w:trPr>
        <w:tc>
          <w:tcPr>
            <w:tcW w:w="144" w:type="dxa"/>
            <w:tcBorders>
              <w:top w:val="nil"/>
              <w:left w:val="nil"/>
              <w:bottom w:val="nil"/>
              <w:right w:val="single" w:sz="12" w:space="0" w:color="auto"/>
            </w:tcBorders>
          </w:tcPr>
          <w:p w14:paraId="34202D2D"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171E7E5"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8" w:type="dxa"/>
            <w:tcBorders>
              <w:top w:val="single" w:sz="6" w:space="0" w:color="auto"/>
              <w:left w:val="single" w:sz="6" w:space="0" w:color="auto"/>
              <w:bottom w:val="single" w:sz="6" w:space="0" w:color="auto"/>
              <w:right w:val="single" w:sz="6" w:space="0" w:color="auto"/>
            </w:tcBorders>
            <w:hideMark/>
          </w:tcPr>
          <w:p w14:paraId="19DA202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6010111E"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636D9865"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7E7C352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100</w:t>
            </w:r>
          </w:p>
        </w:tc>
        <w:tc>
          <w:tcPr>
            <w:tcW w:w="1472" w:type="dxa"/>
            <w:tcBorders>
              <w:top w:val="single" w:sz="6" w:space="0" w:color="auto"/>
              <w:left w:val="single" w:sz="6" w:space="0" w:color="auto"/>
              <w:bottom w:val="single" w:sz="6" w:space="0" w:color="auto"/>
              <w:right w:val="single" w:sz="12" w:space="0" w:color="auto"/>
            </w:tcBorders>
            <w:hideMark/>
          </w:tcPr>
          <w:p w14:paraId="7E0F160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1 663 926,00</w:t>
            </w:r>
          </w:p>
        </w:tc>
      </w:tr>
      <w:tr w:rsidR="0001308C" w14:paraId="41962F30" w14:textId="77777777" w:rsidTr="0001308C">
        <w:trPr>
          <w:trHeight w:val="232"/>
        </w:trPr>
        <w:tc>
          <w:tcPr>
            <w:tcW w:w="144" w:type="dxa"/>
            <w:tcBorders>
              <w:top w:val="nil"/>
              <w:left w:val="nil"/>
              <w:bottom w:val="nil"/>
              <w:right w:val="single" w:sz="12" w:space="0" w:color="auto"/>
            </w:tcBorders>
          </w:tcPr>
          <w:p w14:paraId="1E24C3B2"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03745856"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казенных учреждений</w:t>
            </w:r>
          </w:p>
        </w:tc>
        <w:tc>
          <w:tcPr>
            <w:tcW w:w="828" w:type="dxa"/>
            <w:tcBorders>
              <w:top w:val="single" w:sz="6" w:space="0" w:color="auto"/>
              <w:left w:val="single" w:sz="6" w:space="0" w:color="auto"/>
              <w:bottom w:val="single" w:sz="6" w:space="0" w:color="auto"/>
              <w:right w:val="single" w:sz="6" w:space="0" w:color="auto"/>
            </w:tcBorders>
            <w:hideMark/>
          </w:tcPr>
          <w:p w14:paraId="216D987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047EA9B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0A41392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03397F8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110</w:t>
            </w:r>
          </w:p>
        </w:tc>
        <w:tc>
          <w:tcPr>
            <w:tcW w:w="1472" w:type="dxa"/>
            <w:tcBorders>
              <w:top w:val="single" w:sz="6" w:space="0" w:color="auto"/>
              <w:left w:val="single" w:sz="6" w:space="0" w:color="auto"/>
              <w:bottom w:val="single" w:sz="6" w:space="0" w:color="auto"/>
              <w:right w:val="single" w:sz="12" w:space="0" w:color="auto"/>
            </w:tcBorders>
            <w:hideMark/>
          </w:tcPr>
          <w:p w14:paraId="4FDF38E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1 663 926,00</w:t>
            </w:r>
          </w:p>
        </w:tc>
      </w:tr>
      <w:tr w:rsidR="0001308C" w14:paraId="37C5D414" w14:textId="77777777" w:rsidTr="0001308C">
        <w:trPr>
          <w:trHeight w:val="396"/>
        </w:trPr>
        <w:tc>
          <w:tcPr>
            <w:tcW w:w="144" w:type="dxa"/>
            <w:tcBorders>
              <w:top w:val="nil"/>
              <w:left w:val="nil"/>
              <w:bottom w:val="nil"/>
              <w:right w:val="single" w:sz="12" w:space="0" w:color="auto"/>
            </w:tcBorders>
          </w:tcPr>
          <w:p w14:paraId="399D234C"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5C5FF2C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67F2744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5B64489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3140F563"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2412A37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200</w:t>
            </w:r>
          </w:p>
        </w:tc>
        <w:tc>
          <w:tcPr>
            <w:tcW w:w="1472" w:type="dxa"/>
            <w:tcBorders>
              <w:top w:val="single" w:sz="6" w:space="0" w:color="auto"/>
              <w:left w:val="single" w:sz="6" w:space="0" w:color="auto"/>
              <w:bottom w:val="single" w:sz="6" w:space="0" w:color="auto"/>
              <w:right w:val="single" w:sz="12" w:space="0" w:color="auto"/>
            </w:tcBorders>
            <w:hideMark/>
          </w:tcPr>
          <w:p w14:paraId="7A15F78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770 000,00</w:t>
            </w:r>
          </w:p>
        </w:tc>
      </w:tr>
      <w:tr w:rsidR="0001308C" w14:paraId="2BCD2329" w14:textId="77777777" w:rsidTr="0001308C">
        <w:trPr>
          <w:trHeight w:val="396"/>
        </w:trPr>
        <w:tc>
          <w:tcPr>
            <w:tcW w:w="144" w:type="dxa"/>
            <w:tcBorders>
              <w:top w:val="nil"/>
              <w:left w:val="nil"/>
              <w:bottom w:val="nil"/>
              <w:right w:val="single" w:sz="12" w:space="0" w:color="auto"/>
            </w:tcBorders>
          </w:tcPr>
          <w:p w14:paraId="3B65DB9B"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4DA6A91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828" w:type="dxa"/>
            <w:tcBorders>
              <w:top w:val="single" w:sz="6" w:space="0" w:color="auto"/>
              <w:left w:val="single" w:sz="6" w:space="0" w:color="auto"/>
              <w:bottom w:val="single" w:sz="6" w:space="0" w:color="auto"/>
              <w:right w:val="single" w:sz="6" w:space="0" w:color="auto"/>
            </w:tcBorders>
            <w:hideMark/>
          </w:tcPr>
          <w:p w14:paraId="0DB0D04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08</w:t>
            </w:r>
          </w:p>
        </w:tc>
        <w:tc>
          <w:tcPr>
            <w:tcW w:w="712" w:type="dxa"/>
            <w:tcBorders>
              <w:top w:val="single" w:sz="6" w:space="0" w:color="auto"/>
              <w:left w:val="single" w:sz="6" w:space="0" w:color="auto"/>
              <w:bottom w:val="single" w:sz="6" w:space="0" w:color="auto"/>
              <w:right w:val="single" w:sz="6" w:space="0" w:color="auto"/>
            </w:tcBorders>
            <w:hideMark/>
          </w:tcPr>
          <w:p w14:paraId="5332611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4EC2DB5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8800070510</w:t>
            </w:r>
          </w:p>
        </w:tc>
        <w:tc>
          <w:tcPr>
            <w:tcW w:w="628" w:type="dxa"/>
            <w:tcBorders>
              <w:top w:val="single" w:sz="6" w:space="0" w:color="auto"/>
              <w:left w:val="single" w:sz="6" w:space="0" w:color="auto"/>
              <w:bottom w:val="single" w:sz="6" w:space="0" w:color="auto"/>
              <w:right w:val="single" w:sz="6" w:space="0" w:color="auto"/>
            </w:tcBorders>
            <w:hideMark/>
          </w:tcPr>
          <w:p w14:paraId="246640E0"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240</w:t>
            </w:r>
          </w:p>
        </w:tc>
        <w:tc>
          <w:tcPr>
            <w:tcW w:w="1472" w:type="dxa"/>
            <w:tcBorders>
              <w:top w:val="single" w:sz="6" w:space="0" w:color="auto"/>
              <w:left w:val="single" w:sz="6" w:space="0" w:color="auto"/>
              <w:bottom w:val="single" w:sz="6" w:space="0" w:color="auto"/>
              <w:right w:val="single" w:sz="12" w:space="0" w:color="auto"/>
            </w:tcBorders>
            <w:hideMark/>
          </w:tcPr>
          <w:p w14:paraId="01D38CC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770 000,00</w:t>
            </w:r>
          </w:p>
        </w:tc>
      </w:tr>
      <w:tr w:rsidR="0001308C" w14:paraId="4770FFD7" w14:textId="77777777" w:rsidTr="0001308C">
        <w:trPr>
          <w:trHeight w:val="232"/>
        </w:trPr>
        <w:tc>
          <w:tcPr>
            <w:tcW w:w="144" w:type="dxa"/>
            <w:tcBorders>
              <w:top w:val="nil"/>
              <w:left w:val="nil"/>
              <w:bottom w:val="nil"/>
              <w:right w:val="single" w:sz="12" w:space="0" w:color="auto"/>
            </w:tcBorders>
          </w:tcPr>
          <w:p w14:paraId="77CAA673"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3460705B"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СОЦИАЛЬНАЯ ПОЛИТИКА</w:t>
            </w:r>
          </w:p>
        </w:tc>
        <w:tc>
          <w:tcPr>
            <w:tcW w:w="828" w:type="dxa"/>
            <w:tcBorders>
              <w:top w:val="single" w:sz="6" w:space="0" w:color="auto"/>
              <w:left w:val="single" w:sz="6" w:space="0" w:color="auto"/>
              <w:bottom w:val="single" w:sz="6" w:space="0" w:color="auto"/>
              <w:right w:val="single" w:sz="6" w:space="0" w:color="auto"/>
            </w:tcBorders>
            <w:hideMark/>
          </w:tcPr>
          <w:p w14:paraId="72C32028"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712" w:type="dxa"/>
            <w:tcBorders>
              <w:top w:val="single" w:sz="6" w:space="0" w:color="auto"/>
              <w:left w:val="single" w:sz="6" w:space="0" w:color="auto"/>
              <w:bottom w:val="single" w:sz="6" w:space="0" w:color="auto"/>
              <w:right w:val="single" w:sz="6" w:space="0" w:color="auto"/>
            </w:tcBorders>
            <w:hideMark/>
          </w:tcPr>
          <w:p w14:paraId="42B59B36"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00</w:t>
            </w:r>
          </w:p>
        </w:tc>
        <w:tc>
          <w:tcPr>
            <w:tcW w:w="1324" w:type="dxa"/>
            <w:tcBorders>
              <w:top w:val="single" w:sz="6" w:space="0" w:color="auto"/>
              <w:left w:val="single" w:sz="6" w:space="0" w:color="auto"/>
              <w:bottom w:val="single" w:sz="6" w:space="0" w:color="auto"/>
              <w:right w:val="single" w:sz="6" w:space="0" w:color="auto"/>
            </w:tcBorders>
          </w:tcPr>
          <w:p w14:paraId="4C104A0C"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27F589A0"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11AD7BBF"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181 334,40</w:t>
            </w:r>
          </w:p>
        </w:tc>
      </w:tr>
      <w:tr w:rsidR="0001308C" w14:paraId="13590365" w14:textId="77777777" w:rsidTr="0001308C">
        <w:trPr>
          <w:trHeight w:val="232"/>
        </w:trPr>
        <w:tc>
          <w:tcPr>
            <w:tcW w:w="144" w:type="dxa"/>
            <w:tcBorders>
              <w:top w:val="nil"/>
              <w:left w:val="nil"/>
              <w:bottom w:val="nil"/>
              <w:right w:val="single" w:sz="12" w:space="0" w:color="auto"/>
            </w:tcBorders>
          </w:tcPr>
          <w:p w14:paraId="5513B073"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6F650158"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Пенсионное обеспечение</w:t>
            </w:r>
          </w:p>
        </w:tc>
        <w:tc>
          <w:tcPr>
            <w:tcW w:w="828" w:type="dxa"/>
            <w:tcBorders>
              <w:top w:val="single" w:sz="6" w:space="0" w:color="auto"/>
              <w:left w:val="single" w:sz="6" w:space="0" w:color="auto"/>
              <w:bottom w:val="single" w:sz="6" w:space="0" w:color="auto"/>
              <w:right w:val="single" w:sz="6" w:space="0" w:color="auto"/>
            </w:tcBorders>
            <w:hideMark/>
          </w:tcPr>
          <w:p w14:paraId="10F1777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712" w:type="dxa"/>
            <w:tcBorders>
              <w:top w:val="single" w:sz="6" w:space="0" w:color="auto"/>
              <w:left w:val="single" w:sz="6" w:space="0" w:color="auto"/>
              <w:bottom w:val="single" w:sz="6" w:space="0" w:color="auto"/>
              <w:right w:val="single" w:sz="6" w:space="0" w:color="auto"/>
            </w:tcBorders>
            <w:hideMark/>
          </w:tcPr>
          <w:p w14:paraId="1A80083D"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tcPr>
          <w:p w14:paraId="3CC8CC00" w14:textId="77777777" w:rsidR="0001308C" w:rsidRDefault="0001308C">
            <w:pPr>
              <w:autoSpaceDE w:val="0"/>
              <w:autoSpaceDN w:val="0"/>
              <w:adjustRightInd w:val="0"/>
              <w:rPr>
                <w:rFonts w:ascii="Arial" w:hAnsi="Arial" w:cs="Arial"/>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7E46EC8B"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01ED9AD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181 334,40</w:t>
            </w:r>
          </w:p>
        </w:tc>
      </w:tr>
      <w:tr w:rsidR="0001308C" w14:paraId="797E5345" w14:textId="77777777" w:rsidTr="0001308C">
        <w:trPr>
          <w:trHeight w:val="232"/>
        </w:trPr>
        <w:tc>
          <w:tcPr>
            <w:tcW w:w="144" w:type="dxa"/>
            <w:tcBorders>
              <w:top w:val="nil"/>
              <w:left w:val="nil"/>
              <w:bottom w:val="nil"/>
              <w:right w:val="single" w:sz="12" w:space="0" w:color="auto"/>
            </w:tcBorders>
          </w:tcPr>
          <w:p w14:paraId="58E3E766"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3A311D41"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Доплаты к пенсиям муниципальных служащих</w:t>
            </w:r>
          </w:p>
        </w:tc>
        <w:tc>
          <w:tcPr>
            <w:tcW w:w="828" w:type="dxa"/>
            <w:tcBorders>
              <w:top w:val="single" w:sz="6" w:space="0" w:color="auto"/>
              <w:left w:val="single" w:sz="6" w:space="0" w:color="auto"/>
              <w:bottom w:val="single" w:sz="6" w:space="0" w:color="auto"/>
              <w:right w:val="single" w:sz="6" w:space="0" w:color="auto"/>
            </w:tcBorders>
            <w:hideMark/>
          </w:tcPr>
          <w:p w14:paraId="093C215B"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712" w:type="dxa"/>
            <w:tcBorders>
              <w:top w:val="single" w:sz="6" w:space="0" w:color="auto"/>
              <w:left w:val="single" w:sz="6" w:space="0" w:color="auto"/>
              <w:bottom w:val="single" w:sz="6" w:space="0" w:color="auto"/>
              <w:right w:val="single" w:sz="6" w:space="0" w:color="auto"/>
            </w:tcBorders>
            <w:hideMark/>
          </w:tcPr>
          <w:p w14:paraId="62D85242"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1FD8A2A4"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8800004910</w:t>
            </w:r>
          </w:p>
        </w:tc>
        <w:tc>
          <w:tcPr>
            <w:tcW w:w="628" w:type="dxa"/>
            <w:tcBorders>
              <w:top w:val="single" w:sz="6" w:space="0" w:color="auto"/>
              <w:left w:val="single" w:sz="6" w:space="0" w:color="auto"/>
              <w:bottom w:val="single" w:sz="6" w:space="0" w:color="auto"/>
              <w:right w:val="single" w:sz="6" w:space="0" w:color="auto"/>
            </w:tcBorders>
          </w:tcPr>
          <w:p w14:paraId="54E4404C" w14:textId="77777777" w:rsidR="0001308C" w:rsidRDefault="0001308C">
            <w:pPr>
              <w:autoSpaceDE w:val="0"/>
              <w:autoSpaceDN w:val="0"/>
              <w:adjustRightInd w:val="0"/>
              <w:rPr>
                <w:rFonts w:ascii="Arial" w:hAnsi="Arial" w:cs="Arial"/>
                <w:color w:val="000000"/>
                <w:sz w:val="16"/>
                <w:szCs w:val="16"/>
              </w:rPr>
            </w:pPr>
          </w:p>
        </w:tc>
        <w:tc>
          <w:tcPr>
            <w:tcW w:w="1472" w:type="dxa"/>
            <w:tcBorders>
              <w:top w:val="single" w:sz="6" w:space="0" w:color="auto"/>
              <w:left w:val="single" w:sz="6" w:space="0" w:color="auto"/>
              <w:bottom w:val="single" w:sz="6" w:space="0" w:color="auto"/>
              <w:right w:val="single" w:sz="12" w:space="0" w:color="auto"/>
            </w:tcBorders>
            <w:hideMark/>
          </w:tcPr>
          <w:p w14:paraId="538391D4"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181 334,40</w:t>
            </w:r>
          </w:p>
        </w:tc>
      </w:tr>
      <w:tr w:rsidR="0001308C" w14:paraId="03F149C7" w14:textId="77777777" w:rsidTr="0001308C">
        <w:trPr>
          <w:trHeight w:val="232"/>
        </w:trPr>
        <w:tc>
          <w:tcPr>
            <w:tcW w:w="144" w:type="dxa"/>
            <w:tcBorders>
              <w:top w:val="nil"/>
              <w:left w:val="nil"/>
              <w:bottom w:val="nil"/>
              <w:right w:val="single" w:sz="12" w:space="0" w:color="auto"/>
            </w:tcBorders>
          </w:tcPr>
          <w:p w14:paraId="7E4D756C"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6" w:space="0" w:color="auto"/>
              <w:right w:val="single" w:sz="6" w:space="0" w:color="auto"/>
            </w:tcBorders>
            <w:hideMark/>
          </w:tcPr>
          <w:p w14:paraId="7C9EBE1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828" w:type="dxa"/>
            <w:tcBorders>
              <w:top w:val="single" w:sz="6" w:space="0" w:color="auto"/>
              <w:left w:val="single" w:sz="6" w:space="0" w:color="auto"/>
              <w:bottom w:val="single" w:sz="6" w:space="0" w:color="auto"/>
              <w:right w:val="single" w:sz="6" w:space="0" w:color="auto"/>
            </w:tcBorders>
            <w:hideMark/>
          </w:tcPr>
          <w:p w14:paraId="70EEB2E5"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712" w:type="dxa"/>
            <w:tcBorders>
              <w:top w:val="single" w:sz="6" w:space="0" w:color="auto"/>
              <w:left w:val="single" w:sz="6" w:space="0" w:color="auto"/>
              <w:bottom w:val="single" w:sz="6" w:space="0" w:color="auto"/>
              <w:right w:val="single" w:sz="6" w:space="0" w:color="auto"/>
            </w:tcBorders>
            <w:hideMark/>
          </w:tcPr>
          <w:p w14:paraId="1051ECDC"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6" w:space="0" w:color="auto"/>
              <w:right w:val="single" w:sz="6" w:space="0" w:color="auto"/>
            </w:tcBorders>
            <w:hideMark/>
          </w:tcPr>
          <w:p w14:paraId="31F87C87"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8800004910</w:t>
            </w:r>
          </w:p>
        </w:tc>
        <w:tc>
          <w:tcPr>
            <w:tcW w:w="628" w:type="dxa"/>
            <w:tcBorders>
              <w:top w:val="single" w:sz="6" w:space="0" w:color="auto"/>
              <w:left w:val="single" w:sz="6" w:space="0" w:color="auto"/>
              <w:bottom w:val="single" w:sz="6" w:space="0" w:color="auto"/>
              <w:right w:val="single" w:sz="6" w:space="0" w:color="auto"/>
            </w:tcBorders>
            <w:hideMark/>
          </w:tcPr>
          <w:p w14:paraId="24CE214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300</w:t>
            </w:r>
          </w:p>
        </w:tc>
        <w:tc>
          <w:tcPr>
            <w:tcW w:w="1472" w:type="dxa"/>
            <w:tcBorders>
              <w:top w:val="single" w:sz="6" w:space="0" w:color="auto"/>
              <w:left w:val="single" w:sz="6" w:space="0" w:color="auto"/>
              <w:bottom w:val="single" w:sz="6" w:space="0" w:color="auto"/>
              <w:right w:val="single" w:sz="12" w:space="0" w:color="auto"/>
            </w:tcBorders>
            <w:hideMark/>
          </w:tcPr>
          <w:p w14:paraId="12DEAF21"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181 334,40</w:t>
            </w:r>
          </w:p>
        </w:tc>
      </w:tr>
      <w:tr w:rsidR="0001308C" w14:paraId="00833223" w14:textId="77777777" w:rsidTr="0001308C">
        <w:trPr>
          <w:trHeight w:val="232"/>
        </w:trPr>
        <w:tc>
          <w:tcPr>
            <w:tcW w:w="144" w:type="dxa"/>
            <w:tcBorders>
              <w:top w:val="nil"/>
              <w:left w:val="nil"/>
              <w:bottom w:val="nil"/>
              <w:right w:val="single" w:sz="12" w:space="0" w:color="auto"/>
            </w:tcBorders>
          </w:tcPr>
          <w:p w14:paraId="5AA80107" w14:textId="77777777" w:rsidR="0001308C" w:rsidRDefault="0001308C">
            <w:pPr>
              <w:autoSpaceDE w:val="0"/>
              <w:autoSpaceDN w:val="0"/>
              <w:adjustRightInd w:val="0"/>
              <w:jc w:val="right"/>
              <w:rPr>
                <w:rFonts w:ascii="Arial" w:hAnsi="Arial" w:cs="Arial"/>
                <w:color w:val="000000"/>
                <w:sz w:val="16"/>
                <w:szCs w:val="16"/>
              </w:rPr>
            </w:pPr>
          </w:p>
        </w:tc>
        <w:tc>
          <w:tcPr>
            <w:tcW w:w="5796" w:type="dxa"/>
            <w:gridSpan w:val="8"/>
            <w:tcBorders>
              <w:top w:val="single" w:sz="6" w:space="0" w:color="auto"/>
              <w:left w:val="single" w:sz="12" w:space="0" w:color="auto"/>
              <w:bottom w:val="single" w:sz="12" w:space="0" w:color="auto"/>
              <w:right w:val="single" w:sz="6" w:space="0" w:color="auto"/>
            </w:tcBorders>
            <w:hideMark/>
          </w:tcPr>
          <w:p w14:paraId="7A3C4A0C"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Публичные нормативные социальные выплаты гражданам</w:t>
            </w:r>
          </w:p>
        </w:tc>
        <w:tc>
          <w:tcPr>
            <w:tcW w:w="828" w:type="dxa"/>
            <w:tcBorders>
              <w:top w:val="single" w:sz="6" w:space="0" w:color="auto"/>
              <w:left w:val="single" w:sz="6" w:space="0" w:color="auto"/>
              <w:bottom w:val="single" w:sz="12" w:space="0" w:color="auto"/>
              <w:right w:val="single" w:sz="6" w:space="0" w:color="auto"/>
            </w:tcBorders>
            <w:hideMark/>
          </w:tcPr>
          <w:p w14:paraId="75F1ACC3"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10</w:t>
            </w:r>
          </w:p>
        </w:tc>
        <w:tc>
          <w:tcPr>
            <w:tcW w:w="712" w:type="dxa"/>
            <w:tcBorders>
              <w:top w:val="single" w:sz="6" w:space="0" w:color="auto"/>
              <w:left w:val="single" w:sz="6" w:space="0" w:color="auto"/>
              <w:bottom w:val="single" w:sz="12" w:space="0" w:color="auto"/>
              <w:right w:val="single" w:sz="6" w:space="0" w:color="auto"/>
            </w:tcBorders>
            <w:hideMark/>
          </w:tcPr>
          <w:p w14:paraId="537D9F2A"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01</w:t>
            </w:r>
          </w:p>
        </w:tc>
        <w:tc>
          <w:tcPr>
            <w:tcW w:w="1324" w:type="dxa"/>
            <w:tcBorders>
              <w:top w:val="single" w:sz="6" w:space="0" w:color="auto"/>
              <w:left w:val="single" w:sz="6" w:space="0" w:color="auto"/>
              <w:bottom w:val="single" w:sz="12" w:space="0" w:color="auto"/>
              <w:right w:val="single" w:sz="6" w:space="0" w:color="auto"/>
            </w:tcBorders>
            <w:hideMark/>
          </w:tcPr>
          <w:p w14:paraId="154FDE82"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8800004910</w:t>
            </w:r>
          </w:p>
        </w:tc>
        <w:tc>
          <w:tcPr>
            <w:tcW w:w="628" w:type="dxa"/>
            <w:tcBorders>
              <w:top w:val="single" w:sz="6" w:space="0" w:color="auto"/>
              <w:left w:val="single" w:sz="6" w:space="0" w:color="auto"/>
              <w:bottom w:val="single" w:sz="12" w:space="0" w:color="auto"/>
              <w:right w:val="single" w:sz="6" w:space="0" w:color="auto"/>
            </w:tcBorders>
            <w:hideMark/>
          </w:tcPr>
          <w:p w14:paraId="3417E94F" w14:textId="77777777" w:rsidR="0001308C" w:rsidRDefault="0001308C">
            <w:pPr>
              <w:autoSpaceDE w:val="0"/>
              <w:autoSpaceDN w:val="0"/>
              <w:adjustRightInd w:val="0"/>
              <w:rPr>
                <w:rFonts w:ascii="Arial" w:hAnsi="Arial" w:cs="Arial"/>
                <w:color w:val="000000"/>
                <w:sz w:val="16"/>
                <w:szCs w:val="16"/>
              </w:rPr>
            </w:pPr>
            <w:r>
              <w:rPr>
                <w:rFonts w:ascii="Arial" w:hAnsi="Arial" w:cs="Arial"/>
                <w:color w:val="000000"/>
                <w:sz w:val="16"/>
                <w:szCs w:val="16"/>
              </w:rPr>
              <w:t>310</w:t>
            </w:r>
          </w:p>
        </w:tc>
        <w:tc>
          <w:tcPr>
            <w:tcW w:w="1472" w:type="dxa"/>
            <w:tcBorders>
              <w:top w:val="single" w:sz="6" w:space="0" w:color="auto"/>
              <w:left w:val="single" w:sz="6" w:space="0" w:color="auto"/>
              <w:bottom w:val="single" w:sz="12" w:space="0" w:color="auto"/>
              <w:right w:val="single" w:sz="12" w:space="0" w:color="auto"/>
            </w:tcBorders>
            <w:hideMark/>
          </w:tcPr>
          <w:p w14:paraId="145E4B80" w14:textId="77777777" w:rsidR="0001308C" w:rsidRDefault="0001308C">
            <w:pPr>
              <w:autoSpaceDE w:val="0"/>
              <w:autoSpaceDN w:val="0"/>
              <w:adjustRightInd w:val="0"/>
              <w:jc w:val="right"/>
              <w:rPr>
                <w:rFonts w:ascii="Arial" w:hAnsi="Arial" w:cs="Arial"/>
                <w:color w:val="000000"/>
                <w:sz w:val="16"/>
                <w:szCs w:val="16"/>
              </w:rPr>
            </w:pPr>
            <w:r>
              <w:rPr>
                <w:rFonts w:ascii="Arial" w:hAnsi="Arial" w:cs="Arial"/>
                <w:color w:val="000000"/>
                <w:sz w:val="16"/>
                <w:szCs w:val="16"/>
              </w:rPr>
              <w:t>181 334,40</w:t>
            </w:r>
          </w:p>
        </w:tc>
      </w:tr>
      <w:tr w:rsidR="0001308C" w14:paraId="31C74AA0" w14:textId="77777777" w:rsidTr="0001308C">
        <w:trPr>
          <w:trHeight w:val="232"/>
        </w:trPr>
        <w:tc>
          <w:tcPr>
            <w:tcW w:w="144" w:type="dxa"/>
            <w:tcBorders>
              <w:top w:val="nil"/>
              <w:left w:val="nil"/>
              <w:bottom w:val="nil"/>
              <w:right w:val="single" w:sz="12" w:space="0" w:color="auto"/>
            </w:tcBorders>
          </w:tcPr>
          <w:p w14:paraId="44272AE0" w14:textId="77777777" w:rsidR="0001308C" w:rsidRDefault="0001308C">
            <w:pPr>
              <w:autoSpaceDE w:val="0"/>
              <w:autoSpaceDN w:val="0"/>
              <w:adjustRightInd w:val="0"/>
              <w:jc w:val="right"/>
              <w:rPr>
                <w:rFonts w:ascii="Arial" w:hAnsi="Arial" w:cs="Arial"/>
                <w:b/>
                <w:bCs/>
                <w:color w:val="000000"/>
                <w:sz w:val="16"/>
                <w:szCs w:val="16"/>
              </w:rPr>
            </w:pPr>
          </w:p>
        </w:tc>
        <w:tc>
          <w:tcPr>
            <w:tcW w:w="88" w:type="dxa"/>
            <w:tcBorders>
              <w:top w:val="single" w:sz="12" w:space="0" w:color="auto"/>
              <w:left w:val="single" w:sz="12" w:space="0" w:color="auto"/>
              <w:bottom w:val="single" w:sz="12" w:space="0" w:color="auto"/>
              <w:right w:val="nil"/>
            </w:tcBorders>
          </w:tcPr>
          <w:p w14:paraId="2DA4BC21" w14:textId="77777777" w:rsidR="0001308C" w:rsidRDefault="0001308C">
            <w:pPr>
              <w:autoSpaceDE w:val="0"/>
              <w:autoSpaceDN w:val="0"/>
              <w:adjustRightInd w:val="0"/>
              <w:jc w:val="right"/>
              <w:rPr>
                <w:rFonts w:ascii="Arial" w:hAnsi="Arial" w:cs="Arial"/>
                <w:color w:val="000000"/>
                <w:sz w:val="20"/>
                <w:szCs w:val="20"/>
              </w:rPr>
            </w:pPr>
          </w:p>
        </w:tc>
        <w:tc>
          <w:tcPr>
            <w:tcW w:w="80" w:type="dxa"/>
            <w:tcBorders>
              <w:top w:val="single" w:sz="12" w:space="0" w:color="auto"/>
              <w:left w:val="nil"/>
              <w:bottom w:val="single" w:sz="12" w:space="0" w:color="auto"/>
              <w:right w:val="nil"/>
            </w:tcBorders>
          </w:tcPr>
          <w:p w14:paraId="23D1FA62" w14:textId="77777777" w:rsidR="0001308C" w:rsidRDefault="0001308C">
            <w:pPr>
              <w:autoSpaceDE w:val="0"/>
              <w:autoSpaceDN w:val="0"/>
              <w:adjustRightInd w:val="0"/>
              <w:jc w:val="right"/>
              <w:rPr>
                <w:rFonts w:ascii="Arial" w:hAnsi="Arial" w:cs="Arial"/>
                <w:color w:val="000000"/>
                <w:sz w:val="20"/>
                <w:szCs w:val="20"/>
              </w:rPr>
            </w:pPr>
          </w:p>
        </w:tc>
        <w:tc>
          <w:tcPr>
            <w:tcW w:w="80" w:type="dxa"/>
            <w:tcBorders>
              <w:top w:val="single" w:sz="12" w:space="0" w:color="auto"/>
              <w:left w:val="nil"/>
              <w:bottom w:val="single" w:sz="12" w:space="0" w:color="auto"/>
              <w:right w:val="nil"/>
            </w:tcBorders>
          </w:tcPr>
          <w:p w14:paraId="497F4483" w14:textId="77777777" w:rsidR="0001308C" w:rsidRDefault="0001308C">
            <w:pPr>
              <w:autoSpaceDE w:val="0"/>
              <w:autoSpaceDN w:val="0"/>
              <w:adjustRightInd w:val="0"/>
              <w:jc w:val="right"/>
              <w:rPr>
                <w:rFonts w:ascii="Arial" w:hAnsi="Arial" w:cs="Arial"/>
                <w:color w:val="000000"/>
                <w:sz w:val="20"/>
                <w:szCs w:val="20"/>
              </w:rPr>
            </w:pPr>
          </w:p>
        </w:tc>
        <w:tc>
          <w:tcPr>
            <w:tcW w:w="80" w:type="dxa"/>
            <w:tcBorders>
              <w:top w:val="single" w:sz="12" w:space="0" w:color="auto"/>
              <w:left w:val="nil"/>
              <w:bottom w:val="single" w:sz="12" w:space="0" w:color="auto"/>
              <w:right w:val="nil"/>
            </w:tcBorders>
          </w:tcPr>
          <w:p w14:paraId="3274374C" w14:textId="77777777" w:rsidR="0001308C" w:rsidRDefault="0001308C">
            <w:pPr>
              <w:autoSpaceDE w:val="0"/>
              <w:autoSpaceDN w:val="0"/>
              <w:adjustRightInd w:val="0"/>
              <w:jc w:val="right"/>
              <w:rPr>
                <w:rFonts w:ascii="Arial" w:hAnsi="Arial" w:cs="Arial"/>
                <w:color w:val="000000"/>
                <w:sz w:val="20"/>
                <w:szCs w:val="20"/>
              </w:rPr>
            </w:pPr>
          </w:p>
        </w:tc>
        <w:tc>
          <w:tcPr>
            <w:tcW w:w="80" w:type="dxa"/>
            <w:tcBorders>
              <w:top w:val="single" w:sz="12" w:space="0" w:color="auto"/>
              <w:left w:val="nil"/>
              <w:bottom w:val="single" w:sz="12" w:space="0" w:color="auto"/>
              <w:right w:val="nil"/>
            </w:tcBorders>
          </w:tcPr>
          <w:p w14:paraId="2F7A330E" w14:textId="77777777" w:rsidR="0001308C" w:rsidRDefault="0001308C">
            <w:pPr>
              <w:autoSpaceDE w:val="0"/>
              <w:autoSpaceDN w:val="0"/>
              <w:adjustRightInd w:val="0"/>
              <w:jc w:val="right"/>
              <w:rPr>
                <w:rFonts w:ascii="Arial" w:hAnsi="Arial" w:cs="Arial"/>
                <w:color w:val="000000"/>
                <w:sz w:val="20"/>
                <w:szCs w:val="20"/>
              </w:rPr>
            </w:pPr>
          </w:p>
        </w:tc>
        <w:tc>
          <w:tcPr>
            <w:tcW w:w="392" w:type="dxa"/>
            <w:tcBorders>
              <w:top w:val="single" w:sz="12" w:space="0" w:color="auto"/>
              <w:left w:val="nil"/>
              <w:bottom w:val="single" w:sz="12" w:space="0" w:color="auto"/>
              <w:right w:val="nil"/>
            </w:tcBorders>
          </w:tcPr>
          <w:p w14:paraId="7E056EC2" w14:textId="77777777" w:rsidR="0001308C" w:rsidRDefault="0001308C">
            <w:pPr>
              <w:autoSpaceDE w:val="0"/>
              <w:autoSpaceDN w:val="0"/>
              <w:adjustRightInd w:val="0"/>
              <w:jc w:val="right"/>
              <w:rPr>
                <w:rFonts w:ascii="Arial" w:hAnsi="Arial" w:cs="Arial"/>
                <w:color w:val="000000"/>
                <w:sz w:val="20"/>
                <w:szCs w:val="20"/>
              </w:rPr>
            </w:pPr>
          </w:p>
        </w:tc>
        <w:tc>
          <w:tcPr>
            <w:tcW w:w="1064" w:type="dxa"/>
            <w:tcBorders>
              <w:top w:val="single" w:sz="12" w:space="0" w:color="auto"/>
              <w:left w:val="nil"/>
              <w:bottom w:val="single" w:sz="12" w:space="0" w:color="auto"/>
              <w:right w:val="nil"/>
            </w:tcBorders>
          </w:tcPr>
          <w:p w14:paraId="3176FE0A" w14:textId="77777777" w:rsidR="0001308C" w:rsidRDefault="0001308C">
            <w:pPr>
              <w:autoSpaceDE w:val="0"/>
              <w:autoSpaceDN w:val="0"/>
              <w:adjustRightInd w:val="0"/>
              <w:jc w:val="right"/>
              <w:rPr>
                <w:rFonts w:ascii="Arial" w:hAnsi="Arial" w:cs="Arial"/>
                <w:color w:val="000000"/>
                <w:sz w:val="20"/>
                <w:szCs w:val="20"/>
              </w:rPr>
            </w:pPr>
          </w:p>
        </w:tc>
        <w:tc>
          <w:tcPr>
            <w:tcW w:w="3932" w:type="dxa"/>
            <w:tcBorders>
              <w:top w:val="single" w:sz="12" w:space="0" w:color="auto"/>
              <w:left w:val="nil"/>
              <w:bottom w:val="single" w:sz="12" w:space="0" w:color="auto"/>
              <w:right w:val="nil"/>
            </w:tcBorders>
          </w:tcPr>
          <w:p w14:paraId="3CFC9F53" w14:textId="77777777" w:rsidR="0001308C" w:rsidRDefault="0001308C">
            <w:pPr>
              <w:autoSpaceDE w:val="0"/>
              <w:autoSpaceDN w:val="0"/>
              <w:adjustRightInd w:val="0"/>
              <w:jc w:val="right"/>
              <w:rPr>
                <w:rFonts w:ascii="Arial" w:hAnsi="Arial" w:cs="Arial"/>
                <w:color w:val="000000"/>
                <w:sz w:val="20"/>
                <w:szCs w:val="20"/>
              </w:rPr>
            </w:pPr>
          </w:p>
        </w:tc>
        <w:tc>
          <w:tcPr>
            <w:tcW w:w="828" w:type="dxa"/>
            <w:tcBorders>
              <w:top w:val="single" w:sz="12" w:space="0" w:color="auto"/>
              <w:left w:val="nil"/>
              <w:bottom w:val="single" w:sz="12" w:space="0" w:color="auto"/>
              <w:right w:val="nil"/>
            </w:tcBorders>
          </w:tcPr>
          <w:p w14:paraId="4278F6E3" w14:textId="77777777" w:rsidR="0001308C" w:rsidRDefault="0001308C">
            <w:pPr>
              <w:autoSpaceDE w:val="0"/>
              <w:autoSpaceDN w:val="0"/>
              <w:adjustRightInd w:val="0"/>
              <w:jc w:val="right"/>
              <w:rPr>
                <w:rFonts w:ascii="Arial" w:hAnsi="Arial" w:cs="Arial"/>
                <w:color w:val="000000"/>
                <w:sz w:val="20"/>
                <w:szCs w:val="20"/>
              </w:rPr>
            </w:pPr>
          </w:p>
        </w:tc>
        <w:tc>
          <w:tcPr>
            <w:tcW w:w="712" w:type="dxa"/>
            <w:tcBorders>
              <w:top w:val="single" w:sz="12" w:space="0" w:color="auto"/>
              <w:left w:val="nil"/>
              <w:bottom w:val="single" w:sz="12" w:space="0" w:color="auto"/>
              <w:right w:val="nil"/>
            </w:tcBorders>
          </w:tcPr>
          <w:p w14:paraId="35A44419" w14:textId="77777777" w:rsidR="0001308C" w:rsidRDefault="0001308C">
            <w:pPr>
              <w:autoSpaceDE w:val="0"/>
              <w:autoSpaceDN w:val="0"/>
              <w:adjustRightInd w:val="0"/>
              <w:jc w:val="right"/>
              <w:rPr>
                <w:rFonts w:ascii="Arial" w:hAnsi="Arial" w:cs="Arial"/>
                <w:color w:val="000000"/>
                <w:sz w:val="20"/>
                <w:szCs w:val="20"/>
              </w:rPr>
            </w:pPr>
          </w:p>
        </w:tc>
        <w:tc>
          <w:tcPr>
            <w:tcW w:w="1324" w:type="dxa"/>
            <w:tcBorders>
              <w:top w:val="single" w:sz="12" w:space="0" w:color="auto"/>
              <w:left w:val="nil"/>
              <w:bottom w:val="single" w:sz="12" w:space="0" w:color="auto"/>
              <w:right w:val="nil"/>
            </w:tcBorders>
          </w:tcPr>
          <w:p w14:paraId="79D5408E" w14:textId="77777777" w:rsidR="0001308C" w:rsidRDefault="0001308C">
            <w:pPr>
              <w:autoSpaceDE w:val="0"/>
              <w:autoSpaceDN w:val="0"/>
              <w:adjustRightInd w:val="0"/>
              <w:jc w:val="right"/>
              <w:rPr>
                <w:rFonts w:ascii="Arial" w:hAnsi="Arial" w:cs="Arial"/>
                <w:color w:val="000000"/>
                <w:sz w:val="20"/>
                <w:szCs w:val="20"/>
              </w:rPr>
            </w:pPr>
          </w:p>
        </w:tc>
        <w:tc>
          <w:tcPr>
            <w:tcW w:w="628" w:type="dxa"/>
            <w:tcBorders>
              <w:top w:val="single" w:sz="12" w:space="0" w:color="auto"/>
              <w:left w:val="nil"/>
              <w:bottom w:val="single" w:sz="12" w:space="0" w:color="auto"/>
              <w:right w:val="nil"/>
            </w:tcBorders>
          </w:tcPr>
          <w:p w14:paraId="051A80C0" w14:textId="77777777" w:rsidR="0001308C" w:rsidRDefault="0001308C">
            <w:pPr>
              <w:autoSpaceDE w:val="0"/>
              <w:autoSpaceDN w:val="0"/>
              <w:adjustRightInd w:val="0"/>
              <w:jc w:val="right"/>
              <w:rPr>
                <w:rFonts w:ascii="Arial" w:hAnsi="Arial" w:cs="Arial"/>
                <w:color w:val="000000"/>
                <w:sz w:val="20"/>
                <w:szCs w:val="20"/>
              </w:rPr>
            </w:pPr>
          </w:p>
        </w:tc>
        <w:tc>
          <w:tcPr>
            <w:tcW w:w="1472" w:type="dxa"/>
            <w:tcBorders>
              <w:top w:val="single" w:sz="12" w:space="0" w:color="auto"/>
              <w:left w:val="nil"/>
              <w:bottom w:val="single" w:sz="12" w:space="0" w:color="auto"/>
              <w:right w:val="single" w:sz="12" w:space="0" w:color="auto"/>
            </w:tcBorders>
            <w:hideMark/>
          </w:tcPr>
          <w:p w14:paraId="64C9EE49" w14:textId="77777777" w:rsidR="0001308C" w:rsidRDefault="0001308C">
            <w:pPr>
              <w:autoSpaceDE w:val="0"/>
              <w:autoSpaceDN w:val="0"/>
              <w:adjustRightInd w:val="0"/>
              <w:jc w:val="right"/>
              <w:rPr>
                <w:rFonts w:ascii="Arial" w:hAnsi="Arial" w:cs="Arial"/>
                <w:b/>
                <w:bCs/>
                <w:color w:val="000000"/>
                <w:sz w:val="16"/>
                <w:szCs w:val="16"/>
              </w:rPr>
            </w:pPr>
            <w:r>
              <w:rPr>
                <w:rFonts w:ascii="Arial" w:hAnsi="Arial" w:cs="Arial"/>
                <w:b/>
                <w:bCs/>
                <w:color w:val="000000"/>
                <w:sz w:val="16"/>
                <w:szCs w:val="16"/>
              </w:rPr>
              <w:t>8 491 855,15</w:t>
            </w:r>
          </w:p>
        </w:tc>
      </w:tr>
      <w:tr w:rsidR="0001308C" w14:paraId="4C02351B" w14:textId="77777777" w:rsidTr="0001308C">
        <w:trPr>
          <w:trHeight w:val="232"/>
        </w:trPr>
        <w:tc>
          <w:tcPr>
            <w:tcW w:w="144" w:type="dxa"/>
          </w:tcPr>
          <w:p w14:paraId="4586A960" w14:textId="77777777" w:rsidR="0001308C" w:rsidRDefault="0001308C">
            <w:pPr>
              <w:autoSpaceDE w:val="0"/>
              <w:autoSpaceDN w:val="0"/>
              <w:adjustRightInd w:val="0"/>
              <w:jc w:val="right"/>
              <w:rPr>
                <w:rFonts w:ascii="Arial" w:hAnsi="Arial" w:cs="Arial"/>
                <w:color w:val="000000"/>
                <w:sz w:val="20"/>
                <w:szCs w:val="20"/>
              </w:rPr>
            </w:pPr>
          </w:p>
        </w:tc>
        <w:tc>
          <w:tcPr>
            <w:tcW w:w="88" w:type="dxa"/>
            <w:tcBorders>
              <w:top w:val="single" w:sz="12" w:space="0" w:color="auto"/>
              <w:left w:val="nil"/>
              <w:bottom w:val="nil"/>
              <w:right w:val="nil"/>
            </w:tcBorders>
          </w:tcPr>
          <w:p w14:paraId="5A1CAC21" w14:textId="77777777" w:rsidR="0001308C" w:rsidRDefault="0001308C">
            <w:pPr>
              <w:autoSpaceDE w:val="0"/>
              <w:autoSpaceDN w:val="0"/>
              <w:adjustRightInd w:val="0"/>
              <w:jc w:val="right"/>
              <w:rPr>
                <w:rFonts w:ascii="Arial" w:hAnsi="Arial" w:cs="Arial"/>
                <w:color w:val="000000"/>
                <w:sz w:val="20"/>
                <w:szCs w:val="20"/>
              </w:rPr>
            </w:pPr>
          </w:p>
        </w:tc>
        <w:tc>
          <w:tcPr>
            <w:tcW w:w="80" w:type="dxa"/>
            <w:tcBorders>
              <w:top w:val="single" w:sz="12" w:space="0" w:color="auto"/>
              <w:left w:val="nil"/>
              <w:bottom w:val="nil"/>
              <w:right w:val="nil"/>
            </w:tcBorders>
          </w:tcPr>
          <w:p w14:paraId="1904492E" w14:textId="77777777" w:rsidR="0001308C" w:rsidRDefault="0001308C">
            <w:pPr>
              <w:autoSpaceDE w:val="0"/>
              <w:autoSpaceDN w:val="0"/>
              <w:adjustRightInd w:val="0"/>
              <w:jc w:val="right"/>
              <w:rPr>
                <w:rFonts w:ascii="Arial" w:hAnsi="Arial" w:cs="Arial"/>
                <w:color w:val="000000"/>
                <w:sz w:val="20"/>
                <w:szCs w:val="20"/>
              </w:rPr>
            </w:pPr>
          </w:p>
        </w:tc>
        <w:tc>
          <w:tcPr>
            <w:tcW w:w="80" w:type="dxa"/>
            <w:tcBorders>
              <w:top w:val="single" w:sz="12" w:space="0" w:color="auto"/>
              <w:left w:val="nil"/>
              <w:bottom w:val="nil"/>
              <w:right w:val="nil"/>
            </w:tcBorders>
          </w:tcPr>
          <w:p w14:paraId="54781F5C" w14:textId="77777777" w:rsidR="0001308C" w:rsidRDefault="0001308C">
            <w:pPr>
              <w:autoSpaceDE w:val="0"/>
              <w:autoSpaceDN w:val="0"/>
              <w:adjustRightInd w:val="0"/>
              <w:jc w:val="right"/>
              <w:rPr>
                <w:rFonts w:ascii="Arial" w:hAnsi="Arial" w:cs="Arial"/>
                <w:color w:val="000000"/>
                <w:sz w:val="20"/>
                <w:szCs w:val="20"/>
              </w:rPr>
            </w:pPr>
          </w:p>
        </w:tc>
        <w:tc>
          <w:tcPr>
            <w:tcW w:w="80" w:type="dxa"/>
            <w:tcBorders>
              <w:top w:val="single" w:sz="12" w:space="0" w:color="auto"/>
              <w:left w:val="nil"/>
              <w:bottom w:val="nil"/>
              <w:right w:val="nil"/>
            </w:tcBorders>
          </w:tcPr>
          <w:p w14:paraId="1F57E85C" w14:textId="77777777" w:rsidR="0001308C" w:rsidRDefault="0001308C">
            <w:pPr>
              <w:autoSpaceDE w:val="0"/>
              <w:autoSpaceDN w:val="0"/>
              <w:adjustRightInd w:val="0"/>
              <w:jc w:val="right"/>
              <w:rPr>
                <w:rFonts w:ascii="Arial" w:hAnsi="Arial" w:cs="Arial"/>
                <w:color w:val="000000"/>
                <w:sz w:val="20"/>
                <w:szCs w:val="20"/>
              </w:rPr>
            </w:pPr>
          </w:p>
        </w:tc>
        <w:tc>
          <w:tcPr>
            <w:tcW w:w="80" w:type="dxa"/>
            <w:tcBorders>
              <w:top w:val="single" w:sz="12" w:space="0" w:color="auto"/>
              <w:left w:val="nil"/>
              <w:bottom w:val="nil"/>
              <w:right w:val="nil"/>
            </w:tcBorders>
          </w:tcPr>
          <w:p w14:paraId="0A79E665" w14:textId="77777777" w:rsidR="0001308C" w:rsidRDefault="0001308C">
            <w:pPr>
              <w:autoSpaceDE w:val="0"/>
              <w:autoSpaceDN w:val="0"/>
              <w:adjustRightInd w:val="0"/>
              <w:jc w:val="right"/>
              <w:rPr>
                <w:rFonts w:ascii="Arial" w:hAnsi="Arial" w:cs="Arial"/>
                <w:color w:val="000000"/>
                <w:sz w:val="20"/>
                <w:szCs w:val="20"/>
              </w:rPr>
            </w:pPr>
          </w:p>
        </w:tc>
        <w:tc>
          <w:tcPr>
            <w:tcW w:w="392" w:type="dxa"/>
            <w:tcBorders>
              <w:top w:val="single" w:sz="12" w:space="0" w:color="auto"/>
              <w:left w:val="nil"/>
              <w:bottom w:val="nil"/>
              <w:right w:val="nil"/>
            </w:tcBorders>
          </w:tcPr>
          <w:p w14:paraId="0188636C" w14:textId="77777777" w:rsidR="0001308C" w:rsidRDefault="0001308C">
            <w:pPr>
              <w:autoSpaceDE w:val="0"/>
              <w:autoSpaceDN w:val="0"/>
              <w:adjustRightInd w:val="0"/>
              <w:jc w:val="right"/>
              <w:rPr>
                <w:rFonts w:ascii="Arial" w:hAnsi="Arial" w:cs="Arial"/>
                <w:color w:val="000000"/>
                <w:sz w:val="20"/>
                <w:szCs w:val="20"/>
              </w:rPr>
            </w:pPr>
          </w:p>
        </w:tc>
        <w:tc>
          <w:tcPr>
            <w:tcW w:w="1064" w:type="dxa"/>
            <w:tcBorders>
              <w:top w:val="single" w:sz="12" w:space="0" w:color="auto"/>
              <w:left w:val="nil"/>
              <w:bottom w:val="nil"/>
              <w:right w:val="nil"/>
            </w:tcBorders>
          </w:tcPr>
          <w:p w14:paraId="685AD896" w14:textId="77777777" w:rsidR="0001308C" w:rsidRDefault="0001308C">
            <w:pPr>
              <w:autoSpaceDE w:val="0"/>
              <w:autoSpaceDN w:val="0"/>
              <w:adjustRightInd w:val="0"/>
              <w:jc w:val="right"/>
              <w:rPr>
                <w:rFonts w:ascii="Arial" w:hAnsi="Arial" w:cs="Arial"/>
                <w:color w:val="000000"/>
                <w:sz w:val="20"/>
                <w:szCs w:val="20"/>
              </w:rPr>
            </w:pPr>
          </w:p>
        </w:tc>
        <w:tc>
          <w:tcPr>
            <w:tcW w:w="3932" w:type="dxa"/>
            <w:tcBorders>
              <w:top w:val="single" w:sz="12" w:space="0" w:color="auto"/>
              <w:left w:val="nil"/>
              <w:bottom w:val="nil"/>
              <w:right w:val="nil"/>
            </w:tcBorders>
          </w:tcPr>
          <w:p w14:paraId="0033CEBC" w14:textId="77777777" w:rsidR="0001308C" w:rsidRDefault="0001308C">
            <w:pPr>
              <w:autoSpaceDE w:val="0"/>
              <w:autoSpaceDN w:val="0"/>
              <w:adjustRightInd w:val="0"/>
              <w:jc w:val="right"/>
              <w:rPr>
                <w:rFonts w:ascii="Arial" w:hAnsi="Arial" w:cs="Arial"/>
                <w:color w:val="000000"/>
                <w:sz w:val="20"/>
                <w:szCs w:val="20"/>
              </w:rPr>
            </w:pPr>
          </w:p>
        </w:tc>
        <w:tc>
          <w:tcPr>
            <w:tcW w:w="828" w:type="dxa"/>
            <w:tcBorders>
              <w:top w:val="single" w:sz="12" w:space="0" w:color="auto"/>
              <w:left w:val="nil"/>
              <w:bottom w:val="nil"/>
              <w:right w:val="nil"/>
            </w:tcBorders>
          </w:tcPr>
          <w:p w14:paraId="5E8EB1E0" w14:textId="77777777" w:rsidR="0001308C" w:rsidRDefault="0001308C">
            <w:pPr>
              <w:autoSpaceDE w:val="0"/>
              <w:autoSpaceDN w:val="0"/>
              <w:adjustRightInd w:val="0"/>
              <w:jc w:val="right"/>
              <w:rPr>
                <w:rFonts w:ascii="Arial" w:hAnsi="Arial" w:cs="Arial"/>
                <w:color w:val="000000"/>
                <w:sz w:val="20"/>
                <w:szCs w:val="20"/>
              </w:rPr>
            </w:pPr>
          </w:p>
        </w:tc>
        <w:tc>
          <w:tcPr>
            <w:tcW w:w="712" w:type="dxa"/>
            <w:tcBorders>
              <w:top w:val="single" w:sz="12" w:space="0" w:color="auto"/>
              <w:left w:val="nil"/>
              <w:bottom w:val="nil"/>
              <w:right w:val="nil"/>
            </w:tcBorders>
          </w:tcPr>
          <w:p w14:paraId="234AC554" w14:textId="77777777" w:rsidR="0001308C" w:rsidRDefault="0001308C">
            <w:pPr>
              <w:autoSpaceDE w:val="0"/>
              <w:autoSpaceDN w:val="0"/>
              <w:adjustRightInd w:val="0"/>
              <w:jc w:val="right"/>
              <w:rPr>
                <w:rFonts w:ascii="Arial" w:hAnsi="Arial" w:cs="Arial"/>
                <w:color w:val="000000"/>
                <w:sz w:val="20"/>
                <w:szCs w:val="20"/>
              </w:rPr>
            </w:pPr>
          </w:p>
        </w:tc>
        <w:tc>
          <w:tcPr>
            <w:tcW w:w="1324" w:type="dxa"/>
            <w:tcBorders>
              <w:top w:val="single" w:sz="12" w:space="0" w:color="auto"/>
              <w:left w:val="nil"/>
              <w:bottom w:val="nil"/>
              <w:right w:val="nil"/>
            </w:tcBorders>
          </w:tcPr>
          <w:p w14:paraId="0680FF69" w14:textId="77777777" w:rsidR="0001308C" w:rsidRDefault="0001308C">
            <w:pPr>
              <w:autoSpaceDE w:val="0"/>
              <w:autoSpaceDN w:val="0"/>
              <w:adjustRightInd w:val="0"/>
              <w:jc w:val="right"/>
              <w:rPr>
                <w:rFonts w:ascii="Arial" w:hAnsi="Arial" w:cs="Arial"/>
                <w:color w:val="000000"/>
                <w:sz w:val="20"/>
                <w:szCs w:val="20"/>
              </w:rPr>
            </w:pPr>
          </w:p>
        </w:tc>
        <w:tc>
          <w:tcPr>
            <w:tcW w:w="628" w:type="dxa"/>
            <w:tcBorders>
              <w:top w:val="single" w:sz="12" w:space="0" w:color="auto"/>
              <w:left w:val="nil"/>
              <w:bottom w:val="nil"/>
              <w:right w:val="nil"/>
            </w:tcBorders>
          </w:tcPr>
          <w:p w14:paraId="1DD31518" w14:textId="77777777" w:rsidR="0001308C" w:rsidRDefault="0001308C">
            <w:pPr>
              <w:autoSpaceDE w:val="0"/>
              <w:autoSpaceDN w:val="0"/>
              <w:adjustRightInd w:val="0"/>
              <w:jc w:val="right"/>
              <w:rPr>
                <w:rFonts w:ascii="Arial" w:hAnsi="Arial" w:cs="Arial"/>
                <w:color w:val="000000"/>
                <w:sz w:val="20"/>
                <w:szCs w:val="20"/>
              </w:rPr>
            </w:pPr>
          </w:p>
        </w:tc>
        <w:tc>
          <w:tcPr>
            <w:tcW w:w="1472" w:type="dxa"/>
            <w:tcBorders>
              <w:top w:val="single" w:sz="12" w:space="0" w:color="auto"/>
              <w:left w:val="nil"/>
              <w:bottom w:val="nil"/>
              <w:right w:val="nil"/>
            </w:tcBorders>
          </w:tcPr>
          <w:p w14:paraId="45DD0B2A" w14:textId="77777777" w:rsidR="0001308C" w:rsidRDefault="0001308C">
            <w:pPr>
              <w:autoSpaceDE w:val="0"/>
              <w:autoSpaceDN w:val="0"/>
              <w:adjustRightInd w:val="0"/>
              <w:jc w:val="right"/>
              <w:rPr>
                <w:rFonts w:ascii="Arial" w:hAnsi="Arial" w:cs="Arial"/>
                <w:color w:val="000000"/>
                <w:sz w:val="20"/>
                <w:szCs w:val="20"/>
              </w:rPr>
            </w:pPr>
          </w:p>
        </w:tc>
      </w:tr>
    </w:tbl>
    <w:p w14:paraId="0BBC2767" w14:textId="77777777" w:rsidR="0001308C" w:rsidRDefault="0001308C" w:rsidP="0001308C">
      <w:pPr>
        <w:tabs>
          <w:tab w:val="left" w:pos="8789"/>
        </w:tabs>
        <w:rPr>
          <w:sz w:val="20"/>
          <w:szCs w:val="20"/>
        </w:rPr>
      </w:pPr>
    </w:p>
    <w:p w14:paraId="4C403EAF" w14:textId="77777777" w:rsidR="0001308C" w:rsidRDefault="0001308C" w:rsidP="0001308C">
      <w:pPr>
        <w:rPr>
          <w:sz w:val="20"/>
          <w:szCs w:val="20"/>
        </w:rPr>
      </w:pPr>
    </w:p>
    <w:p w14:paraId="57B1961E" w14:textId="77777777" w:rsidR="0001308C" w:rsidRDefault="0001308C" w:rsidP="0001308C">
      <w:pPr>
        <w:rPr>
          <w:sz w:val="20"/>
          <w:szCs w:val="20"/>
        </w:rPr>
      </w:pPr>
    </w:p>
    <w:p w14:paraId="52D8CEDF" w14:textId="77777777" w:rsidR="0001308C" w:rsidRDefault="0001308C" w:rsidP="0001308C">
      <w:pPr>
        <w:rPr>
          <w:sz w:val="20"/>
          <w:szCs w:val="20"/>
        </w:rPr>
      </w:pPr>
    </w:p>
    <w:p w14:paraId="62850FE9" w14:textId="77777777" w:rsidR="0001308C" w:rsidRDefault="0001308C" w:rsidP="0001308C">
      <w:pPr>
        <w:rPr>
          <w:sz w:val="20"/>
          <w:szCs w:val="20"/>
        </w:rPr>
      </w:pPr>
    </w:p>
    <w:p w14:paraId="25C041C0" w14:textId="77777777" w:rsidR="0001308C" w:rsidRDefault="0001308C" w:rsidP="0001308C">
      <w:pPr>
        <w:rPr>
          <w:sz w:val="20"/>
          <w:szCs w:val="20"/>
        </w:rPr>
      </w:pPr>
    </w:p>
    <w:p w14:paraId="5BA73000" w14:textId="77777777" w:rsidR="0001308C" w:rsidRDefault="0001308C" w:rsidP="0001308C">
      <w:pPr>
        <w:rPr>
          <w:sz w:val="20"/>
          <w:szCs w:val="20"/>
        </w:rPr>
      </w:pPr>
    </w:p>
    <w:p w14:paraId="37E95441" w14:textId="77777777" w:rsidR="0001308C" w:rsidRDefault="0001308C" w:rsidP="0001308C">
      <w:pPr>
        <w:rPr>
          <w:sz w:val="20"/>
          <w:szCs w:val="20"/>
        </w:rPr>
      </w:pPr>
    </w:p>
    <w:p w14:paraId="0D521CCE" w14:textId="77777777" w:rsidR="0001308C" w:rsidRDefault="0001308C" w:rsidP="0001308C">
      <w:pPr>
        <w:rPr>
          <w:sz w:val="20"/>
          <w:szCs w:val="20"/>
        </w:rPr>
      </w:pPr>
    </w:p>
    <w:p w14:paraId="2227C07D" w14:textId="77777777" w:rsidR="0001308C" w:rsidRDefault="0001308C" w:rsidP="0001308C">
      <w:pPr>
        <w:rPr>
          <w:sz w:val="20"/>
          <w:szCs w:val="20"/>
        </w:rPr>
      </w:pPr>
    </w:p>
    <w:p w14:paraId="6A1030FB" w14:textId="77777777" w:rsidR="0001308C" w:rsidRDefault="0001308C" w:rsidP="0001308C">
      <w:pPr>
        <w:rPr>
          <w:sz w:val="20"/>
          <w:szCs w:val="20"/>
        </w:rPr>
      </w:pPr>
    </w:p>
    <w:p w14:paraId="0A340885" w14:textId="77777777" w:rsidR="0001308C" w:rsidRDefault="0001308C" w:rsidP="0001308C">
      <w:pPr>
        <w:rPr>
          <w:sz w:val="20"/>
          <w:szCs w:val="20"/>
        </w:rPr>
      </w:pPr>
    </w:p>
    <w:p w14:paraId="0937890C" w14:textId="77777777" w:rsidR="0001308C" w:rsidRDefault="0001308C" w:rsidP="0001308C">
      <w:pPr>
        <w:rPr>
          <w:sz w:val="20"/>
          <w:szCs w:val="20"/>
        </w:rPr>
      </w:pPr>
    </w:p>
    <w:p w14:paraId="329143B6" w14:textId="77777777" w:rsidR="0001308C" w:rsidRDefault="0001308C" w:rsidP="0001308C">
      <w:pPr>
        <w:rPr>
          <w:sz w:val="20"/>
          <w:szCs w:val="20"/>
        </w:rPr>
      </w:pPr>
    </w:p>
    <w:p w14:paraId="09DF795C" w14:textId="77777777" w:rsidR="0001308C" w:rsidRDefault="0001308C" w:rsidP="0001308C">
      <w:pPr>
        <w:rPr>
          <w:sz w:val="20"/>
          <w:szCs w:val="20"/>
        </w:rPr>
      </w:pPr>
    </w:p>
    <w:p w14:paraId="3218C486" w14:textId="77777777" w:rsidR="0001308C" w:rsidRDefault="0001308C" w:rsidP="0001308C">
      <w:pPr>
        <w:rPr>
          <w:sz w:val="20"/>
          <w:szCs w:val="20"/>
        </w:rPr>
      </w:pPr>
    </w:p>
    <w:p w14:paraId="7B380DE9" w14:textId="77777777" w:rsidR="0001308C" w:rsidRDefault="0001308C" w:rsidP="0001308C">
      <w:pPr>
        <w:rPr>
          <w:sz w:val="20"/>
          <w:szCs w:val="20"/>
        </w:rPr>
      </w:pPr>
    </w:p>
    <w:p w14:paraId="307A9D8E" w14:textId="77777777" w:rsidR="0001308C" w:rsidRDefault="0001308C" w:rsidP="0001308C">
      <w:pPr>
        <w:tabs>
          <w:tab w:val="left" w:pos="195"/>
          <w:tab w:val="right" w:pos="10156"/>
        </w:tabs>
        <w:jc w:val="right"/>
        <w:rPr>
          <w:sz w:val="20"/>
          <w:szCs w:val="20"/>
        </w:rPr>
      </w:pPr>
      <w:r>
        <w:rPr>
          <w:sz w:val="20"/>
          <w:szCs w:val="20"/>
        </w:rPr>
        <w:t>Приложение № 3</w:t>
      </w:r>
    </w:p>
    <w:p w14:paraId="6AFB1871" w14:textId="72675D08" w:rsidR="0001308C" w:rsidRDefault="0001308C" w:rsidP="0001308C">
      <w:pPr>
        <w:jc w:val="right"/>
        <w:rPr>
          <w:sz w:val="20"/>
          <w:szCs w:val="20"/>
        </w:rPr>
      </w:pPr>
      <w:r>
        <w:rPr>
          <w:sz w:val="20"/>
          <w:szCs w:val="20"/>
        </w:rPr>
        <w:t xml:space="preserve">  К решению 10-ой сессии об изменении бюджета</w:t>
      </w:r>
    </w:p>
    <w:p w14:paraId="3DE5884F" w14:textId="77777777" w:rsidR="0001308C" w:rsidRDefault="0001308C" w:rsidP="0001308C">
      <w:pPr>
        <w:rPr>
          <w:sz w:val="20"/>
          <w:szCs w:val="20"/>
        </w:rPr>
      </w:pPr>
      <w:r>
        <w:rPr>
          <w:sz w:val="20"/>
          <w:szCs w:val="20"/>
        </w:rPr>
        <w:t xml:space="preserve">                                                                                                                          на 2021 год № 28 от 28.09.2021г                                                                                                                                                                                                                                                                                                                                                             </w:t>
      </w:r>
    </w:p>
    <w:p w14:paraId="29AB0FD9" w14:textId="77777777" w:rsidR="0001308C" w:rsidRDefault="0001308C" w:rsidP="0001308C">
      <w:pPr>
        <w:rPr>
          <w:sz w:val="20"/>
          <w:szCs w:val="20"/>
        </w:rPr>
      </w:pPr>
    </w:p>
    <w:p w14:paraId="228BC6CF" w14:textId="77777777" w:rsidR="0001308C" w:rsidRDefault="0001308C" w:rsidP="0001308C">
      <w:pPr>
        <w:rPr>
          <w:sz w:val="20"/>
          <w:szCs w:val="20"/>
        </w:rPr>
      </w:pPr>
    </w:p>
    <w:p w14:paraId="6756B7E8" w14:textId="77777777" w:rsidR="0001308C" w:rsidRDefault="0001308C" w:rsidP="0001308C">
      <w:pPr>
        <w:jc w:val="center"/>
        <w:rPr>
          <w:b/>
        </w:rPr>
      </w:pPr>
      <w:r>
        <w:rPr>
          <w:b/>
        </w:rPr>
        <w:t>Ведомственная структура расходов бюджета Крутологовского сельсовета Коченевского района Новосибирской области на 2021год</w:t>
      </w:r>
    </w:p>
    <w:p w14:paraId="04DA2EC7" w14:textId="77777777" w:rsidR="0001308C" w:rsidRDefault="0001308C" w:rsidP="0001308C">
      <w:pPr>
        <w:jc w:val="both"/>
        <w:rPr>
          <w:sz w:val="20"/>
          <w:szCs w:val="20"/>
        </w:rPr>
      </w:pPr>
    </w:p>
    <w:p w14:paraId="4141468F" w14:textId="77777777" w:rsidR="0001308C" w:rsidRDefault="0001308C" w:rsidP="0001308C">
      <w:pPr>
        <w:jc w:val="right"/>
        <w:rPr>
          <w:sz w:val="20"/>
          <w:szCs w:val="20"/>
        </w:rPr>
      </w:pPr>
      <w:r>
        <w:rPr>
          <w:sz w:val="20"/>
          <w:szCs w:val="20"/>
        </w:rPr>
        <w:t>Таблица №1</w:t>
      </w:r>
    </w:p>
    <w:tbl>
      <w:tblPr>
        <w:tblW w:w="10240" w:type="dxa"/>
        <w:tblInd w:w="94" w:type="dxa"/>
        <w:tblLook w:val="04A0" w:firstRow="1" w:lastRow="0" w:firstColumn="1" w:lastColumn="0" w:noHBand="0" w:noVBand="1"/>
      </w:tblPr>
      <w:tblGrid>
        <w:gridCol w:w="261"/>
        <w:gridCol w:w="868"/>
        <w:gridCol w:w="868"/>
        <w:gridCol w:w="868"/>
        <w:gridCol w:w="868"/>
        <w:gridCol w:w="868"/>
        <w:gridCol w:w="400"/>
        <w:gridCol w:w="600"/>
        <w:gridCol w:w="600"/>
        <w:gridCol w:w="600"/>
        <w:gridCol w:w="1420"/>
        <w:gridCol w:w="600"/>
        <w:gridCol w:w="1520"/>
      </w:tblGrid>
      <w:tr w:rsidR="0001308C" w14:paraId="00F13F17" w14:textId="77777777" w:rsidTr="0001308C">
        <w:trPr>
          <w:trHeight w:val="368"/>
        </w:trPr>
        <w:tc>
          <w:tcPr>
            <w:tcW w:w="160" w:type="dxa"/>
            <w:noWrap/>
            <w:vAlign w:val="bottom"/>
            <w:hideMark/>
          </w:tcPr>
          <w:p w14:paraId="003CB39F" w14:textId="77777777" w:rsidR="0001308C" w:rsidRDefault="0001308C">
            <w:pPr>
              <w:rPr>
                <w:sz w:val="20"/>
                <w:szCs w:val="20"/>
              </w:rPr>
            </w:pPr>
          </w:p>
        </w:tc>
        <w:tc>
          <w:tcPr>
            <w:tcW w:w="4340" w:type="dxa"/>
            <w:gridSpan w:val="5"/>
            <w:tcBorders>
              <w:top w:val="single" w:sz="8" w:space="0" w:color="auto"/>
              <w:left w:val="single" w:sz="8" w:space="0" w:color="auto"/>
              <w:bottom w:val="single" w:sz="8" w:space="0" w:color="auto"/>
              <w:right w:val="nil"/>
            </w:tcBorders>
            <w:noWrap/>
            <w:vAlign w:val="center"/>
            <w:hideMark/>
          </w:tcPr>
          <w:p w14:paraId="33C37BCE" w14:textId="77777777" w:rsidR="0001308C" w:rsidRDefault="0001308C">
            <w:pPr>
              <w:jc w:val="center"/>
              <w:rPr>
                <w:rFonts w:ascii="Arial" w:hAnsi="Arial" w:cs="Arial"/>
                <w:b/>
                <w:bCs/>
                <w:sz w:val="16"/>
                <w:szCs w:val="16"/>
              </w:rPr>
            </w:pPr>
            <w:r>
              <w:rPr>
                <w:rFonts w:ascii="Arial" w:hAnsi="Arial" w:cs="Arial"/>
                <w:b/>
                <w:bCs/>
                <w:sz w:val="16"/>
                <w:szCs w:val="16"/>
              </w:rPr>
              <w:t>Наименование показателя</w:t>
            </w:r>
          </w:p>
        </w:tc>
        <w:tc>
          <w:tcPr>
            <w:tcW w:w="400" w:type="dxa"/>
            <w:tcBorders>
              <w:top w:val="single" w:sz="8" w:space="0" w:color="auto"/>
              <w:left w:val="nil"/>
              <w:bottom w:val="single" w:sz="8" w:space="0" w:color="auto"/>
              <w:right w:val="nil"/>
            </w:tcBorders>
            <w:noWrap/>
            <w:vAlign w:val="center"/>
            <w:hideMark/>
          </w:tcPr>
          <w:p w14:paraId="6D716BA5" w14:textId="77777777" w:rsidR="0001308C" w:rsidRDefault="0001308C">
            <w:pPr>
              <w:jc w:val="center"/>
              <w:rPr>
                <w:rFonts w:ascii="Arial" w:hAnsi="Arial" w:cs="Arial"/>
                <w:b/>
                <w:bCs/>
                <w:sz w:val="16"/>
                <w:szCs w:val="16"/>
              </w:rPr>
            </w:pPr>
            <w:r>
              <w:rPr>
                <w:rFonts w:ascii="Arial" w:hAnsi="Arial" w:cs="Arial"/>
                <w:b/>
                <w:bCs/>
                <w:sz w:val="16"/>
                <w:szCs w:val="16"/>
              </w:rPr>
              <w:t> </w:t>
            </w:r>
          </w:p>
        </w:tc>
        <w:tc>
          <w:tcPr>
            <w:tcW w:w="600" w:type="dxa"/>
            <w:tcBorders>
              <w:top w:val="single" w:sz="8" w:space="0" w:color="auto"/>
              <w:left w:val="nil"/>
              <w:bottom w:val="single" w:sz="8" w:space="0" w:color="auto"/>
              <w:right w:val="single" w:sz="8" w:space="0" w:color="auto"/>
            </w:tcBorders>
            <w:noWrap/>
            <w:vAlign w:val="center"/>
            <w:hideMark/>
          </w:tcPr>
          <w:p w14:paraId="333B910D" w14:textId="77777777" w:rsidR="0001308C" w:rsidRDefault="0001308C">
            <w:pPr>
              <w:jc w:val="center"/>
              <w:rPr>
                <w:rFonts w:ascii="Arial" w:hAnsi="Arial" w:cs="Arial"/>
                <w:b/>
                <w:bCs/>
                <w:sz w:val="16"/>
                <w:szCs w:val="16"/>
              </w:rPr>
            </w:pPr>
            <w:r>
              <w:rPr>
                <w:rFonts w:ascii="Arial" w:hAnsi="Arial" w:cs="Arial"/>
                <w:b/>
                <w:bCs/>
                <w:sz w:val="16"/>
                <w:szCs w:val="16"/>
              </w:rPr>
              <w:t>ППП</w:t>
            </w:r>
          </w:p>
        </w:tc>
        <w:tc>
          <w:tcPr>
            <w:tcW w:w="600" w:type="dxa"/>
            <w:tcBorders>
              <w:top w:val="single" w:sz="8" w:space="0" w:color="auto"/>
              <w:left w:val="nil"/>
              <w:bottom w:val="single" w:sz="8" w:space="0" w:color="auto"/>
              <w:right w:val="single" w:sz="8" w:space="0" w:color="auto"/>
            </w:tcBorders>
            <w:noWrap/>
            <w:vAlign w:val="center"/>
            <w:hideMark/>
          </w:tcPr>
          <w:p w14:paraId="0F388029" w14:textId="77777777" w:rsidR="0001308C" w:rsidRDefault="0001308C">
            <w:pPr>
              <w:jc w:val="center"/>
              <w:rPr>
                <w:rFonts w:ascii="Arial" w:hAnsi="Arial" w:cs="Arial"/>
                <w:b/>
                <w:bCs/>
                <w:sz w:val="16"/>
                <w:szCs w:val="16"/>
              </w:rPr>
            </w:pPr>
            <w:r>
              <w:rPr>
                <w:rFonts w:ascii="Arial" w:hAnsi="Arial" w:cs="Arial"/>
                <w:b/>
                <w:bCs/>
                <w:sz w:val="16"/>
                <w:szCs w:val="16"/>
              </w:rPr>
              <w:t>РЗ</w:t>
            </w:r>
          </w:p>
        </w:tc>
        <w:tc>
          <w:tcPr>
            <w:tcW w:w="600" w:type="dxa"/>
            <w:tcBorders>
              <w:top w:val="single" w:sz="8" w:space="0" w:color="auto"/>
              <w:left w:val="nil"/>
              <w:bottom w:val="single" w:sz="8" w:space="0" w:color="auto"/>
              <w:right w:val="single" w:sz="8" w:space="0" w:color="auto"/>
            </w:tcBorders>
            <w:noWrap/>
            <w:vAlign w:val="center"/>
            <w:hideMark/>
          </w:tcPr>
          <w:p w14:paraId="05994F9C" w14:textId="77777777" w:rsidR="0001308C" w:rsidRDefault="0001308C">
            <w:pPr>
              <w:jc w:val="center"/>
              <w:rPr>
                <w:rFonts w:ascii="Arial" w:hAnsi="Arial" w:cs="Arial"/>
                <w:b/>
                <w:bCs/>
                <w:sz w:val="16"/>
                <w:szCs w:val="16"/>
              </w:rPr>
            </w:pPr>
            <w:r>
              <w:rPr>
                <w:rFonts w:ascii="Arial" w:hAnsi="Arial" w:cs="Arial"/>
                <w:b/>
                <w:bCs/>
                <w:sz w:val="16"/>
                <w:szCs w:val="16"/>
              </w:rPr>
              <w:t>ПР</w:t>
            </w:r>
          </w:p>
        </w:tc>
        <w:tc>
          <w:tcPr>
            <w:tcW w:w="1420" w:type="dxa"/>
            <w:tcBorders>
              <w:top w:val="single" w:sz="8" w:space="0" w:color="auto"/>
              <w:left w:val="nil"/>
              <w:bottom w:val="single" w:sz="8" w:space="0" w:color="auto"/>
              <w:right w:val="single" w:sz="8" w:space="0" w:color="auto"/>
            </w:tcBorders>
            <w:noWrap/>
            <w:vAlign w:val="center"/>
            <w:hideMark/>
          </w:tcPr>
          <w:p w14:paraId="658FB550" w14:textId="77777777" w:rsidR="0001308C" w:rsidRDefault="0001308C">
            <w:pPr>
              <w:jc w:val="center"/>
              <w:rPr>
                <w:rFonts w:ascii="Arial" w:hAnsi="Arial" w:cs="Arial"/>
                <w:b/>
                <w:bCs/>
                <w:sz w:val="16"/>
                <w:szCs w:val="16"/>
              </w:rPr>
            </w:pPr>
            <w:r>
              <w:rPr>
                <w:rFonts w:ascii="Arial" w:hAnsi="Arial" w:cs="Arial"/>
                <w:b/>
                <w:bCs/>
                <w:sz w:val="16"/>
                <w:szCs w:val="16"/>
              </w:rPr>
              <w:t>ЦСР</w:t>
            </w:r>
          </w:p>
        </w:tc>
        <w:tc>
          <w:tcPr>
            <w:tcW w:w="600" w:type="dxa"/>
            <w:tcBorders>
              <w:top w:val="single" w:sz="8" w:space="0" w:color="auto"/>
              <w:left w:val="nil"/>
              <w:bottom w:val="single" w:sz="8" w:space="0" w:color="auto"/>
              <w:right w:val="single" w:sz="8" w:space="0" w:color="auto"/>
            </w:tcBorders>
            <w:noWrap/>
            <w:vAlign w:val="center"/>
            <w:hideMark/>
          </w:tcPr>
          <w:p w14:paraId="552BAD41" w14:textId="77777777" w:rsidR="0001308C" w:rsidRDefault="0001308C">
            <w:pPr>
              <w:jc w:val="center"/>
              <w:rPr>
                <w:rFonts w:ascii="Arial" w:hAnsi="Arial" w:cs="Arial"/>
                <w:b/>
                <w:bCs/>
                <w:sz w:val="16"/>
                <w:szCs w:val="16"/>
              </w:rPr>
            </w:pPr>
            <w:r>
              <w:rPr>
                <w:rFonts w:ascii="Arial" w:hAnsi="Arial" w:cs="Arial"/>
                <w:b/>
                <w:bCs/>
                <w:sz w:val="16"/>
                <w:szCs w:val="16"/>
              </w:rPr>
              <w:t>ВР</w:t>
            </w:r>
          </w:p>
        </w:tc>
        <w:tc>
          <w:tcPr>
            <w:tcW w:w="1520" w:type="dxa"/>
            <w:tcBorders>
              <w:top w:val="single" w:sz="8" w:space="0" w:color="auto"/>
              <w:left w:val="nil"/>
              <w:bottom w:val="single" w:sz="8" w:space="0" w:color="auto"/>
              <w:right w:val="single" w:sz="8" w:space="0" w:color="auto"/>
            </w:tcBorders>
            <w:vAlign w:val="center"/>
            <w:hideMark/>
          </w:tcPr>
          <w:p w14:paraId="07A285BC" w14:textId="77777777" w:rsidR="0001308C" w:rsidRDefault="0001308C">
            <w:pPr>
              <w:jc w:val="center"/>
              <w:rPr>
                <w:rFonts w:ascii="Arial" w:hAnsi="Arial" w:cs="Arial"/>
                <w:b/>
                <w:bCs/>
                <w:sz w:val="16"/>
                <w:szCs w:val="16"/>
              </w:rPr>
            </w:pPr>
            <w:r>
              <w:rPr>
                <w:rFonts w:ascii="Arial" w:hAnsi="Arial" w:cs="Arial"/>
                <w:b/>
                <w:bCs/>
                <w:sz w:val="16"/>
                <w:szCs w:val="16"/>
              </w:rPr>
              <w:t>Сумма</w:t>
            </w:r>
          </w:p>
        </w:tc>
      </w:tr>
      <w:tr w:rsidR="0001308C" w14:paraId="72D7BC45" w14:textId="77777777" w:rsidTr="0001308C">
        <w:trPr>
          <w:trHeight w:val="255"/>
        </w:trPr>
        <w:tc>
          <w:tcPr>
            <w:tcW w:w="160" w:type="dxa"/>
            <w:tcBorders>
              <w:top w:val="nil"/>
              <w:left w:val="nil"/>
              <w:bottom w:val="nil"/>
              <w:right w:val="single" w:sz="8" w:space="0" w:color="auto"/>
            </w:tcBorders>
            <w:noWrap/>
            <w:vAlign w:val="bottom"/>
            <w:hideMark/>
          </w:tcPr>
          <w:p w14:paraId="420DF4E7"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8" w:space="0" w:color="auto"/>
              <w:left w:val="nil"/>
              <w:bottom w:val="single" w:sz="4" w:space="0" w:color="auto"/>
              <w:right w:val="single" w:sz="4" w:space="0" w:color="auto"/>
            </w:tcBorders>
            <w:vAlign w:val="bottom"/>
            <w:hideMark/>
          </w:tcPr>
          <w:p w14:paraId="2C790774" w14:textId="77777777" w:rsidR="0001308C" w:rsidRDefault="0001308C">
            <w:pPr>
              <w:rPr>
                <w:rFonts w:ascii="Arial" w:hAnsi="Arial" w:cs="Arial"/>
                <w:sz w:val="16"/>
                <w:szCs w:val="16"/>
              </w:rPr>
            </w:pPr>
            <w:r>
              <w:rPr>
                <w:rFonts w:ascii="Arial" w:hAnsi="Arial" w:cs="Arial"/>
                <w:sz w:val="16"/>
                <w:szCs w:val="16"/>
              </w:rPr>
              <w:t>Муниципальные образования</w:t>
            </w:r>
          </w:p>
        </w:tc>
        <w:tc>
          <w:tcPr>
            <w:tcW w:w="600" w:type="dxa"/>
            <w:tcBorders>
              <w:top w:val="nil"/>
              <w:left w:val="single" w:sz="4" w:space="0" w:color="auto"/>
              <w:bottom w:val="single" w:sz="4" w:space="0" w:color="auto"/>
              <w:right w:val="nil"/>
            </w:tcBorders>
            <w:vAlign w:val="bottom"/>
            <w:hideMark/>
          </w:tcPr>
          <w:p w14:paraId="3A1FC1A9"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F554609" w14:textId="77777777" w:rsidR="0001308C" w:rsidRDefault="0001308C">
            <w:pPr>
              <w:jc w:val="right"/>
              <w:rPr>
                <w:rFonts w:ascii="Arial" w:hAnsi="Arial" w:cs="Arial"/>
                <w:sz w:val="16"/>
                <w:szCs w:val="16"/>
              </w:rPr>
            </w:pPr>
            <w:r>
              <w:rPr>
                <w:rFonts w:ascii="Arial" w:hAnsi="Arial" w:cs="Arial"/>
                <w:sz w:val="16"/>
                <w:szCs w:val="16"/>
              </w:rPr>
              <w:t>00</w:t>
            </w:r>
          </w:p>
        </w:tc>
        <w:tc>
          <w:tcPr>
            <w:tcW w:w="600" w:type="dxa"/>
            <w:tcBorders>
              <w:top w:val="nil"/>
              <w:left w:val="single" w:sz="4" w:space="0" w:color="auto"/>
              <w:bottom w:val="single" w:sz="4" w:space="0" w:color="auto"/>
              <w:right w:val="nil"/>
            </w:tcBorders>
            <w:noWrap/>
            <w:vAlign w:val="bottom"/>
            <w:hideMark/>
          </w:tcPr>
          <w:p w14:paraId="356CB8B6" w14:textId="77777777" w:rsidR="0001308C" w:rsidRDefault="0001308C">
            <w:pPr>
              <w:jc w:val="right"/>
              <w:rPr>
                <w:rFonts w:ascii="Arial" w:hAnsi="Arial" w:cs="Arial"/>
                <w:sz w:val="16"/>
                <w:szCs w:val="16"/>
              </w:rPr>
            </w:pPr>
            <w:r>
              <w:rPr>
                <w:rFonts w:ascii="Arial" w:hAnsi="Arial" w:cs="Arial"/>
                <w:sz w:val="16"/>
                <w:szCs w:val="16"/>
              </w:rPr>
              <w:t>00</w:t>
            </w:r>
          </w:p>
        </w:tc>
        <w:tc>
          <w:tcPr>
            <w:tcW w:w="1420" w:type="dxa"/>
            <w:tcBorders>
              <w:top w:val="nil"/>
              <w:left w:val="single" w:sz="4" w:space="0" w:color="auto"/>
              <w:bottom w:val="single" w:sz="4" w:space="0" w:color="auto"/>
              <w:right w:val="nil"/>
            </w:tcBorders>
            <w:noWrap/>
            <w:vAlign w:val="bottom"/>
            <w:hideMark/>
          </w:tcPr>
          <w:p w14:paraId="26F6F842"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6B9EC328"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44B1C4CD" w14:textId="77777777" w:rsidR="0001308C" w:rsidRDefault="0001308C">
            <w:pPr>
              <w:jc w:val="right"/>
              <w:rPr>
                <w:rFonts w:ascii="Arial" w:hAnsi="Arial" w:cs="Arial"/>
                <w:sz w:val="16"/>
                <w:szCs w:val="16"/>
              </w:rPr>
            </w:pPr>
            <w:r>
              <w:rPr>
                <w:rFonts w:ascii="Arial" w:hAnsi="Arial" w:cs="Arial"/>
                <w:sz w:val="16"/>
                <w:szCs w:val="16"/>
              </w:rPr>
              <w:t>8 491 855,15</w:t>
            </w:r>
          </w:p>
        </w:tc>
      </w:tr>
      <w:tr w:rsidR="0001308C" w14:paraId="2B9CA209" w14:textId="77777777" w:rsidTr="0001308C">
        <w:trPr>
          <w:trHeight w:val="255"/>
        </w:trPr>
        <w:tc>
          <w:tcPr>
            <w:tcW w:w="160" w:type="dxa"/>
            <w:tcBorders>
              <w:top w:val="nil"/>
              <w:left w:val="nil"/>
              <w:bottom w:val="nil"/>
              <w:right w:val="single" w:sz="8" w:space="0" w:color="auto"/>
            </w:tcBorders>
            <w:noWrap/>
            <w:vAlign w:val="bottom"/>
            <w:hideMark/>
          </w:tcPr>
          <w:p w14:paraId="595E8E10"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B7CE457" w14:textId="77777777" w:rsidR="0001308C" w:rsidRDefault="0001308C">
            <w:pPr>
              <w:rPr>
                <w:rFonts w:ascii="Arial" w:hAnsi="Arial" w:cs="Arial"/>
                <w:sz w:val="16"/>
                <w:szCs w:val="16"/>
              </w:rPr>
            </w:pPr>
            <w:r>
              <w:rPr>
                <w:rFonts w:ascii="Arial" w:hAnsi="Arial" w:cs="Arial"/>
                <w:sz w:val="16"/>
                <w:szCs w:val="16"/>
              </w:rPr>
              <w:t>ОБЩЕГОСУДАРСТВЕННЫЕ ВОПРОСЫ</w:t>
            </w:r>
          </w:p>
        </w:tc>
        <w:tc>
          <w:tcPr>
            <w:tcW w:w="600" w:type="dxa"/>
            <w:tcBorders>
              <w:top w:val="nil"/>
              <w:left w:val="single" w:sz="4" w:space="0" w:color="auto"/>
              <w:bottom w:val="single" w:sz="4" w:space="0" w:color="auto"/>
              <w:right w:val="nil"/>
            </w:tcBorders>
            <w:vAlign w:val="bottom"/>
            <w:hideMark/>
          </w:tcPr>
          <w:p w14:paraId="21509FFE"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D16AA91"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599A479A" w14:textId="77777777" w:rsidR="0001308C" w:rsidRDefault="0001308C">
            <w:pPr>
              <w:jc w:val="right"/>
              <w:rPr>
                <w:rFonts w:ascii="Arial" w:hAnsi="Arial" w:cs="Arial"/>
                <w:sz w:val="16"/>
                <w:szCs w:val="16"/>
              </w:rPr>
            </w:pPr>
            <w:r>
              <w:rPr>
                <w:rFonts w:ascii="Arial" w:hAnsi="Arial" w:cs="Arial"/>
                <w:sz w:val="16"/>
                <w:szCs w:val="16"/>
              </w:rPr>
              <w:t>00</w:t>
            </w:r>
          </w:p>
        </w:tc>
        <w:tc>
          <w:tcPr>
            <w:tcW w:w="1420" w:type="dxa"/>
            <w:tcBorders>
              <w:top w:val="nil"/>
              <w:left w:val="single" w:sz="4" w:space="0" w:color="auto"/>
              <w:bottom w:val="single" w:sz="4" w:space="0" w:color="auto"/>
              <w:right w:val="nil"/>
            </w:tcBorders>
            <w:noWrap/>
            <w:vAlign w:val="bottom"/>
            <w:hideMark/>
          </w:tcPr>
          <w:p w14:paraId="0EB9D15D"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09A19E47"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841B3D5" w14:textId="77777777" w:rsidR="0001308C" w:rsidRDefault="0001308C">
            <w:pPr>
              <w:jc w:val="right"/>
              <w:rPr>
                <w:rFonts w:ascii="Arial" w:hAnsi="Arial" w:cs="Arial"/>
                <w:sz w:val="16"/>
                <w:szCs w:val="16"/>
              </w:rPr>
            </w:pPr>
            <w:r>
              <w:rPr>
                <w:rFonts w:ascii="Arial" w:hAnsi="Arial" w:cs="Arial"/>
                <w:sz w:val="16"/>
                <w:szCs w:val="16"/>
              </w:rPr>
              <w:t>3 387 904,82</w:t>
            </w:r>
          </w:p>
        </w:tc>
      </w:tr>
      <w:tr w:rsidR="0001308C" w14:paraId="1EF49C5E" w14:textId="77777777" w:rsidTr="0001308C">
        <w:trPr>
          <w:trHeight w:val="435"/>
        </w:trPr>
        <w:tc>
          <w:tcPr>
            <w:tcW w:w="160" w:type="dxa"/>
            <w:tcBorders>
              <w:top w:val="nil"/>
              <w:left w:val="nil"/>
              <w:bottom w:val="nil"/>
              <w:right w:val="single" w:sz="8" w:space="0" w:color="auto"/>
            </w:tcBorders>
            <w:noWrap/>
            <w:vAlign w:val="bottom"/>
            <w:hideMark/>
          </w:tcPr>
          <w:p w14:paraId="3300FAD4"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7A35C66" w14:textId="77777777" w:rsidR="0001308C" w:rsidRDefault="0001308C">
            <w:pPr>
              <w:rPr>
                <w:rFonts w:ascii="Arial" w:hAnsi="Arial" w:cs="Arial"/>
                <w:sz w:val="16"/>
                <w:szCs w:val="16"/>
              </w:rPr>
            </w:pPr>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600" w:type="dxa"/>
            <w:tcBorders>
              <w:top w:val="nil"/>
              <w:left w:val="single" w:sz="4" w:space="0" w:color="auto"/>
              <w:bottom w:val="single" w:sz="4" w:space="0" w:color="auto"/>
              <w:right w:val="nil"/>
            </w:tcBorders>
            <w:vAlign w:val="bottom"/>
            <w:hideMark/>
          </w:tcPr>
          <w:p w14:paraId="611C9689"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0C7EBAD"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30A90086"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5E85E2C1"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5158EA4B"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5B211377" w14:textId="77777777" w:rsidR="0001308C" w:rsidRDefault="0001308C">
            <w:pPr>
              <w:jc w:val="right"/>
              <w:rPr>
                <w:rFonts w:ascii="Arial" w:hAnsi="Arial" w:cs="Arial"/>
                <w:sz w:val="16"/>
                <w:szCs w:val="16"/>
              </w:rPr>
            </w:pPr>
            <w:r>
              <w:rPr>
                <w:rFonts w:ascii="Arial" w:hAnsi="Arial" w:cs="Arial"/>
                <w:sz w:val="16"/>
                <w:szCs w:val="16"/>
              </w:rPr>
              <w:t>740 190,00</w:t>
            </w:r>
          </w:p>
        </w:tc>
      </w:tr>
      <w:tr w:rsidR="0001308C" w14:paraId="3FEA6DB2" w14:textId="77777777" w:rsidTr="0001308C">
        <w:trPr>
          <w:trHeight w:val="255"/>
        </w:trPr>
        <w:tc>
          <w:tcPr>
            <w:tcW w:w="160" w:type="dxa"/>
            <w:tcBorders>
              <w:top w:val="nil"/>
              <w:left w:val="nil"/>
              <w:bottom w:val="nil"/>
              <w:right w:val="single" w:sz="8" w:space="0" w:color="auto"/>
            </w:tcBorders>
            <w:noWrap/>
            <w:vAlign w:val="bottom"/>
            <w:hideMark/>
          </w:tcPr>
          <w:p w14:paraId="291F7759"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73269D3" w14:textId="77777777" w:rsidR="0001308C" w:rsidRDefault="0001308C">
            <w:pPr>
              <w:rPr>
                <w:rFonts w:ascii="Arial" w:hAnsi="Arial" w:cs="Arial"/>
                <w:sz w:val="16"/>
                <w:szCs w:val="16"/>
              </w:rPr>
            </w:pPr>
            <w:r>
              <w:rPr>
                <w:rFonts w:ascii="Arial" w:hAnsi="Arial" w:cs="Arial"/>
                <w:sz w:val="16"/>
                <w:szCs w:val="16"/>
              </w:rPr>
              <w:t>Глава муниципального образования</w:t>
            </w:r>
          </w:p>
        </w:tc>
        <w:tc>
          <w:tcPr>
            <w:tcW w:w="600" w:type="dxa"/>
            <w:tcBorders>
              <w:top w:val="nil"/>
              <w:left w:val="single" w:sz="4" w:space="0" w:color="auto"/>
              <w:bottom w:val="single" w:sz="4" w:space="0" w:color="auto"/>
              <w:right w:val="nil"/>
            </w:tcBorders>
            <w:vAlign w:val="bottom"/>
            <w:hideMark/>
          </w:tcPr>
          <w:p w14:paraId="24128AFC"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766ABC63"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77CA0FCF"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1DCD5D21" w14:textId="77777777" w:rsidR="0001308C" w:rsidRDefault="0001308C">
            <w:pPr>
              <w:rPr>
                <w:rFonts w:ascii="Arial" w:hAnsi="Arial" w:cs="Arial"/>
                <w:sz w:val="16"/>
                <w:szCs w:val="16"/>
              </w:rPr>
            </w:pPr>
            <w:r>
              <w:rPr>
                <w:rFonts w:ascii="Arial" w:hAnsi="Arial" w:cs="Arial"/>
                <w:sz w:val="16"/>
                <w:szCs w:val="16"/>
              </w:rPr>
              <w:t>8800002030</w:t>
            </w:r>
          </w:p>
        </w:tc>
        <w:tc>
          <w:tcPr>
            <w:tcW w:w="600" w:type="dxa"/>
            <w:tcBorders>
              <w:top w:val="nil"/>
              <w:left w:val="single" w:sz="4" w:space="0" w:color="auto"/>
              <w:bottom w:val="single" w:sz="4" w:space="0" w:color="auto"/>
              <w:right w:val="single" w:sz="4" w:space="0" w:color="auto"/>
            </w:tcBorders>
            <w:noWrap/>
            <w:vAlign w:val="bottom"/>
            <w:hideMark/>
          </w:tcPr>
          <w:p w14:paraId="6A7A883D"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79C97069" w14:textId="77777777" w:rsidR="0001308C" w:rsidRDefault="0001308C">
            <w:pPr>
              <w:jc w:val="right"/>
              <w:rPr>
                <w:rFonts w:ascii="Arial" w:hAnsi="Arial" w:cs="Arial"/>
                <w:sz w:val="16"/>
                <w:szCs w:val="16"/>
              </w:rPr>
            </w:pPr>
            <w:r>
              <w:rPr>
                <w:rFonts w:ascii="Arial" w:hAnsi="Arial" w:cs="Arial"/>
                <w:sz w:val="16"/>
                <w:szCs w:val="16"/>
              </w:rPr>
              <w:t>569 190,00</w:t>
            </w:r>
          </w:p>
        </w:tc>
      </w:tr>
      <w:tr w:rsidR="0001308C" w14:paraId="35B49D65" w14:textId="77777777" w:rsidTr="0001308C">
        <w:trPr>
          <w:trHeight w:val="1065"/>
        </w:trPr>
        <w:tc>
          <w:tcPr>
            <w:tcW w:w="160" w:type="dxa"/>
            <w:tcBorders>
              <w:top w:val="nil"/>
              <w:left w:val="nil"/>
              <w:bottom w:val="nil"/>
              <w:right w:val="single" w:sz="8" w:space="0" w:color="auto"/>
            </w:tcBorders>
            <w:noWrap/>
            <w:vAlign w:val="bottom"/>
            <w:hideMark/>
          </w:tcPr>
          <w:p w14:paraId="1F7F21C1"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6B3EA5A7" w14:textId="77777777" w:rsidR="0001308C" w:rsidRDefault="0001308C">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nil"/>
            </w:tcBorders>
            <w:vAlign w:val="bottom"/>
            <w:hideMark/>
          </w:tcPr>
          <w:p w14:paraId="5D65EEE1"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A8A0747"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0C460AF5"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761F1C83" w14:textId="77777777" w:rsidR="0001308C" w:rsidRDefault="0001308C">
            <w:pPr>
              <w:rPr>
                <w:rFonts w:ascii="Arial" w:hAnsi="Arial" w:cs="Arial"/>
                <w:sz w:val="16"/>
                <w:szCs w:val="16"/>
              </w:rPr>
            </w:pPr>
            <w:r>
              <w:rPr>
                <w:rFonts w:ascii="Arial" w:hAnsi="Arial" w:cs="Arial"/>
                <w:sz w:val="16"/>
                <w:szCs w:val="16"/>
              </w:rPr>
              <w:t>8800002030</w:t>
            </w:r>
          </w:p>
        </w:tc>
        <w:tc>
          <w:tcPr>
            <w:tcW w:w="600" w:type="dxa"/>
            <w:tcBorders>
              <w:top w:val="nil"/>
              <w:left w:val="single" w:sz="4" w:space="0" w:color="auto"/>
              <w:bottom w:val="single" w:sz="4" w:space="0" w:color="auto"/>
              <w:right w:val="single" w:sz="4" w:space="0" w:color="auto"/>
            </w:tcBorders>
            <w:noWrap/>
            <w:vAlign w:val="bottom"/>
            <w:hideMark/>
          </w:tcPr>
          <w:p w14:paraId="2295C0AF" w14:textId="77777777" w:rsidR="0001308C" w:rsidRDefault="0001308C">
            <w:pPr>
              <w:rPr>
                <w:rFonts w:ascii="Arial" w:hAnsi="Arial" w:cs="Arial"/>
                <w:sz w:val="16"/>
                <w:szCs w:val="16"/>
              </w:rPr>
            </w:pPr>
            <w:r>
              <w:rPr>
                <w:rFonts w:ascii="Arial" w:hAnsi="Arial" w:cs="Arial"/>
                <w:sz w:val="16"/>
                <w:szCs w:val="16"/>
              </w:rPr>
              <w:t>100</w:t>
            </w:r>
          </w:p>
        </w:tc>
        <w:tc>
          <w:tcPr>
            <w:tcW w:w="1520" w:type="dxa"/>
            <w:tcBorders>
              <w:top w:val="nil"/>
              <w:left w:val="single" w:sz="4" w:space="0" w:color="auto"/>
              <w:bottom w:val="single" w:sz="4" w:space="0" w:color="auto"/>
              <w:right w:val="single" w:sz="8" w:space="0" w:color="auto"/>
            </w:tcBorders>
            <w:noWrap/>
            <w:vAlign w:val="bottom"/>
            <w:hideMark/>
          </w:tcPr>
          <w:p w14:paraId="660DAD0C" w14:textId="77777777" w:rsidR="0001308C" w:rsidRDefault="0001308C">
            <w:pPr>
              <w:jc w:val="right"/>
              <w:rPr>
                <w:rFonts w:ascii="Arial" w:hAnsi="Arial" w:cs="Arial"/>
                <w:sz w:val="16"/>
                <w:szCs w:val="16"/>
              </w:rPr>
            </w:pPr>
            <w:r>
              <w:rPr>
                <w:rFonts w:ascii="Arial" w:hAnsi="Arial" w:cs="Arial"/>
                <w:sz w:val="16"/>
                <w:szCs w:val="16"/>
              </w:rPr>
              <w:t>569 190,00</w:t>
            </w:r>
          </w:p>
        </w:tc>
      </w:tr>
      <w:tr w:rsidR="0001308C" w14:paraId="3E3A9C2B" w14:textId="77777777" w:rsidTr="0001308C">
        <w:trPr>
          <w:trHeight w:val="435"/>
        </w:trPr>
        <w:tc>
          <w:tcPr>
            <w:tcW w:w="160" w:type="dxa"/>
            <w:tcBorders>
              <w:top w:val="nil"/>
              <w:left w:val="nil"/>
              <w:bottom w:val="nil"/>
              <w:right w:val="single" w:sz="8" w:space="0" w:color="auto"/>
            </w:tcBorders>
            <w:noWrap/>
            <w:vAlign w:val="bottom"/>
            <w:hideMark/>
          </w:tcPr>
          <w:p w14:paraId="6D070514"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15AC4DB" w14:textId="77777777" w:rsidR="0001308C" w:rsidRDefault="0001308C">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single" w:sz="4" w:space="0" w:color="auto"/>
              <w:bottom w:val="single" w:sz="4" w:space="0" w:color="auto"/>
              <w:right w:val="nil"/>
            </w:tcBorders>
            <w:vAlign w:val="bottom"/>
            <w:hideMark/>
          </w:tcPr>
          <w:p w14:paraId="523ED14F"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EF0B60A"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03847E85"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0CF6627A" w14:textId="77777777" w:rsidR="0001308C" w:rsidRDefault="0001308C">
            <w:pPr>
              <w:rPr>
                <w:rFonts w:ascii="Arial" w:hAnsi="Arial" w:cs="Arial"/>
                <w:sz w:val="16"/>
                <w:szCs w:val="16"/>
              </w:rPr>
            </w:pPr>
            <w:r>
              <w:rPr>
                <w:rFonts w:ascii="Arial" w:hAnsi="Arial" w:cs="Arial"/>
                <w:sz w:val="16"/>
                <w:szCs w:val="16"/>
              </w:rPr>
              <w:t>8800002030</w:t>
            </w:r>
          </w:p>
        </w:tc>
        <w:tc>
          <w:tcPr>
            <w:tcW w:w="600" w:type="dxa"/>
            <w:tcBorders>
              <w:top w:val="nil"/>
              <w:left w:val="single" w:sz="4" w:space="0" w:color="auto"/>
              <w:bottom w:val="single" w:sz="4" w:space="0" w:color="auto"/>
              <w:right w:val="single" w:sz="4" w:space="0" w:color="auto"/>
            </w:tcBorders>
            <w:noWrap/>
            <w:vAlign w:val="bottom"/>
            <w:hideMark/>
          </w:tcPr>
          <w:p w14:paraId="632C9199" w14:textId="77777777" w:rsidR="0001308C" w:rsidRDefault="0001308C">
            <w:pPr>
              <w:rPr>
                <w:rFonts w:ascii="Arial" w:hAnsi="Arial" w:cs="Arial"/>
                <w:sz w:val="16"/>
                <w:szCs w:val="16"/>
              </w:rPr>
            </w:pPr>
            <w:r>
              <w:rPr>
                <w:rFonts w:ascii="Arial" w:hAnsi="Arial" w:cs="Arial"/>
                <w:sz w:val="16"/>
                <w:szCs w:val="16"/>
              </w:rPr>
              <w:t>120</w:t>
            </w:r>
          </w:p>
        </w:tc>
        <w:tc>
          <w:tcPr>
            <w:tcW w:w="1520" w:type="dxa"/>
            <w:tcBorders>
              <w:top w:val="nil"/>
              <w:left w:val="single" w:sz="4" w:space="0" w:color="auto"/>
              <w:bottom w:val="single" w:sz="4" w:space="0" w:color="auto"/>
              <w:right w:val="single" w:sz="8" w:space="0" w:color="auto"/>
            </w:tcBorders>
            <w:noWrap/>
            <w:vAlign w:val="bottom"/>
            <w:hideMark/>
          </w:tcPr>
          <w:p w14:paraId="3FDA8C06" w14:textId="77777777" w:rsidR="0001308C" w:rsidRDefault="0001308C">
            <w:pPr>
              <w:jc w:val="right"/>
              <w:rPr>
                <w:rFonts w:ascii="Arial" w:hAnsi="Arial" w:cs="Arial"/>
                <w:sz w:val="16"/>
                <w:szCs w:val="16"/>
              </w:rPr>
            </w:pPr>
            <w:r>
              <w:rPr>
                <w:rFonts w:ascii="Arial" w:hAnsi="Arial" w:cs="Arial"/>
                <w:sz w:val="16"/>
                <w:szCs w:val="16"/>
              </w:rPr>
              <w:t>569 190,00</w:t>
            </w:r>
          </w:p>
        </w:tc>
      </w:tr>
      <w:tr w:rsidR="0001308C" w14:paraId="7A0E1424" w14:textId="77777777" w:rsidTr="0001308C">
        <w:trPr>
          <w:trHeight w:val="855"/>
        </w:trPr>
        <w:tc>
          <w:tcPr>
            <w:tcW w:w="160" w:type="dxa"/>
            <w:tcBorders>
              <w:top w:val="nil"/>
              <w:left w:val="nil"/>
              <w:bottom w:val="nil"/>
              <w:right w:val="single" w:sz="8" w:space="0" w:color="auto"/>
            </w:tcBorders>
            <w:noWrap/>
            <w:vAlign w:val="bottom"/>
            <w:hideMark/>
          </w:tcPr>
          <w:p w14:paraId="6985FD3A"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54509194" w14:textId="77777777" w:rsidR="0001308C" w:rsidRDefault="0001308C">
            <w:pPr>
              <w:rPr>
                <w:rFonts w:ascii="Arial" w:hAnsi="Arial" w:cs="Arial"/>
                <w:sz w:val="16"/>
                <w:szCs w:val="16"/>
              </w:rPr>
            </w:pPr>
            <w:r>
              <w:rPr>
                <w:rFonts w:ascii="Arial" w:hAnsi="Arial" w:cs="Arial"/>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600" w:type="dxa"/>
            <w:tcBorders>
              <w:top w:val="nil"/>
              <w:left w:val="single" w:sz="4" w:space="0" w:color="auto"/>
              <w:bottom w:val="single" w:sz="4" w:space="0" w:color="auto"/>
              <w:right w:val="nil"/>
            </w:tcBorders>
            <w:vAlign w:val="bottom"/>
            <w:hideMark/>
          </w:tcPr>
          <w:p w14:paraId="31EDD01B"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B556085"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65649772"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5F12D50B"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7083DEA9"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0E01E72B" w14:textId="77777777" w:rsidR="0001308C" w:rsidRDefault="0001308C">
            <w:pPr>
              <w:jc w:val="right"/>
              <w:rPr>
                <w:rFonts w:ascii="Arial" w:hAnsi="Arial" w:cs="Arial"/>
                <w:sz w:val="16"/>
                <w:szCs w:val="16"/>
              </w:rPr>
            </w:pPr>
            <w:r>
              <w:rPr>
                <w:rFonts w:ascii="Arial" w:hAnsi="Arial" w:cs="Arial"/>
                <w:sz w:val="16"/>
                <w:szCs w:val="16"/>
              </w:rPr>
              <w:t>171 000,00</w:t>
            </w:r>
          </w:p>
        </w:tc>
      </w:tr>
      <w:tr w:rsidR="0001308C" w14:paraId="05BB2A8F" w14:textId="77777777" w:rsidTr="0001308C">
        <w:trPr>
          <w:trHeight w:val="1065"/>
        </w:trPr>
        <w:tc>
          <w:tcPr>
            <w:tcW w:w="160" w:type="dxa"/>
            <w:tcBorders>
              <w:top w:val="nil"/>
              <w:left w:val="nil"/>
              <w:bottom w:val="nil"/>
              <w:right w:val="single" w:sz="8" w:space="0" w:color="auto"/>
            </w:tcBorders>
            <w:noWrap/>
            <w:vAlign w:val="bottom"/>
            <w:hideMark/>
          </w:tcPr>
          <w:p w14:paraId="092799C6"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F42FB99" w14:textId="77777777" w:rsidR="0001308C" w:rsidRDefault="0001308C">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nil"/>
            </w:tcBorders>
            <w:vAlign w:val="bottom"/>
            <w:hideMark/>
          </w:tcPr>
          <w:p w14:paraId="57BAFF09"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BD6F009"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3FC35519"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43A47307"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16DDB04F" w14:textId="77777777" w:rsidR="0001308C" w:rsidRDefault="0001308C">
            <w:pPr>
              <w:rPr>
                <w:rFonts w:ascii="Arial" w:hAnsi="Arial" w:cs="Arial"/>
                <w:sz w:val="16"/>
                <w:szCs w:val="16"/>
              </w:rPr>
            </w:pPr>
            <w:r>
              <w:rPr>
                <w:rFonts w:ascii="Arial" w:hAnsi="Arial" w:cs="Arial"/>
                <w:sz w:val="16"/>
                <w:szCs w:val="16"/>
              </w:rPr>
              <w:t>100</w:t>
            </w:r>
          </w:p>
        </w:tc>
        <w:tc>
          <w:tcPr>
            <w:tcW w:w="1520" w:type="dxa"/>
            <w:tcBorders>
              <w:top w:val="nil"/>
              <w:left w:val="single" w:sz="4" w:space="0" w:color="auto"/>
              <w:bottom w:val="single" w:sz="4" w:space="0" w:color="auto"/>
              <w:right w:val="single" w:sz="8" w:space="0" w:color="auto"/>
            </w:tcBorders>
            <w:noWrap/>
            <w:vAlign w:val="bottom"/>
            <w:hideMark/>
          </w:tcPr>
          <w:p w14:paraId="51C1753B" w14:textId="77777777" w:rsidR="0001308C" w:rsidRDefault="0001308C">
            <w:pPr>
              <w:jc w:val="right"/>
              <w:rPr>
                <w:rFonts w:ascii="Arial" w:hAnsi="Arial" w:cs="Arial"/>
                <w:sz w:val="16"/>
                <w:szCs w:val="16"/>
              </w:rPr>
            </w:pPr>
            <w:r>
              <w:rPr>
                <w:rFonts w:ascii="Arial" w:hAnsi="Arial" w:cs="Arial"/>
                <w:sz w:val="16"/>
                <w:szCs w:val="16"/>
              </w:rPr>
              <w:t>171 000,00</w:t>
            </w:r>
          </w:p>
        </w:tc>
      </w:tr>
      <w:tr w:rsidR="0001308C" w14:paraId="1FE7FC67" w14:textId="77777777" w:rsidTr="0001308C">
        <w:trPr>
          <w:trHeight w:val="435"/>
        </w:trPr>
        <w:tc>
          <w:tcPr>
            <w:tcW w:w="160" w:type="dxa"/>
            <w:tcBorders>
              <w:top w:val="nil"/>
              <w:left w:val="nil"/>
              <w:bottom w:val="nil"/>
              <w:right w:val="single" w:sz="8" w:space="0" w:color="auto"/>
            </w:tcBorders>
            <w:noWrap/>
            <w:vAlign w:val="bottom"/>
            <w:hideMark/>
          </w:tcPr>
          <w:p w14:paraId="785C666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BD2191A" w14:textId="77777777" w:rsidR="0001308C" w:rsidRDefault="0001308C">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single" w:sz="4" w:space="0" w:color="auto"/>
              <w:bottom w:val="single" w:sz="4" w:space="0" w:color="auto"/>
              <w:right w:val="nil"/>
            </w:tcBorders>
            <w:vAlign w:val="bottom"/>
            <w:hideMark/>
          </w:tcPr>
          <w:p w14:paraId="1619A23C"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70719C94"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5190D03A"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3B9121A7"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49C4E2AD" w14:textId="77777777" w:rsidR="0001308C" w:rsidRDefault="0001308C">
            <w:pPr>
              <w:rPr>
                <w:rFonts w:ascii="Arial" w:hAnsi="Arial" w:cs="Arial"/>
                <w:sz w:val="16"/>
                <w:szCs w:val="16"/>
              </w:rPr>
            </w:pPr>
            <w:r>
              <w:rPr>
                <w:rFonts w:ascii="Arial" w:hAnsi="Arial" w:cs="Arial"/>
                <w:sz w:val="16"/>
                <w:szCs w:val="16"/>
              </w:rPr>
              <w:t>120</w:t>
            </w:r>
          </w:p>
        </w:tc>
        <w:tc>
          <w:tcPr>
            <w:tcW w:w="1520" w:type="dxa"/>
            <w:tcBorders>
              <w:top w:val="nil"/>
              <w:left w:val="single" w:sz="4" w:space="0" w:color="auto"/>
              <w:bottom w:val="single" w:sz="4" w:space="0" w:color="auto"/>
              <w:right w:val="single" w:sz="8" w:space="0" w:color="auto"/>
            </w:tcBorders>
            <w:noWrap/>
            <w:vAlign w:val="bottom"/>
            <w:hideMark/>
          </w:tcPr>
          <w:p w14:paraId="2138ECFA" w14:textId="77777777" w:rsidR="0001308C" w:rsidRDefault="0001308C">
            <w:pPr>
              <w:jc w:val="right"/>
              <w:rPr>
                <w:rFonts w:ascii="Arial" w:hAnsi="Arial" w:cs="Arial"/>
                <w:sz w:val="16"/>
                <w:szCs w:val="16"/>
              </w:rPr>
            </w:pPr>
            <w:r>
              <w:rPr>
                <w:rFonts w:ascii="Arial" w:hAnsi="Arial" w:cs="Arial"/>
                <w:sz w:val="16"/>
                <w:szCs w:val="16"/>
              </w:rPr>
              <w:t>171 000,00</w:t>
            </w:r>
          </w:p>
        </w:tc>
      </w:tr>
      <w:tr w:rsidR="0001308C" w14:paraId="065034D5" w14:textId="77777777" w:rsidTr="0001308C">
        <w:trPr>
          <w:trHeight w:val="855"/>
        </w:trPr>
        <w:tc>
          <w:tcPr>
            <w:tcW w:w="160" w:type="dxa"/>
            <w:tcBorders>
              <w:top w:val="nil"/>
              <w:left w:val="nil"/>
              <w:bottom w:val="nil"/>
              <w:right w:val="single" w:sz="8" w:space="0" w:color="auto"/>
            </w:tcBorders>
            <w:noWrap/>
            <w:vAlign w:val="bottom"/>
            <w:hideMark/>
          </w:tcPr>
          <w:p w14:paraId="21CABD22"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79C6804A" w14:textId="77777777" w:rsidR="0001308C" w:rsidRDefault="0001308C">
            <w:pPr>
              <w:rPr>
                <w:rFonts w:ascii="Arial" w:hAnsi="Arial" w:cs="Arial"/>
                <w:sz w:val="16"/>
                <w:szCs w:val="16"/>
              </w:rPr>
            </w:pPr>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0" w:type="dxa"/>
            <w:tcBorders>
              <w:top w:val="nil"/>
              <w:left w:val="single" w:sz="4" w:space="0" w:color="auto"/>
              <w:bottom w:val="single" w:sz="4" w:space="0" w:color="auto"/>
              <w:right w:val="nil"/>
            </w:tcBorders>
            <w:vAlign w:val="bottom"/>
            <w:hideMark/>
          </w:tcPr>
          <w:p w14:paraId="4F3486E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D2814AD"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75ADF2A2"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2D421D20"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5C641A3B"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074F3FD3" w14:textId="77777777" w:rsidR="0001308C" w:rsidRDefault="0001308C">
            <w:pPr>
              <w:jc w:val="right"/>
              <w:rPr>
                <w:rFonts w:ascii="Arial" w:hAnsi="Arial" w:cs="Arial"/>
                <w:sz w:val="16"/>
                <w:szCs w:val="16"/>
              </w:rPr>
            </w:pPr>
            <w:r>
              <w:rPr>
                <w:rFonts w:ascii="Arial" w:hAnsi="Arial" w:cs="Arial"/>
                <w:sz w:val="16"/>
                <w:szCs w:val="16"/>
              </w:rPr>
              <w:t>2 627 714,82</w:t>
            </w:r>
          </w:p>
        </w:tc>
      </w:tr>
      <w:tr w:rsidR="0001308C" w14:paraId="3BD8F5A6" w14:textId="77777777" w:rsidTr="0001308C">
        <w:trPr>
          <w:trHeight w:val="435"/>
        </w:trPr>
        <w:tc>
          <w:tcPr>
            <w:tcW w:w="160" w:type="dxa"/>
            <w:tcBorders>
              <w:top w:val="nil"/>
              <w:left w:val="nil"/>
              <w:bottom w:val="nil"/>
              <w:right w:val="single" w:sz="8" w:space="0" w:color="auto"/>
            </w:tcBorders>
            <w:noWrap/>
            <w:vAlign w:val="bottom"/>
            <w:hideMark/>
          </w:tcPr>
          <w:p w14:paraId="4E07852D"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18CF939" w14:textId="77777777" w:rsidR="0001308C" w:rsidRDefault="0001308C">
            <w:pPr>
              <w:rPr>
                <w:rFonts w:ascii="Arial" w:hAnsi="Arial" w:cs="Arial"/>
                <w:sz w:val="16"/>
                <w:szCs w:val="16"/>
              </w:rPr>
            </w:pPr>
            <w:r>
              <w:rPr>
                <w:rFonts w:ascii="Arial" w:hAnsi="Arial" w:cs="Arial"/>
                <w:sz w:val="16"/>
                <w:szCs w:val="16"/>
              </w:rPr>
              <w:t>Расходы на обеспечение деятельности муниципальных органов</w:t>
            </w:r>
          </w:p>
        </w:tc>
        <w:tc>
          <w:tcPr>
            <w:tcW w:w="600" w:type="dxa"/>
            <w:tcBorders>
              <w:top w:val="nil"/>
              <w:left w:val="single" w:sz="4" w:space="0" w:color="auto"/>
              <w:bottom w:val="single" w:sz="4" w:space="0" w:color="auto"/>
              <w:right w:val="nil"/>
            </w:tcBorders>
            <w:vAlign w:val="bottom"/>
            <w:hideMark/>
          </w:tcPr>
          <w:p w14:paraId="6841CC6E"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F4C982A"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787654ED"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6EA507D9" w14:textId="77777777" w:rsidR="0001308C" w:rsidRDefault="0001308C">
            <w:pPr>
              <w:rPr>
                <w:rFonts w:ascii="Arial" w:hAnsi="Arial" w:cs="Arial"/>
                <w:sz w:val="16"/>
                <w:szCs w:val="16"/>
              </w:rPr>
            </w:pPr>
            <w:r>
              <w:rPr>
                <w:rFonts w:ascii="Arial" w:hAnsi="Arial" w:cs="Arial"/>
                <w:sz w:val="16"/>
                <w:szCs w:val="16"/>
              </w:rPr>
              <w:t>8800002040</w:t>
            </w:r>
          </w:p>
        </w:tc>
        <w:tc>
          <w:tcPr>
            <w:tcW w:w="600" w:type="dxa"/>
            <w:tcBorders>
              <w:top w:val="nil"/>
              <w:left w:val="single" w:sz="4" w:space="0" w:color="auto"/>
              <w:bottom w:val="single" w:sz="4" w:space="0" w:color="auto"/>
              <w:right w:val="single" w:sz="4" w:space="0" w:color="auto"/>
            </w:tcBorders>
            <w:noWrap/>
            <w:vAlign w:val="bottom"/>
            <w:hideMark/>
          </w:tcPr>
          <w:p w14:paraId="4C2B047F"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29584EEF" w14:textId="77777777" w:rsidR="0001308C" w:rsidRDefault="0001308C">
            <w:pPr>
              <w:jc w:val="right"/>
              <w:rPr>
                <w:rFonts w:ascii="Arial" w:hAnsi="Arial" w:cs="Arial"/>
                <w:sz w:val="16"/>
                <w:szCs w:val="16"/>
              </w:rPr>
            </w:pPr>
            <w:r>
              <w:rPr>
                <w:rFonts w:ascii="Arial" w:hAnsi="Arial" w:cs="Arial"/>
                <w:sz w:val="16"/>
                <w:szCs w:val="16"/>
              </w:rPr>
              <w:t>2 140 640,82</w:t>
            </w:r>
          </w:p>
        </w:tc>
      </w:tr>
      <w:tr w:rsidR="0001308C" w14:paraId="09130DAC" w14:textId="77777777" w:rsidTr="0001308C">
        <w:trPr>
          <w:trHeight w:val="1065"/>
        </w:trPr>
        <w:tc>
          <w:tcPr>
            <w:tcW w:w="160" w:type="dxa"/>
            <w:tcBorders>
              <w:top w:val="nil"/>
              <w:left w:val="nil"/>
              <w:bottom w:val="nil"/>
              <w:right w:val="single" w:sz="8" w:space="0" w:color="auto"/>
            </w:tcBorders>
            <w:noWrap/>
            <w:vAlign w:val="bottom"/>
            <w:hideMark/>
          </w:tcPr>
          <w:p w14:paraId="0D54BE72"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71AC66D" w14:textId="77777777" w:rsidR="0001308C" w:rsidRDefault="0001308C">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nil"/>
            </w:tcBorders>
            <w:vAlign w:val="bottom"/>
            <w:hideMark/>
          </w:tcPr>
          <w:p w14:paraId="293B011E"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7A6943E"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2C91FF24"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77F5E224" w14:textId="77777777" w:rsidR="0001308C" w:rsidRDefault="0001308C">
            <w:pPr>
              <w:rPr>
                <w:rFonts w:ascii="Arial" w:hAnsi="Arial" w:cs="Arial"/>
                <w:sz w:val="16"/>
                <w:szCs w:val="16"/>
              </w:rPr>
            </w:pPr>
            <w:r>
              <w:rPr>
                <w:rFonts w:ascii="Arial" w:hAnsi="Arial" w:cs="Arial"/>
                <w:sz w:val="16"/>
                <w:szCs w:val="16"/>
              </w:rPr>
              <w:t>8800002040</w:t>
            </w:r>
          </w:p>
        </w:tc>
        <w:tc>
          <w:tcPr>
            <w:tcW w:w="600" w:type="dxa"/>
            <w:tcBorders>
              <w:top w:val="nil"/>
              <w:left w:val="single" w:sz="4" w:space="0" w:color="auto"/>
              <w:bottom w:val="single" w:sz="4" w:space="0" w:color="auto"/>
              <w:right w:val="single" w:sz="4" w:space="0" w:color="auto"/>
            </w:tcBorders>
            <w:noWrap/>
            <w:vAlign w:val="bottom"/>
            <w:hideMark/>
          </w:tcPr>
          <w:p w14:paraId="2EF165A8" w14:textId="77777777" w:rsidR="0001308C" w:rsidRDefault="0001308C">
            <w:pPr>
              <w:rPr>
                <w:rFonts w:ascii="Arial" w:hAnsi="Arial" w:cs="Arial"/>
                <w:sz w:val="16"/>
                <w:szCs w:val="16"/>
              </w:rPr>
            </w:pPr>
            <w:r>
              <w:rPr>
                <w:rFonts w:ascii="Arial" w:hAnsi="Arial" w:cs="Arial"/>
                <w:sz w:val="16"/>
                <w:szCs w:val="16"/>
              </w:rPr>
              <w:t>100</w:t>
            </w:r>
          </w:p>
        </w:tc>
        <w:tc>
          <w:tcPr>
            <w:tcW w:w="1520" w:type="dxa"/>
            <w:tcBorders>
              <w:top w:val="nil"/>
              <w:left w:val="single" w:sz="4" w:space="0" w:color="auto"/>
              <w:bottom w:val="single" w:sz="4" w:space="0" w:color="auto"/>
              <w:right w:val="single" w:sz="8" w:space="0" w:color="auto"/>
            </w:tcBorders>
            <w:noWrap/>
            <w:vAlign w:val="bottom"/>
            <w:hideMark/>
          </w:tcPr>
          <w:p w14:paraId="7DD5AB21" w14:textId="77777777" w:rsidR="0001308C" w:rsidRDefault="0001308C">
            <w:pPr>
              <w:jc w:val="right"/>
              <w:rPr>
                <w:rFonts w:ascii="Arial" w:hAnsi="Arial" w:cs="Arial"/>
                <w:sz w:val="16"/>
                <w:szCs w:val="16"/>
              </w:rPr>
            </w:pPr>
            <w:r>
              <w:rPr>
                <w:rFonts w:ascii="Arial" w:hAnsi="Arial" w:cs="Arial"/>
                <w:sz w:val="16"/>
                <w:szCs w:val="16"/>
              </w:rPr>
              <w:t>1 319 536,00</w:t>
            </w:r>
          </w:p>
        </w:tc>
      </w:tr>
      <w:tr w:rsidR="0001308C" w14:paraId="64262720" w14:textId="77777777" w:rsidTr="0001308C">
        <w:trPr>
          <w:trHeight w:val="435"/>
        </w:trPr>
        <w:tc>
          <w:tcPr>
            <w:tcW w:w="160" w:type="dxa"/>
            <w:tcBorders>
              <w:top w:val="nil"/>
              <w:left w:val="nil"/>
              <w:bottom w:val="nil"/>
              <w:right w:val="single" w:sz="8" w:space="0" w:color="auto"/>
            </w:tcBorders>
            <w:noWrap/>
            <w:vAlign w:val="bottom"/>
            <w:hideMark/>
          </w:tcPr>
          <w:p w14:paraId="3B003C8D"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31FC87D" w14:textId="77777777" w:rsidR="0001308C" w:rsidRDefault="0001308C">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single" w:sz="4" w:space="0" w:color="auto"/>
              <w:bottom w:val="single" w:sz="4" w:space="0" w:color="auto"/>
              <w:right w:val="nil"/>
            </w:tcBorders>
            <w:vAlign w:val="bottom"/>
            <w:hideMark/>
          </w:tcPr>
          <w:p w14:paraId="455B2007"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3E8845C"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1A2A92C5"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6E4D3EC5" w14:textId="77777777" w:rsidR="0001308C" w:rsidRDefault="0001308C">
            <w:pPr>
              <w:rPr>
                <w:rFonts w:ascii="Arial" w:hAnsi="Arial" w:cs="Arial"/>
                <w:sz w:val="16"/>
                <w:szCs w:val="16"/>
              </w:rPr>
            </w:pPr>
            <w:r>
              <w:rPr>
                <w:rFonts w:ascii="Arial" w:hAnsi="Arial" w:cs="Arial"/>
                <w:sz w:val="16"/>
                <w:szCs w:val="16"/>
              </w:rPr>
              <w:t>8800002040</w:t>
            </w:r>
          </w:p>
        </w:tc>
        <w:tc>
          <w:tcPr>
            <w:tcW w:w="600" w:type="dxa"/>
            <w:tcBorders>
              <w:top w:val="nil"/>
              <w:left w:val="single" w:sz="4" w:space="0" w:color="auto"/>
              <w:bottom w:val="single" w:sz="4" w:space="0" w:color="auto"/>
              <w:right w:val="single" w:sz="4" w:space="0" w:color="auto"/>
            </w:tcBorders>
            <w:noWrap/>
            <w:vAlign w:val="bottom"/>
            <w:hideMark/>
          </w:tcPr>
          <w:p w14:paraId="246DF60B" w14:textId="77777777" w:rsidR="0001308C" w:rsidRDefault="0001308C">
            <w:pPr>
              <w:rPr>
                <w:rFonts w:ascii="Arial" w:hAnsi="Arial" w:cs="Arial"/>
                <w:sz w:val="16"/>
                <w:szCs w:val="16"/>
              </w:rPr>
            </w:pPr>
            <w:r>
              <w:rPr>
                <w:rFonts w:ascii="Arial" w:hAnsi="Arial" w:cs="Arial"/>
                <w:sz w:val="16"/>
                <w:szCs w:val="16"/>
              </w:rPr>
              <w:t>120</w:t>
            </w:r>
          </w:p>
        </w:tc>
        <w:tc>
          <w:tcPr>
            <w:tcW w:w="1520" w:type="dxa"/>
            <w:tcBorders>
              <w:top w:val="nil"/>
              <w:left w:val="single" w:sz="4" w:space="0" w:color="auto"/>
              <w:bottom w:val="single" w:sz="4" w:space="0" w:color="auto"/>
              <w:right w:val="single" w:sz="8" w:space="0" w:color="auto"/>
            </w:tcBorders>
            <w:noWrap/>
            <w:vAlign w:val="bottom"/>
            <w:hideMark/>
          </w:tcPr>
          <w:p w14:paraId="2984BBD2" w14:textId="77777777" w:rsidR="0001308C" w:rsidRDefault="0001308C">
            <w:pPr>
              <w:jc w:val="right"/>
              <w:rPr>
                <w:rFonts w:ascii="Arial" w:hAnsi="Arial" w:cs="Arial"/>
                <w:sz w:val="16"/>
                <w:szCs w:val="16"/>
              </w:rPr>
            </w:pPr>
            <w:r>
              <w:rPr>
                <w:rFonts w:ascii="Arial" w:hAnsi="Arial" w:cs="Arial"/>
                <w:sz w:val="16"/>
                <w:szCs w:val="16"/>
              </w:rPr>
              <w:t>1 319 536,00</w:t>
            </w:r>
          </w:p>
        </w:tc>
      </w:tr>
      <w:tr w:rsidR="0001308C" w14:paraId="7DBBAB3E" w14:textId="77777777" w:rsidTr="0001308C">
        <w:trPr>
          <w:trHeight w:val="435"/>
        </w:trPr>
        <w:tc>
          <w:tcPr>
            <w:tcW w:w="160" w:type="dxa"/>
            <w:tcBorders>
              <w:top w:val="nil"/>
              <w:left w:val="nil"/>
              <w:bottom w:val="nil"/>
              <w:right w:val="single" w:sz="8" w:space="0" w:color="auto"/>
            </w:tcBorders>
            <w:noWrap/>
            <w:vAlign w:val="bottom"/>
            <w:hideMark/>
          </w:tcPr>
          <w:p w14:paraId="26B7ED8A"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792084B9"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6F9092E2"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185FD4AD"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2F6EABF8"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43C808A2" w14:textId="77777777" w:rsidR="0001308C" w:rsidRDefault="0001308C">
            <w:pPr>
              <w:rPr>
                <w:rFonts w:ascii="Arial" w:hAnsi="Arial" w:cs="Arial"/>
                <w:sz w:val="16"/>
                <w:szCs w:val="16"/>
              </w:rPr>
            </w:pPr>
            <w:r>
              <w:rPr>
                <w:rFonts w:ascii="Arial" w:hAnsi="Arial" w:cs="Arial"/>
                <w:sz w:val="16"/>
                <w:szCs w:val="16"/>
              </w:rPr>
              <w:t>8800002040</w:t>
            </w:r>
          </w:p>
        </w:tc>
        <w:tc>
          <w:tcPr>
            <w:tcW w:w="600" w:type="dxa"/>
            <w:tcBorders>
              <w:top w:val="nil"/>
              <w:left w:val="single" w:sz="4" w:space="0" w:color="auto"/>
              <w:bottom w:val="single" w:sz="4" w:space="0" w:color="auto"/>
              <w:right w:val="single" w:sz="4" w:space="0" w:color="auto"/>
            </w:tcBorders>
            <w:noWrap/>
            <w:vAlign w:val="bottom"/>
            <w:hideMark/>
          </w:tcPr>
          <w:p w14:paraId="6C0009E3"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58883DE7" w14:textId="77777777" w:rsidR="0001308C" w:rsidRDefault="0001308C">
            <w:pPr>
              <w:jc w:val="right"/>
              <w:rPr>
                <w:rFonts w:ascii="Arial" w:hAnsi="Arial" w:cs="Arial"/>
                <w:sz w:val="16"/>
                <w:szCs w:val="16"/>
              </w:rPr>
            </w:pPr>
            <w:r>
              <w:rPr>
                <w:rFonts w:ascii="Arial" w:hAnsi="Arial" w:cs="Arial"/>
                <w:sz w:val="16"/>
                <w:szCs w:val="16"/>
              </w:rPr>
              <w:t>809 004,82</w:t>
            </w:r>
          </w:p>
        </w:tc>
      </w:tr>
      <w:tr w:rsidR="0001308C" w14:paraId="58582FCE" w14:textId="77777777" w:rsidTr="0001308C">
        <w:trPr>
          <w:trHeight w:val="435"/>
        </w:trPr>
        <w:tc>
          <w:tcPr>
            <w:tcW w:w="160" w:type="dxa"/>
            <w:tcBorders>
              <w:top w:val="nil"/>
              <w:left w:val="nil"/>
              <w:bottom w:val="nil"/>
              <w:right w:val="single" w:sz="8" w:space="0" w:color="auto"/>
            </w:tcBorders>
            <w:noWrap/>
            <w:vAlign w:val="bottom"/>
            <w:hideMark/>
          </w:tcPr>
          <w:p w14:paraId="23A5720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D14E80A"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46168B85"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9F33685"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327F77EA"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5F281F8D" w14:textId="77777777" w:rsidR="0001308C" w:rsidRDefault="0001308C">
            <w:pPr>
              <w:rPr>
                <w:rFonts w:ascii="Arial" w:hAnsi="Arial" w:cs="Arial"/>
                <w:sz w:val="16"/>
                <w:szCs w:val="16"/>
              </w:rPr>
            </w:pPr>
            <w:r>
              <w:rPr>
                <w:rFonts w:ascii="Arial" w:hAnsi="Arial" w:cs="Arial"/>
                <w:sz w:val="16"/>
                <w:szCs w:val="16"/>
              </w:rPr>
              <w:t>8800002040</w:t>
            </w:r>
          </w:p>
        </w:tc>
        <w:tc>
          <w:tcPr>
            <w:tcW w:w="600" w:type="dxa"/>
            <w:tcBorders>
              <w:top w:val="nil"/>
              <w:left w:val="single" w:sz="4" w:space="0" w:color="auto"/>
              <w:bottom w:val="single" w:sz="4" w:space="0" w:color="auto"/>
              <w:right w:val="single" w:sz="4" w:space="0" w:color="auto"/>
            </w:tcBorders>
            <w:noWrap/>
            <w:vAlign w:val="bottom"/>
            <w:hideMark/>
          </w:tcPr>
          <w:p w14:paraId="214F525F"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7B17BA6F" w14:textId="77777777" w:rsidR="0001308C" w:rsidRDefault="0001308C">
            <w:pPr>
              <w:jc w:val="right"/>
              <w:rPr>
                <w:rFonts w:ascii="Arial" w:hAnsi="Arial" w:cs="Arial"/>
                <w:sz w:val="16"/>
                <w:szCs w:val="16"/>
              </w:rPr>
            </w:pPr>
            <w:r>
              <w:rPr>
                <w:rFonts w:ascii="Arial" w:hAnsi="Arial" w:cs="Arial"/>
                <w:sz w:val="16"/>
                <w:szCs w:val="16"/>
              </w:rPr>
              <w:t>809 004,82</w:t>
            </w:r>
          </w:p>
        </w:tc>
      </w:tr>
      <w:tr w:rsidR="0001308C" w14:paraId="06381701" w14:textId="77777777" w:rsidTr="0001308C">
        <w:trPr>
          <w:trHeight w:val="255"/>
        </w:trPr>
        <w:tc>
          <w:tcPr>
            <w:tcW w:w="160" w:type="dxa"/>
            <w:tcBorders>
              <w:top w:val="nil"/>
              <w:left w:val="nil"/>
              <w:bottom w:val="nil"/>
              <w:right w:val="single" w:sz="8" w:space="0" w:color="auto"/>
            </w:tcBorders>
            <w:noWrap/>
            <w:vAlign w:val="bottom"/>
            <w:hideMark/>
          </w:tcPr>
          <w:p w14:paraId="4A2ED8DD"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24266C3" w14:textId="77777777" w:rsidR="0001308C" w:rsidRDefault="0001308C">
            <w:pPr>
              <w:rPr>
                <w:rFonts w:ascii="Arial" w:hAnsi="Arial" w:cs="Arial"/>
                <w:sz w:val="16"/>
                <w:szCs w:val="16"/>
              </w:rPr>
            </w:pPr>
            <w:r>
              <w:rPr>
                <w:rFonts w:ascii="Arial" w:hAnsi="Arial" w:cs="Arial"/>
                <w:sz w:val="16"/>
                <w:szCs w:val="16"/>
              </w:rPr>
              <w:t>Иные бюджетные ассигнования</w:t>
            </w:r>
          </w:p>
        </w:tc>
        <w:tc>
          <w:tcPr>
            <w:tcW w:w="600" w:type="dxa"/>
            <w:tcBorders>
              <w:top w:val="nil"/>
              <w:left w:val="single" w:sz="4" w:space="0" w:color="auto"/>
              <w:bottom w:val="single" w:sz="4" w:space="0" w:color="auto"/>
              <w:right w:val="nil"/>
            </w:tcBorders>
            <w:vAlign w:val="bottom"/>
            <w:hideMark/>
          </w:tcPr>
          <w:p w14:paraId="486CFD7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184481AC"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172F59E3"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0E980800" w14:textId="77777777" w:rsidR="0001308C" w:rsidRDefault="0001308C">
            <w:pPr>
              <w:rPr>
                <w:rFonts w:ascii="Arial" w:hAnsi="Arial" w:cs="Arial"/>
                <w:sz w:val="16"/>
                <w:szCs w:val="16"/>
              </w:rPr>
            </w:pPr>
            <w:r>
              <w:rPr>
                <w:rFonts w:ascii="Arial" w:hAnsi="Arial" w:cs="Arial"/>
                <w:sz w:val="16"/>
                <w:szCs w:val="16"/>
              </w:rPr>
              <w:t>8800002040</w:t>
            </w:r>
          </w:p>
        </w:tc>
        <w:tc>
          <w:tcPr>
            <w:tcW w:w="600" w:type="dxa"/>
            <w:tcBorders>
              <w:top w:val="nil"/>
              <w:left w:val="single" w:sz="4" w:space="0" w:color="auto"/>
              <w:bottom w:val="single" w:sz="4" w:space="0" w:color="auto"/>
              <w:right w:val="single" w:sz="4" w:space="0" w:color="auto"/>
            </w:tcBorders>
            <w:noWrap/>
            <w:vAlign w:val="bottom"/>
            <w:hideMark/>
          </w:tcPr>
          <w:p w14:paraId="797793C1" w14:textId="77777777" w:rsidR="0001308C" w:rsidRDefault="0001308C">
            <w:pPr>
              <w:rPr>
                <w:rFonts w:ascii="Arial" w:hAnsi="Arial" w:cs="Arial"/>
                <w:sz w:val="16"/>
                <w:szCs w:val="16"/>
              </w:rPr>
            </w:pPr>
            <w:r>
              <w:rPr>
                <w:rFonts w:ascii="Arial" w:hAnsi="Arial" w:cs="Arial"/>
                <w:sz w:val="16"/>
                <w:szCs w:val="16"/>
              </w:rPr>
              <w:t>800</w:t>
            </w:r>
          </w:p>
        </w:tc>
        <w:tc>
          <w:tcPr>
            <w:tcW w:w="1520" w:type="dxa"/>
            <w:tcBorders>
              <w:top w:val="nil"/>
              <w:left w:val="single" w:sz="4" w:space="0" w:color="auto"/>
              <w:bottom w:val="single" w:sz="4" w:space="0" w:color="auto"/>
              <w:right w:val="single" w:sz="8" w:space="0" w:color="auto"/>
            </w:tcBorders>
            <w:noWrap/>
            <w:vAlign w:val="bottom"/>
            <w:hideMark/>
          </w:tcPr>
          <w:p w14:paraId="7B6C564F" w14:textId="77777777" w:rsidR="0001308C" w:rsidRDefault="0001308C">
            <w:pPr>
              <w:jc w:val="right"/>
              <w:rPr>
                <w:rFonts w:ascii="Arial" w:hAnsi="Arial" w:cs="Arial"/>
                <w:sz w:val="16"/>
                <w:szCs w:val="16"/>
              </w:rPr>
            </w:pPr>
            <w:r>
              <w:rPr>
                <w:rFonts w:ascii="Arial" w:hAnsi="Arial" w:cs="Arial"/>
                <w:sz w:val="16"/>
                <w:szCs w:val="16"/>
              </w:rPr>
              <w:t>12 100,00</w:t>
            </w:r>
          </w:p>
        </w:tc>
      </w:tr>
      <w:tr w:rsidR="0001308C" w14:paraId="0A7DF495" w14:textId="77777777" w:rsidTr="0001308C">
        <w:trPr>
          <w:trHeight w:val="255"/>
        </w:trPr>
        <w:tc>
          <w:tcPr>
            <w:tcW w:w="160" w:type="dxa"/>
            <w:tcBorders>
              <w:top w:val="nil"/>
              <w:left w:val="nil"/>
              <w:bottom w:val="nil"/>
              <w:right w:val="single" w:sz="8" w:space="0" w:color="auto"/>
            </w:tcBorders>
            <w:noWrap/>
            <w:vAlign w:val="bottom"/>
            <w:hideMark/>
          </w:tcPr>
          <w:p w14:paraId="30D7300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A5AF60E" w14:textId="77777777" w:rsidR="0001308C" w:rsidRDefault="0001308C">
            <w:pPr>
              <w:rPr>
                <w:rFonts w:ascii="Arial" w:hAnsi="Arial" w:cs="Arial"/>
                <w:sz w:val="16"/>
                <w:szCs w:val="16"/>
              </w:rPr>
            </w:pPr>
            <w:r>
              <w:rPr>
                <w:rFonts w:ascii="Arial" w:hAnsi="Arial" w:cs="Arial"/>
                <w:sz w:val="16"/>
                <w:szCs w:val="16"/>
              </w:rPr>
              <w:t>Уплата налогов, сборов и иных платежей</w:t>
            </w:r>
          </w:p>
        </w:tc>
        <w:tc>
          <w:tcPr>
            <w:tcW w:w="600" w:type="dxa"/>
            <w:tcBorders>
              <w:top w:val="nil"/>
              <w:left w:val="single" w:sz="4" w:space="0" w:color="auto"/>
              <w:bottom w:val="single" w:sz="4" w:space="0" w:color="auto"/>
              <w:right w:val="nil"/>
            </w:tcBorders>
            <w:vAlign w:val="bottom"/>
            <w:hideMark/>
          </w:tcPr>
          <w:p w14:paraId="1E9E4BAF"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9CA2ED3"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1C731B9D"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06F70A0A" w14:textId="77777777" w:rsidR="0001308C" w:rsidRDefault="0001308C">
            <w:pPr>
              <w:rPr>
                <w:rFonts w:ascii="Arial" w:hAnsi="Arial" w:cs="Arial"/>
                <w:sz w:val="16"/>
                <w:szCs w:val="16"/>
              </w:rPr>
            </w:pPr>
            <w:r>
              <w:rPr>
                <w:rFonts w:ascii="Arial" w:hAnsi="Arial" w:cs="Arial"/>
                <w:sz w:val="16"/>
                <w:szCs w:val="16"/>
              </w:rPr>
              <w:t>8800002040</w:t>
            </w:r>
          </w:p>
        </w:tc>
        <w:tc>
          <w:tcPr>
            <w:tcW w:w="600" w:type="dxa"/>
            <w:tcBorders>
              <w:top w:val="nil"/>
              <w:left w:val="single" w:sz="4" w:space="0" w:color="auto"/>
              <w:bottom w:val="single" w:sz="4" w:space="0" w:color="auto"/>
              <w:right w:val="single" w:sz="4" w:space="0" w:color="auto"/>
            </w:tcBorders>
            <w:noWrap/>
            <w:vAlign w:val="bottom"/>
            <w:hideMark/>
          </w:tcPr>
          <w:p w14:paraId="4E48D75B" w14:textId="77777777" w:rsidR="0001308C" w:rsidRDefault="0001308C">
            <w:pPr>
              <w:rPr>
                <w:rFonts w:ascii="Arial" w:hAnsi="Arial" w:cs="Arial"/>
                <w:sz w:val="16"/>
                <w:szCs w:val="16"/>
              </w:rPr>
            </w:pPr>
            <w:r>
              <w:rPr>
                <w:rFonts w:ascii="Arial" w:hAnsi="Arial" w:cs="Arial"/>
                <w:sz w:val="16"/>
                <w:szCs w:val="16"/>
              </w:rPr>
              <w:t>850</w:t>
            </w:r>
          </w:p>
        </w:tc>
        <w:tc>
          <w:tcPr>
            <w:tcW w:w="1520" w:type="dxa"/>
            <w:tcBorders>
              <w:top w:val="nil"/>
              <w:left w:val="single" w:sz="4" w:space="0" w:color="auto"/>
              <w:bottom w:val="single" w:sz="4" w:space="0" w:color="auto"/>
              <w:right w:val="single" w:sz="8" w:space="0" w:color="auto"/>
            </w:tcBorders>
            <w:noWrap/>
            <w:vAlign w:val="bottom"/>
            <w:hideMark/>
          </w:tcPr>
          <w:p w14:paraId="5B7AA0F6" w14:textId="77777777" w:rsidR="0001308C" w:rsidRDefault="0001308C">
            <w:pPr>
              <w:jc w:val="right"/>
              <w:rPr>
                <w:rFonts w:ascii="Arial" w:hAnsi="Arial" w:cs="Arial"/>
                <w:sz w:val="16"/>
                <w:szCs w:val="16"/>
              </w:rPr>
            </w:pPr>
            <w:r>
              <w:rPr>
                <w:rFonts w:ascii="Arial" w:hAnsi="Arial" w:cs="Arial"/>
                <w:sz w:val="16"/>
                <w:szCs w:val="16"/>
              </w:rPr>
              <w:t>12 100,00</w:t>
            </w:r>
          </w:p>
        </w:tc>
      </w:tr>
      <w:tr w:rsidR="0001308C" w14:paraId="688E5C0F" w14:textId="77777777" w:rsidTr="0001308C">
        <w:trPr>
          <w:trHeight w:val="855"/>
        </w:trPr>
        <w:tc>
          <w:tcPr>
            <w:tcW w:w="160" w:type="dxa"/>
            <w:tcBorders>
              <w:top w:val="nil"/>
              <w:left w:val="nil"/>
              <w:bottom w:val="nil"/>
              <w:right w:val="single" w:sz="8" w:space="0" w:color="auto"/>
            </w:tcBorders>
            <w:noWrap/>
            <w:vAlign w:val="bottom"/>
            <w:hideMark/>
          </w:tcPr>
          <w:p w14:paraId="1D1CAB3C"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6FE1CBA0" w14:textId="77777777" w:rsidR="0001308C" w:rsidRDefault="0001308C">
            <w:pPr>
              <w:rPr>
                <w:rFonts w:ascii="Arial" w:hAnsi="Arial" w:cs="Arial"/>
                <w:sz w:val="16"/>
                <w:szCs w:val="16"/>
              </w:rPr>
            </w:pPr>
            <w:r>
              <w:rPr>
                <w:rFonts w:ascii="Arial" w:hAnsi="Arial" w:cs="Arial"/>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600" w:type="dxa"/>
            <w:tcBorders>
              <w:top w:val="nil"/>
              <w:left w:val="single" w:sz="4" w:space="0" w:color="auto"/>
              <w:bottom w:val="single" w:sz="4" w:space="0" w:color="auto"/>
              <w:right w:val="nil"/>
            </w:tcBorders>
            <w:vAlign w:val="bottom"/>
            <w:hideMark/>
          </w:tcPr>
          <w:p w14:paraId="444DA71F"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72111C9C"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15839066"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7347591E"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1332B95B"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BFD8970" w14:textId="77777777" w:rsidR="0001308C" w:rsidRDefault="0001308C">
            <w:pPr>
              <w:jc w:val="right"/>
              <w:rPr>
                <w:rFonts w:ascii="Arial" w:hAnsi="Arial" w:cs="Arial"/>
                <w:sz w:val="16"/>
                <w:szCs w:val="16"/>
              </w:rPr>
            </w:pPr>
            <w:r>
              <w:rPr>
                <w:rFonts w:ascii="Arial" w:hAnsi="Arial" w:cs="Arial"/>
                <w:sz w:val="16"/>
                <w:szCs w:val="16"/>
              </w:rPr>
              <w:t>487 074,00</w:t>
            </w:r>
          </w:p>
        </w:tc>
      </w:tr>
      <w:tr w:rsidR="0001308C" w14:paraId="01CED4DC" w14:textId="77777777" w:rsidTr="0001308C">
        <w:trPr>
          <w:trHeight w:val="1065"/>
        </w:trPr>
        <w:tc>
          <w:tcPr>
            <w:tcW w:w="160" w:type="dxa"/>
            <w:tcBorders>
              <w:top w:val="nil"/>
              <w:left w:val="nil"/>
              <w:bottom w:val="nil"/>
              <w:right w:val="single" w:sz="8" w:space="0" w:color="auto"/>
            </w:tcBorders>
            <w:noWrap/>
            <w:vAlign w:val="bottom"/>
            <w:hideMark/>
          </w:tcPr>
          <w:p w14:paraId="386EAB81"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8B6379A" w14:textId="77777777" w:rsidR="0001308C" w:rsidRDefault="0001308C">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nil"/>
            </w:tcBorders>
            <w:vAlign w:val="bottom"/>
            <w:hideMark/>
          </w:tcPr>
          <w:p w14:paraId="517FCA3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E7D6D75"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1CDCF44D"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6394FCCC"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65B2FB3E" w14:textId="77777777" w:rsidR="0001308C" w:rsidRDefault="0001308C">
            <w:pPr>
              <w:rPr>
                <w:rFonts w:ascii="Arial" w:hAnsi="Arial" w:cs="Arial"/>
                <w:sz w:val="16"/>
                <w:szCs w:val="16"/>
              </w:rPr>
            </w:pPr>
            <w:r>
              <w:rPr>
                <w:rFonts w:ascii="Arial" w:hAnsi="Arial" w:cs="Arial"/>
                <w:sz w:val="16"/>
                <w:szCs w:val="16"/>
              </w:rPr>
              <w:t>100</w:t>
            </w:r>
          </w:p>
        </w:tc>
        <w:tc>
          <w:tcPr>
            <w:tcW w:w="1520" w:type="dxa"/>
            <w:tcBorders>
              <w:top w:val="nil"/>
              <w:left w:val="single" w:sz="4" w:space="0" w:color="auto"/>
              <w:bottom w:val="single" w:sz="4" w:space="0" w:color="auto"/>
              <w:right w:val="single" w:sz="8" w:space="0" w:color="auto"/>
            </w:tcBorders>
            <w:noWrap/>
            <w:vAlign w:val="bottom"/>
            <w:hideMark/>
          </w:tcPr>
          <w:p w14:paraId="1E5D7143" w14:textId="77777777" w:rsidR="0001308C" w:rsidRDefault="0001308C">
            <w:pPr>
              <w:jc w:val="right"/>
              <w:rPr>
                <w:rFonts w:ascii="Arial" w:hAnsi="Arial" w:cs="Arial"/>
                <w:sz w:val="16"/>
                <w:szCs w:val="16"/>
              </w:rPr>
            </w:pPr>
            <w:r>
              <w:rPr>
                <w:rFonts w:ascii="Arial" w:hAnsi="Arial" w:cs="Arial"/>
                <w:sz w:val="16"/>
                <w:szCs w:val="16"/>
              </w:rPr>
              <w:t>457 074,00</w:t>
            </w:r>
          </w:p>
        </w:tc>
      </w:tr>
      <w:tr w:rsidR="0001308C" w14:paraId="70BABFC7" w14:textId="77777777" w:rsidTr="0001308C">
        <w:trPr>
          <w:trHeight w:val="435"/>
        </w:trPr>
        <w:tc>
          <w:tcPr>
            <w:tcW w:w="160" w:type="dxa"/>
            <w:tcBorders>
              <w:top w:val="nil"/>
              <w:left w:val="nil"/>
              <w:bottom w:val="nil"/>
              <w:right w:val="single" w:sz="8" w:space="0" w:color="auto"/>
            </w:tcBorders>
            <w:noWrap/>
            <w:vAlign w:val="bottom"/>
            <w:hideMark/>
          </w:tcPr>
          <w:p w14:paraId="76C8B444" w14:textId="77777777" w:rsidR="0001308C" w:rsidRDefault="0001308C">
            <w:pPr>
              <w:rPr>
                <w:rFonts w:ascii="Arial" w:hAnsi="Arial" w:cs="Arial"/>
                <w:sz w:val="16"/>
                <w:szCs w:val="16"/>
              </w:rPr>
            </w:pPr>
            <w:r>
              <w:rPr>
                <w:rFonts w:ascii="Arial" w:hAnsi="Arial" w:cs="Arial"/>
                <w:sz w:val="16"/>
                <w:szCs w:val="16"/>
              </w:rPr>
              <w:lastRenderedPageBreak/>
              <w:t> </w:t>
            </w:r>
          </w:p>
        </w:tc>
        <w:tc>
          <w:tcPr>
            <w:tcW w:w="4740" w:type="dxa"/>
            <w:gridSpan w:val="6"/>
            <w:tcBorders>
              <w:top w:val="single" w:sz="4" w:space="0" w:color="auto"/>
              <w:left w:val="nil"/>
              <w:bottom w:val="single" w:sz="4" w:space="0" w:color="auto"/>
              <w:right w:val="single" w:sz="4" w:space="0" w:color="auto"/>
            </w:tcBorders>
            <w:vAlign w:val="bottom"/>
            <w:hideMark/>
          </w:tcPr>
          <w:p w14:paraId="0CB88553" w14:textId="77777777" w:rsidR="0001308C" w:rsidRDefault="0001308C">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single" w:sz="4" w:space="0" w:color="auto"/>
              <w:bottom w:val="single" w:sz="4" w:space="0" w:color="auto"/>
              <w:right w:val="nil"/>
            </w:tcBorders>
            <w:vAlign w:val="bottom"/>
            <w:hideMark/>
          </w:tcPr>
          <w:p w14:paraId="1DDF8BDC"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4052E12"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75C53663"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29C4699B"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6F1419AD" w14:textId="77777777" w:rsidR="0001308C" w:rsidRDefault="0001308C">
            <w:pPr>
              <w:rPr>
                <w:rFonts w:ascii="Arial" w:hAnsi="Arial" w:cs="Arial"/>
                <w:sz w:val="16"/>
                <w:szCs w:val="16"/>
              </w:rPr>
            </w:pPr>
            <w:r>
              <w:rPr>
                <w:rFonts w:ascii="Arial" w:hAnsi="Arial" w:cs="Arial"/>
                <w:sz w:val="16"/>
                <w:szCs w:val="16"/>
              </w:rPr>
              <w:t>120</w:t>
            </w:r>
          </w:p>
        </w:tc>
        <w:tc>
          <w:tcPr>
            <w:tcW w:w="1520" w:type="dxa"/>
            <w:tcBorders>
              <w:top w:val="nil"/>
              <w:left w:val="single" w:sz="4" w:space="0" w:color="auto"/>
              <w:bottom w:val="single" w:sz="4" w:space="0" w:color="auto"/>
              <w:right w:val="single" w:sz="8" w:space="0" w:color="auto"/>
            </w:tcBorders>
            <w:noWrap/>
            <w:vAlign w:val="bottom"/>
            <w:hideMark/>
          </w:tcPr>
          <w:p w14:paraId="7129EECA" w14:textId="77777777" w:rsidR="0001308C" w:rsidRDefault="0001308C">
            <w:pPr>
              <w:jc w:val="right"/>
              <w:rPr>
                <w:rFonts w:ascii="Arial" w:hAnsi="Arial" w:cs="Arial"/>
                <w:sz w:val="16"/>
                <w:szCs w:val="16"/>
              </w:rPr>
            </w:pPr>
            <w:r>
              <w:rPr>
                <w:rFonts w:ascii="Arial" w:hAnsi="Arial" w:cs="Arial"/>
                <w:sz w:val="16"/>
                <w:szCs w:val="16"/>
              </w:rPr>
              <w:t>457 074,00</w:t>
            </w:r>
          </w:p>
        </w:tc>
      </w:tr>
      <w:tr w:rsidR="0001308C" w14:paraId="7A204A42" w14:textId="77777777" w:rsidTr="0001308C">
        <w:trPr>
          <w:trHeight w:val="435"/>
        </w:trPr>
        <w:tc>
          <w:tcPr>
            <w:tcW w:w="160" w:type="dxa"/>
            <w:tcBorders>
              <w:top w:val="nil"/>
              <w:left w:val="nil"/>
              <w:bottom w:val="nil"/>
              <w:right w:val="single" w:sz="8" w:space="0" w:color="auto"/>
            </w:tcBorders>
            <w:noWrap/>
            <w:vAlign w:val="bottom"/>
            <w:hideMark/>
          </w:tcPr>
          <w:p w14:paraId="475C33FF"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7439D79"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37FCEAA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7CC2A4EA"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523D9134"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1EF85CD2"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390DB177"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5D5DFF84" w14:textId="77777777" w:rsidR="0001308C" w:rsidRDefault="0001308C">
            <w:pPr>
              <w:jc w:val="right"/>
              <w:rPr>
                <w:rFonts w:ascii="Arial" w:hAnsi="Arial" w:cs="Arial"/>
                <w:sz w:val="16"/>
                <w:szCs w:val="16"/>
              </w:rPr>
            </w:pPr>
            <w:r>
              <w:rPr>
                <w:rFonts w:ascii="Arial" w:hAnsi="Arial" w:cs="Arial"/>
                <w:sz w:val="16"/>
                <w:szCs w:val="16"/>
              </w:rPr>
              <w:t>30 000,00</w:t>
            </w:r>
          </w:p>
        </w:tc>
      </w:tr>
      <w:tr w:rsidR="0001308C" w14:paraId="3D742F3E" w14:textId="77777777" w:rsidTr="0001308C">
        <w:trPr>
          <w:trHeight w:val="435"/>
        </w:trPr>
        <w:tc>
          <w:tcPr>
            <w:tcW w:w="160" w:type="dxa"/>
            <w:tcBorders>
              <w:top w:val="nil"/>
              <w:left w:val="nil"/>
              <w:bottom w:val="nil"/>
              <w:right w:val="single" w:sz="8" w:space="0" w:color="auto"/>
            </w:tcBorders>
            <w:noWrap/>
            <w:vAlign w:val="bottom"/>
            <w:hideMark/>
          </w:tcPr>
          <w:p w14:paraId="43CDC7FA"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87DA15B"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16A3EA3E"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95DF942"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15301D50" w14:textId="77777777" w:rsidR="0001308C" w:rsidRDefault="0001308C">
            <w:pPr>
              <w:jc w:val="right"/>
              <w:rPr>
                <w:rFonts w:ascii="Arial" w:hAnsi="Arial" w:cs="Arial"/>
                <w:sz w:val="16"/>
                <w:szCs w:val="16"/>
              </w:rPr>
            </w:pPr>
            <w:r>
              <w:rPr>
                <w:rFonts w:ascii="Arial" w:hAnsi="Arial" w:cs="Arial"/>
                <w:sz w:val="16"/>
                <w:szCs w:val="16"/>
              </w:rPr>
              <w:t>04</w:t>
            </w:r>
          </w:p>
        </w:tc>
        <w:tc>
          <w:tcPr>
            <w:tcW w:w="1420" w:type="dxa"/>
            <w:tcBorders>
              <w:top w:val="nil"/>
              <w:left w:val="single" w:sz="4" w:space="0" w:color="auto"/>
              <w:bottom w:val="single" w:sz="4" w:space="0" w:color="auto"/>
              <w:right w:val="nil"/>
            </w:tcBorders>
            <w:noWrap/>
            <w:vAlign w:val="bottom"/>
            <w:hideMark/>
          </w:tcPr>
          <w:p w14:paraId="71E152B6"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6C2F0959"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638697A3" w14:textId="77777777" w:rsidR="0001308C" w:rsidRDefault="0001308C">
            <w:pPr>
              <w:jc w:val="right"/>
              <w:rPr>
                <w:rFonts w:ascii="Arial" w:hAnsi="Arial" w:cs="Arial"/>
                <w:sz w:val="16"/>
                <w:szCs w:val="16"/>
              </w:rPr>
            </w:pPr>
            <w:r>
              <w:rPr>
                <w:rFonts w:ascii="Arial" w:hAnsi="Arial" w:cs="Arial"/>
                <w:sz w:val="16"/>
                <w:szCs w:val="16"/>
              </w:rPr>
              <w:t>30 000,00</w:t>
            </w:r>
          </w:p>
        </w:tc>
      </w:tr>
      <w:tr w:rsidR="0001308C" w14:paraId="6A41D92F" w14:textId="77777777" w:rsidTr="0001308C">
        <w:trPr>
          <w:trHeight w:val="645"/>
        </w:trPr>
        <w:tc>
          <w:tcPr>
            <w:tcW w:w="160" w:type="dxa"/>
            <w:tcBorders>
              <w:top w:val="nil"/>
              <w:left w:val="nil"/>
              <w:bottom w:val="nil"/>
              <w:right w:val="single" w:sz="8" w:space="0" w:color="auto"/>
            </w:tcBorders>
            <w:noWrap/>
            <w:vAlign w:val="bottom"/>
            <w:hideMark/>
          </w:tcPr>
          <w:p w14:paraId="2D452DFF"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52026C9F" w14:textId="77777777" w:rsidR="0001308C" w:rsidRDefault="0001308C">
            <w:pPr>
              <w:rPr>
                <w:rFonts w:ascii="Arial" w:hAnsi="Arial" w:cs="Arial"/>
                <w:sz w:val="16"/>
                <w:szCs w:val="16"/>
              </w:rPr>
            </w:pPr>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0" w:type="dxa"/>
            <w:tcBorders>
              <w:top w:val="nil"/>
              <w:left w:val="single" w:sz="4" w:space="0" w:color="auto"/>
              <w:bottom w:val="single" w:sz="4" w:space="0" w:color="auto"/>
              <w:right w:val="nil"/>
            </w:tcBorders>
            <w:vAlign w:val="bottom"/>
            <w:hideMark/>
          </w:tcPr>
          <w:p w14:paraId="420DF990"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D2BCF12"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04B3C381" w14:textId="77777777" w:rsidR="0001308C" w:rsidRDefault="0001308C">
            <w:pPr>
              <w:jc w:val="right"/>
              <w:rPr>
                <w:rFonts w:ascii="Arial" w:hAnsi="Arial" w:cs="Arial"/>
                <w:sz w:val="16"/>
                <w:szCs w:val="16"/>
              </w:rPr>
            </w:pPr>
            <w:r>
              <w:rPr>
                <w:rFonts w:ascii="Arial" w:hAnsi="Arial" w:cs="Arial"/>
                <w:sz w:val="16"/>
                <w:szCs w:val="16"/>
              </w:rPr>
              <w:t>06</w:t>
            </w:r>
          </w:p>
        </w:tc>
        <w:tc>
          <w:tcPr>
            <w:tcW w:w="1420" w:type="dxa"/>
            <w:tcBorders>
              <w:top w:val="nil"/>
              <w:left w:val="single" w:sz="4" w:space="0" w:color="auto"/>
              <w:bottom w:val="single" w:sz="4" w:space="0" w:color="auto"/>
              <w:right w:val="nil"/>
            </w:tcBorders>
            <w:noWrap/>
            <w:vAlign w:val="bottom"/>
            <w:hideMark/>
          </w:tcPr>
          <w:p w14:paraId="7F5FD6CB"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1AC02D06"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598BFBA5" w14:textId="77777777" w:rsidR="0001308C" w:rsidRDefault="0001308C">
            <w:pPr>
              <w:jc w:val="right"/>
              <w:rPr>
                <w:rFonts w:ascii="Arial" w:hAnsi="Arial" w:cs="Arial"/>
                <w:sz w:val="16"/>
                <w:szCs w:val="16"/>
              </w:rPr>
            </w:pPr>
            <w:r>
              <w:rPr>
                <w:rFonts w:ascii="Arial" w:hAnsi="Arial" w:cs="Arial"/>
                <w:sz w:val="16"/>
                <w:szCs w:val="16"/>
              </w:rPr>
              <w:t>20 000,00</w:t>
            </w:r>
          </w:p>
        </w:tc>
      </w:tr>
      <w:tr w:rsidR="0001308C" w14:paraId="7A3102A0" w14:textId="77777777" w:rsidTr="0001308C">
        <w:trPr>
          <w:trHeight w:val="645"/>
        </w:trPr>
        <w:tc>
          <w:tcPr>
            <w:tcW w:w="160" w:type="dxa"/>
            <w:tcBorders>
              <w:top w:val="nil"/>
              <w:left w:val="nil"/>
              <w:bottom w:val="nil"/>
              <w:right w:val="single" w:sz="8" w:space="0" w:color="auto"/>
            </w:tcBorders>
            <w:noWrap/>
            <w:vAlign w:val="bottom"/>
            <w:hideMark/>
          </w:tcPr>
          <w:p w14:paraId="7B35BDA8"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57B9D136" w14:textId="77777777" w:rsidR="0001308C" w:rsidRDefault="0001308C">
            <w:pPr>
              <w:rPr>
                <w:rFonts w:ascii="Arial" w:hAnsi="Arial" w:cs="Arial"/>
                <w:sz w:val="16"/>
                <w:szCs w:val="16"/>
              </w:rPr>
            </w:pPr>
            <w:r>
              <w:rPr>
                <w:rFonts w:ascii="Arial" w:hAnsi="Arial" w:cs="Arial"/>
                <w:sz w:val="16"/>
                <w:szCs w:val="16"/>
              </w:rPr>
              <w:t>Осуществление переданных полномочий на обеспечение деятельности контрольно-счетных органов за счет бюджетов поселений</w:t>
            </w:r>
          </w:p>
        </w:tc>
        <w:tc>
          <w:tcPr>
            <w:tcW w:w="600" w:type="dxa"/>
            <w:tcBorders>
              <w:top w:val="nil"/>
              <w:left w:val="single" w:sz="4" w:space="0" w:color="auto"/>
              <w:bottom w:val="single" w:sz="4" w:space="0" w:color="auto"/>
              <w:right w:val="nil"/>
            </w:tcBorders>
            <w:vAlign w:val="bottom"/>
            <w:hideMark/>
          </w:tcPr>
          <w:p w14:paraId="0E9BF623"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103E5750"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42A84D30" w14:textId="77777777" w:rsidR="0001308C" w:rsidRDefault="0001308C">
            <w:pPr>
              <w:jc w:val="right"/>
              <w:rPr>
                <w:rFonts w:ascii="Arial" w:hAnsi="Arial" w:cs="Arial"/>
                <w:sz w:val="16"/>
                <w:szCs w:val="16"/>
              </w:rPr>
            </w:pPr>
            <w:r>
              <w:rPr>
                <w:rFonts w:ascii="Arial" w:hAnsi="Arial" w:cs="Arial"/>
                <w:sz w:val="16"/>
                <w:szCs w:val="16"/>
              </w:rPr>
              <w:t>06</w:t>
            </w:r>
          </w:p>
        </w:tc>
        <w:tc>
          <w:tcPr>
            <w:tcW w:w="1420" w:type="dxa"/>
            <w:tcBorders>
              <w:top w:val="nil"/>
              <w:left w:val="single" w:sz="4" w:space="0" w:color="auto"/>
              <w:bottom w:val="single" w:sz="4" w:space="0" w:color="auto"/>
              <w:right w:val="nil"/>
            </w:tcBorders>
            <w:noWrap/>
            <w:vAlign w:val="bottom"/>
            <w:hideMark/>
          </w:tcPr>
          <w:p w14:paraId="4DA5FBF5" w14:textId="77777777" w:rsidR="0001308C" w:rsidRDefault="0001308C">
            <w:pPr>
              <w:rPr>
                <w:rFonts w:ascii="Arial" w:hAnsi="Arial" w:cs="Arial"/>
                <w:sz w:val="16"/>
                <w:szCs w:val="16"/>
              </w:rPr>
            </w:pPr>
            <w:r>
              <w:rPr>
                <w:rFonts w:ascii="Arial" w:hAnsi="Arial" w:cs="Arial"/>
                <w:sz w:val="16"/>
                <w:szCs w:val="16"/>
              </w:rPr>
              <w:t>8800004010</w:t>
            </w:r>
          </w:p>
        </w:tc>
        <w:tc>
          <w:tcPr>
            <w:tcW w:w="600" w:type="dxa"/>
            <w:tcBorders>
              <w:top w:val="nil"/>
              <w:left w:val="single" w:sz="4" w:space="0" w:color="auto"/>
              <w:bottom w:val="single" w:sz="4" w:space="0" w:color="auto"/>
              <w:right w:val="single" w:sz="4" w:space="0" w:color="auto"/>
            </w:tcBorders>
            <w:noWrap/>
            <w:vAlign w:val="bottom"/>
            <w:hideMark/>
          </w:tcPr>
          <w:p w14:paraId="73BFD7D1"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21C769C2" w14:textId="77777777" w:rsidR="0001308C" w:rsidRDefault="0001308C">
            <w:pPr>
              <w:jc w:val="right"/>
              <w:rPr>
                <w:rFonts w:ascii="Arial" w:hAnsi="Arial" w:cs="Arial"/>
                <w:sz w:val="16"/>
                <w:szCs w:val="16"/>
              </w:rPr>
            </w:pPr>
            <w:r>
              <w:rPr>
                <w:rFonts w:ascii="Arial" w:hAnsi="Arial" w:cs="Arial"/>
                <w:sz w:val="16"/>
                <w:szCs w:val="16"/>
              </w:rPr>
              <w:t>20 000,00</w:t>
            </w:r>
          </w:p>
        </w:tc>
      </w:tr>
      <w:tr w:rsidR="0001308C" w14:paraId="4EB417C8" w14:textId="77777777" w:rsidTr="0001308C">
        <w:trPr>
          <w:trHeight w:val="255"/>
        </w:trPr>
        <w:tc>
          <w:tcPr>
            <w:tcW w:w="160" w:type="dxa"/>
            <w:tcBorders>
              <w:top w:val="nil"/>
              <w:left w:val="nil"/>
              <w:bottom w:val="nil"/>
              <w:right w:val="single" w:sz="8" w:space="0" w:color="auto"/>
            </w:tcBorders>
            <w:noWrap/>
            <w:vAlign w:val="bottom"/>
            <w:hideMark/>
          </w:tcPr>
          <w:p w14:paraId="453EBB72"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2A9E00E" w14:textId="77777777" w:rsidR="0001308C" w:rsidRDefault="0001308C">
            <w:pPr>
              <w:rPr>
                <w:rFonts w:ascii="Arial" w:hAnsi="Arial" w:cs="Arial"/>
                <w:sz w:val="16"/>
                <w:szCs w:val="16"/>
              </w:rPr>
            </w:pPr>
            <w:r>
              <w:rPr>
                <w:rFonts w:ascii="Arial" w:hAnsi="Arial" w:cs="Arial"/>
                <w:sz w:val="16"/>
                <w:szCs w:val="16"/>
              </w:rPr>
              <w:t>Межбюджетные трансферты</w:t>
            </w:r>
          </w:p>
        </w:tc>
        <w:tc>
          <w:tcPr>
            <w:tcW w:w="600" w:type="dxa"/>
            <w:tcBorders>
              <w:top w:val="nil"/>
              <w:left w:val="single" w:sz="4" w:space="0" w:color="auto"/>
              <w:bottom w:val="single" w:sz="4" w:space="0" w:color="auto"/>
              <w:right w:val="nil"/>
            </w:tcBorders>
            <w:vAlign w:val="bottom"/>
            <w:hideMark/>
          </w:tcPr>
          <w:p w14:paraId="1A05322F"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462F849"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73DBDFBC" w14:textId="77777777" w:rsidR="0001308C" w:rsidRDefault="0001308C">
            <w:pPr>
              <w:jc w:val="right"/>
              <w:rPr>
                <w:rFonts w:ascii="Arial" w:hAnsi="Arial" w:cs="Arial"/>
                <w:sz w:val="16"/>
                <w:szCs w:val="16"/>
              </w:rPr>
            </w:pPr>
            <w:r>
              <w:rPr>
                <w:rFonts w:ascii="Arial" w:hAnsi="Arial" w:cs="Arial"/>
                <w:sz w:val="16"/>
                <w:szCs w:val="16"/>
              </w:rPr>
              <w:t>06</w:t>
            </w:r>
          </w:p>
        </w:tc>
        <w:tc>
          <w:tcPr>
            <w:tcW w:w="1420" w:type="dxa"/>
            <w:tcBorders>
              <w:top w:val="nil"/>
              <w:left w:val="single" w:sz="4" w:space="0" w:color="auto"/>
              <w:bottom w:val="single" w:sz="4" w:space="0" w:color="auto"/>
              <w:right w:val="nil"/>
            </w:tcBorders>
            <w:noWrap/>
            <w:vAlign w:val="bottom"/>
            <w:hideMark/>
          </w:tcPr>
          <w:p w14:paraId="5523199F" w14:textId="77777777" w:rsidR="0001308C" w:rsidRDefault="0001308C">
            <w:pPr>
              <w:rPr>
                <w:rFonts w:ascii="Arial" w:hAnsi="Arial" w:cs="Arial"/>
                <w:sz w:val="16"/>
                <w:szCs w:val="16"/>
              </w:rPr>
            </w:pPr>
            <w:r>
              <w:rPr>
                <w:rFonts w:ascii="Arial" w:hAnsi="Arial" w:cs="Arial"/>
                <w:sz w:val="16"/>
                <w:szCs w:val="16"/>
              </w:rPr>
              <w:t>8800004010</w:t>
            </w:r>
          </w:p>
        </w:tc>
        <w:tc>
          <w:tcPr>
            <w:tcW w:w="600" w:type="dxa"/>
            <w:tcBorders>
              <w:top w:val="nil"/>
              <w:left w:val="single" w:sz="4" w:space="0" w:color="auto"/>
              <w:bottom w:val="single" w:sz="4" w:space="0" w:color="auto"/>
              <w:right w:val="single" w:sz="4" w:space="0" w:color="auto"/>
            </w:tcBorders>
            <w:noWrap/>
            <w:vAlign w:val="bottom"/>
            <w:hideMark/>
          </w:tcPr>
          <w:p w14:paraId="3E9AB903" w14:textId="77777777" w:rsidR="0001308C" w:rsidRDefault="0001308C">
            <w:pPr>
              <w:rPr>
                <w:rFonts w:ascii="Arial" w:hAnsi="Arial" w:cs="Arial"/>
                <w:sz w:val="16"/>
                <w:szCs w:val="16"/>
              </w:rPr>
            </w:pPr>
            <w:r>
              <w:rPr>
                <w:rFonts w:ascii="Arial" w:hAnsi="Arial" w:cs="Arial"/>
                <w:sz w:val="16"/>
                <w:szCs w:val="16"/>
              </w:rPr>
              <w:t>500</w:t>
            </w:r>
          </w:p>
        </w:tc>
        <w:tc>
          <w:tcPr>
            <w:tcW w:w="1520" w:type="dxa"/>
            <w:tcBorders>
              <w:top w:val="nil"/>
              <w:left w:val="single" w:sz="4" w:space="0" w:color="auto"/>
              <w:bottom w:val="single" w:sz="4" w:space="0" w:color="auto"/>
              <w:right w:val="single" w:sz="8" w:space="0" w:color="auto"/>
            </w:tcBorders>
            <w:noWrap/>
            <w:vAlign w:val="bottom"/>
            <w:hideMark/>
          </w:tcPr>
          <w:p w14:paraId="50B8702C" w14:textId="77777777" w:rsidR="0001308C" w:rsidRDefault="0001308C">
            <w:pPr>
              <w:jc w:val="right"/>
              <w:rPr>
                <w:rFonts w:ascii="Arial" w:hAnsi="Arial" w:cs="Arial"/>
                <w:sz w:val="16"/>
                <w:szCs w:val="16"/>
              </w:rPr>
            </w:pPr>
            <w:r>
              <w:rPr>
                <w:rFonts w:ascii="Arial" w:hAnsi="Arial" w:cs="Arial"/>
                <w:sz w:val="16"/>
                <w:szCs w:val="16"/>
              </w:rPr>
              <w:t>20 000,00</w:t>
            </w:r>
          </w:p>
        </w:tc>
      </w:tr>
      <w:tr w:rsidR="0001308C" w14:paraId="1380D928" w14:textId="77777777" w:rsidTr="0001308C">
        <w:trPr>
          <w:trHeight w:val="255"/>
        </w:trPr>
        <w:tc>
          <w:tcPr>
            <w:tcW w:w="160" w:type="dxa"/>
            <w:tcBorders>
              <w:top w:val="nil"/>
              <w:left w:val="nil"/>
              <w:bottom w:val="nil"/>
              <w:right w:val="single" w:sz="8" w:space="0" w:color="auto"/>
            </w:tcBorders>
            <w:noWrap/>
            <w:vAlign w:val="bottom"/>
            <w:hideMark/>
          </w:tcPr>
          <w:p w14:paraId="6E013EA7"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0CD7531" w14:textId="77777777" w:rsidR="0001308C" w:rsidRDefault="0001308C">
            <w:pPr>
              <w:rPr>
                <w:rFonts w:ascii="Arial" w:hAnsi="Arial" w:cs="Arial"/>
                <w:sz w:val="16"/>
                <w:szCs w:val="16"/>
              </w:rPr>
            </w:pPr>
            <w:r>
              <w:rPr>
                <w:rFonts w:ascii="Arial" w:hAnsi="Arial" w:cs="Arial"/>
                <w:sz w:val="16"/>
                <w:szCs w:val="16"/>
              </w:rPr>
              <w:t>Иные межбюджетные трансферты</w:t>
            </w:r>
          </w:p>
        </w:tc>
        <w:tc>
          <w:tcPr>
            <w:tcW w:w="600" w:type="dxa"/>
            <w:tcBorders>
              <w:top w:val="nil"/>
              <w:left w:val="single" w:sz="4" w:space="0" w:color="auto"/>
              <w:bottom w:val="single" w:sz="4" w:space="0" w:color="auto"/>
              <w:right w:val="nil"/>
            </w:tcBorders>
            <w:vAlign w:val="bottom"/>
            <w:hideMark/>
          </w:tcPr>
          <w:p w14:paraId="2515C1A1"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EB1F562" w14:textId="77777777" w:rsidR="0001308C" w:rsidRDefault="0001308C">
            <w:pPr>
              <w:jc w:val="right"/>
              <w:rPr>
                <w:rFonts w:ascii="Arial" w:hAnsi="Arial" w:cs="Arial"/>
                <w:sz w:val="16"/>
                <w:szCs w:val="16"/>
              </w:rPr>
            </w:pPr>
            <w:r>
              <w:rPr>
                <w:rFonts w:ascii="Arial" w:hAnsi="Arial" w:cs="Arial"/>
                <w:sz w:val="16"/>
                <w:szCs w:val="16"/>
              </w:rPr>
              <w:t>01</w:t>
            </w:r>
          </w:p>
        </w:tc>
        <w:tc>
          <w:tcPr>
            <w:tcW w:w="600" w:type="dxa"/>
            <w:tcBorders>
              <w:top w:val="nil"/>
              <w:left w:val="single" w:sz="4" w:space="0" w:color="auto"/>
              <w:bottom w:val="single" w:sz="4" w:space="0" w:color="auto"/>
              <w:right w:val="nil"/>
            </w:tcBorders>
            <w:noWrap/>
            <w:vAlign w:val="bottom"/>
            <w:hideMark/>
          </w:tcPr>
          <w:p w14:paraId="1C1F9DC6" w14:textId="77777777" w:rsidR="0001308C" w:rsidRDefault="0001308C">
            <w:pPr>
              <w:jc w:val="right"/>
              <w:rPr>
                <w:rFonts w:ascii="Arial" w:hAnsi="Arial" w:cs="Arial"/>
                <w:sz w:val="16"/>
                <w:szCs w:val="16"/>
              </w:rPr>
            </w:pPr>
            <w:r>
              <w:rPr>
                <w:rFonts w:ascii="Arial" w:hAnsi="Arial" w:cs="Arial"/>
                <w:sz w:val="16"/>
                <w:szCs w:val="16"/>
              </w:rPr>
              <w:t>06</w:t>
            </w:r>
          </w:p>
        </w:tc>
        <w:tc>
          <w:tcPr>
            <w:tcW w:w="1420" w:type="dxa"/>
            <w:tcBorders>
              <w:top w:val="nil"/>
              <w:left w:val="single" w:sz="4" w:space="0" w:color="auto"/>
              <w:bottom w:val="single" w:sz="4" w:space="0" w:color="auto"/>
              <w:right w:val="nil"/>
            </w:tcBorders>
            <w:noWrap/>
            <w:vAlign w:val="bottom"/>
            <w:hideMark/>
          </w:tcPr>
          <w:p w14:paraId="03F4815C" w14:textId="77777777" w:rsidR="0001308C" w:rsidRDefault="0001308C">
            <w:pPr>
              <w:rPr>
                <w:rFonts w:ascii="Arial" w:hAnsi="Arial" w:cs="Arial"/>
                <w:sz w:val="16"/>
                <w:szCs w:val="16"/>
              </w:rPr>
            </w:pPr>
            <w:r>
              <w:rPr>
                <w:rFonts w:ascii="Arial" w:hAnsi="Arial" w:cs="Arial"/>
                <w:sz w:val="16"/>
                <w:szCs w:val="16"/>
              </w:rPr>
              <w:t>8800004010</w:t>
            </w:r>
          </w:p>
        </w:tc>
        <w:tc>
          <w:tcPr>
            <w:tcW w:w="600" w:type="dxa"/>
            <w:tcBorders>
              <w:top w:val="nil"/>
              <w:left w:val="single" w:sz="4" w:space="0" w:color="auto"/>
              <w:bottom w:val="single" w:sz="4" w:space="0" w:color="auto"/>
              <w:right w:val="single" w:sz="4" w:space="0" w:color="auto"/>
            </w:tcBorders>
            <w:noWrap/>
            <w:vAlign w:val="bottom"/>
            <w:hideMark/>
          </w:tcPr>
          <w:p w14:paraId="56136463" w14:textId="77777777" w:rsidR="0001308C" w:rsidRDefault="0001308C">
            <w:pPr>
              <w:rPr>
                <w:rFonts w:ascii="Arial" w:hAnsi="Arial" w:cs="Arial"/>
                <w:sz w:val="16"/>
                <w:szCs w:val="16"/>
              </w:rPr>
            </w:pPr>
            <w:r>
              <w:rPr>
                <w:rFonts w:ascii="Arial" w:hAnsi="Arial" w:cs="Arial"/>
                <w:sz w:val="16"/>
                <w:szCs w:val="16"/>
              </w:rPr>
              <w:t>540</w:t>
            </w:r>
          </w:p>
        </w:tc>
        <w:tc>
          <w:tcPr>
            <w:tcW w:w="1520" w:type="dxa"/>
            <w:tcBorders>
              <w:top w:val="nil"/>
              <w:left w:val="single" w:sz="4" w:space="0" w:color="auto"/>
              <w:bottom w:val="single" w:sz="4" w:space="0" w:color="auto"/>
              <w:right w:val="single" w:sz="8" w:space="0" w:color="auto"/>
            </w:tcBorders>
            <w:noWrap/>
            <w:vAlign w:val="bottom"/>
            <w:hideMark/>
          </w:tcPr>
          <w:p w14:paraId="40FF0C1F" w14:textId="77777777" w:rsidR="0001308C" w:rsidRDefault="0001308C">
            <w:pPr>
              <w:jc w:val="right"/>
              <w:rPr>
                <w:rFonts w:ascii="Arial" w:hAnsi="Arial" w:cs="Arial"/>
                <w:sz w:val="16"/>
                <w:szCs w:val="16"/>
              </w:rPr>
            </w:pPr>
            <w:r>
              <w:rPr>
                <w:rFonts w:ascii="Arial" w:hAnsi="Arial" w:cs="Arial"/>
                <w:sz w:val="16"/>
                <w:szCs w:val="16"/>
              </w:rPr>
              <w:t>20 000,00</w:t>
            </w:r>
          </w:p>
        </w:tc>
      </w:tr>
      <w:tr w:rsidR="0001308C" w14:paraId="196BFC03" w14:textId="77777777" w:rsidTr="0001308C">
        <w:trPr>
          <w:trHeight w:val="255"/>
        </w:trPr>
        <w:tc>
          <w:tcPr>
            <w:tcW w:w="160" w:type="dxa"/>
            <w:tcBorders>
              <w:top w:val="nil"/>
              <w:left w:val="nil"/>
              <w:bottom w:val="nil"/>
              <w:right w:val="single" w:sz="8" w:space="0" w:color="auto"/>
            </w:tcBorders>
            <w:noWrap/>
            <w:vAlign w:val="bottom"/>
            <w:hideMark/>
          </w:tcPr>
          <w:p w14:paraId="5117897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F020522" w14:textId="77777777" w:rsidR="0001308C" w:rsidRDefault="0001308C">
            <w:pPr>
              <w:rPr>
                <w:rFonts w:ascii="Arial" w:hAnsi="Arial" w:cs="Arial"/>
                <w:sz w:val="16"/>
                <w:szCs w:val="16"/>
              </w:rPr>
            </w:pPr>
            <w:r>
              <w:rPr>
                <w:rFonts w:ascii="Arial" w:hAnsi="Arial" w:cs="Arial"/>
                <w:sz w:val="16"/>
                <w:szCs w:val="16"/>
              </w:rPr>
              <w:t>НАЦИОНАЛЬНАЯ ОБОРОНА</w:t>
            </w:r>
          </w:p>
        </w:tc>
        <w:tc>
          <w:tcPr>
            <w:tcW w:w="600" w:type="dxa"/>
            <w:tcBorders>
              <w:top w:val="nil"/>
              <w:left w:val="single" w:sz="4" w:space="0" w:color="auto"/>
              <w:bottom w:val="single" w:sz="4" w:space="0" w:color="auto"/>
              <w:right w:val="nil"/>
            </w:tcBorders>
            <w:vAlign w:val="bottom"/>
            <w:hideMark/>
          </w:tcPr>
          <w:p w14:paraId="5B8BADD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1898C555" w14:textId="77777777" w:rsidR="0001308C" w:rsidRDefault="0001308C">
            <w:pPr>
              <w:jc w:val="right"/>
              <w:rPr>
                <w:rFonts w:ascii="Arial" w:hAnsi="Arial" w:cs="Arial"/>
                <w:sz w:val="16"/>
                <w:szCs w:val="16"/>
              </w:rPr>
            </w:pPr>
            <w:r>
              <w:rPr>
                <w:rFonts w:ascii="Arial" w:hAnsi="Arial" w:cs="Arial"/>
                <w:sz w:val="16"/>
                <w:szCs w:val="16"/>
              </w:rPr>
              <w:t>02</w:t>
            </w:r>
          </w:p>
        </w:tc>
        <w:tc>
          <w:tcPr>
            <w:tcW w:w="600" w:type="dxa"/>
            <w:tcBorders>
              <w:top w:val="nil"/>
              <w:left w:val="single" w:sz="4" w:space="0" w:color="auto"/>
              <w:bottom w:val="single" w:sz="4" w:space="0" w:color="auto"/>
              <w:right w:val="nil"/>
            </w:tcBorders>
            <w:noWrap/>
            <w:vAlign w:val="bottom"/>
            <w:hideMark/>
          </w:tcPr>
          <w:p w14:paraId="37D71882" w14:textId="77777777" w:rsidR="0001308C" w:rsidRDefault="0001308C">
            <w:pPr>
              <w:jc w:val="right"/>
              <w:rPr>
                <w:rFonts w:ascii="Arial" w:hAnsi="Arial" w:cs="Arial"/>
                <w:sz w:val="16"/>
                <w:szCs w:val="16"/>
              </w:rPr>
            </w:pPr>
            <w:r>
              <w:rPr>
                <w:rFonts w:ascii="Arial" w:hAnsi="Arial" w:cs="Arial"/>
                <w:sz w:val="16"/>
                <w:szCs w:val="16"/>
              </w:rPr>
              <w:t>00</w:t>
            </w:r>
          </w:p>
        </w:tc>
        <w:tc>
          <w:tcPr>
            <w:tcW w:w="1420" w:type="dxa"/>
            <w:tcBorders>
              <w:top w:val="nil"/>
              <w:left w:val="single" w:sz="4" w:space="0" w:color="auto"/>
              <w:bottom w:val="single" w:sz="4" w:space="0" w:color="auto"/>
              <w:right w:val="nil"/>
            </w:tcBorders>
            <w:noWrap/>
            <w:vAlign w:val="bottom"/>
            <w:hideMark/>
          </w:tcPr>
          <w:p w14:paraId="51D409C5"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4E879C8A"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438D2908" w14:textId="77777777" w:rsidR="0001308C" w:rsidRDefault="0001308C">
            <w:pPr>
              <w:jc w:val="right"/>
              <w:rPr>
                <w:rFonts w:ascii="Arial" w:hAnsi="Arial" w:cs="Arial"/>
                <w:sz w:val="16"/>
                <w:szCs w:val="16"/>
              </w:rPr>
            </w:pPr>
            <w:r>
              <w:rPr>
                <w:rFonts w:ascii="Arial" w:hAnsi="Arial" w:cs="Arial"/>
                <w:sz w:val="16"/>
                <w:szCs w:val="16"/>
              </w:rPr>
              <w:t>106 500,00</w:t>
            </w:r>
          </w:p>
        </w:tc>
      </w:tr>
      <w:tr w:rsidR="0001308C" w14:paraId="19723412" w14:textId="77777777" w:rsidTr="0001308C">
        <w:trPr>
          <w:trHeight w:val="255"/>
        </w:trPr>
        <w:tc>
          <w:tcPr>
            <w:tcW w:w="160" w:type="dxa"/>
            <w:tcBorders>
              <w:top w:val="nil"/>
              <w:left w:val="nil"/>
              <w:bottom w:val="nil"/>
              <w:right w:val="single" w:sz="8" w:space="0" w:color="auto"/>
            </w:tcBorders>
            <w:noWrap/>
            <w:vAlign w:val="bottom"/>
            <w:hideMark/>
          </w:tcPr>
          <w:p w14:paraId="5EAFCC57"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93F09DD" w14:textId="77777777" w:rsidR="0001308C" w:rsidRDefault="0001308C">
            <w:pPr>
              <w:rPr>
                <w:rFonts w:ascii="Arial" w:hAnsi="Arial" w:cs="Arial"/>
                <w:sz w:val="16"/>
                <w:szCs w:val="16"/>
              </w:rPr>
            </w:pPr>
            <w:r>
              <w:rPr>
                <w:rFonts w:ascii="Arial" w:hAnsi="Arial" w:cs="Arial"/>
                <w:sz w:val="16"/>
                <w:szCs w:val="16"/>
              </w:rPr>
              <w:t>Мобилизационная и вневойсковая подготовка</w:t>
            </w:r>
          </w:p>
        </w:tc>
        <w:tc>
          <w:tcPr>
            <w:tcW w:w="600" w:type="dxa"/>
            <w:tcBorders>
              <w:top w:val="nil"/>
              <w:left w:val="single" w:sz="4" w:space="0" w:color="auto"/>
              <w:bottom w:val="single" w:sz="4" w:space="0" w:color="auto"/>
              <w:right w:val="nil"/>
            </w:tcBorders>
            <w:vAlign w:val="bottom"/>
            <w:hideMark/>
          </w:tcPr>
          <w:p w14:paraId="226A181D"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B2BC62F" w14:textId="77777777" w:rsidR="0001308C" w:rsidRDefault="0001308C">
            <w:pPr>
              <w:jc w:val="right"/>
              <w:rPr>
                <w:rFonts w:ascii="Arial" w:hAnsi="Arial" w:cs="Arial"/>
                <w:sz w:val="16"/>
                <w:szCs w:val="16"/>
              </w:rPr>
            </w:pPr>
            <w:r>
              <w:rPr>
                <w:rFonts w:ascii="Arial" w:hAnsi="Arial" w:cs="Arial"/>
                <w:sz w:val="16"/>
                <w:szCs w:val="16"/>
              </w:rPr>
              <w:t>02</w:t>
            </w:r>
          </w:p>
        </w:tc>
        <w:tc>
          <w:tcPr>
            <w:tcW w:w="600" w:type="dxa"/>
            <w:tcBorders>
              <w:top w:val="nil"/>
              <w:left w:val="single" w:sz="4" w:space="0" w:color="auto"/>
              <w:bottom w:val="single" w:sz="4" w:space="0" w:color="auto"/>
              <w:right w:val="nil"/>
            </w:tcBorders>
            <w:noWrap/>
            <w:vAlign w:val="bottom"/>
            <w:hideMark/>
          </w:tcPr>
          <w:p w14:paraId="395ED503"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061EA910"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61487D8A"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3504EFD9" w14:textId="77777777" w:rsidR="0001308C" w:rsidRDefault="0001308C">
            <w:pPr>
              <w:jc w:val="right"/>
              <w:rPr>
                <w:rFonts w:ascii="Arial" w:hAnsi="Arial" w:cs="Arial"/>
                <w:sz w:val="16"/>
                <w:szCs w:val="16"/>
              </w:rPr>
            </w:pPr>
            <w:r>
              <w:rPr>
                <w:rFonts w:ascii="Arial" w:hAnsi="Arial" w:cs="Arial"/>
                <w:sz w:val="16"/>
                <w:szCs w:val="16"/>
              </w:rPr>
              <w:t>106 500,00</w:t>
            </w:r>
          </w:p>
        </w:tc>
      </w:tr>
      <w:tr w:rsidR="0001308C" w14:paraId="19DD1C3F" w14:textId="77777777" w:rsidTr="0001308C">
        <w:trPr>
          <w:trHeight w:val="645"/>
        </w:trPr>
        <w:tc>
          <w:tcPr>
            <w:tcW w:w="160" w:type="dxa"/>
            <w:tcBorders>
              <w:top w:val="nil"/>
              <w:left w:val="nil"/>
              <w:bottom w:val="nil"/>
              <w:right w:val="single" w:sz="8" w:space="0" w:color="auto"/>
            </w:tcBorders>
            <w:noWrap/>
            <w:vAlign w:val="bottom"/>
            <w:hideMark/>
          </w:tcPr>
          <w:p w14:paraId="4D446104"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534AC56C" w14:textId="77777777" w:rsidR="0001308C" w:rsidRDefault="0001308C">
            <w:pPr>
              <w:rPr>
                <w:rFonts w:ascii="Arial" w:hAnsi="Arial" w:cs="Arial"/>
                <w:sz w:val="16"/>
                <w:szCs w:val="16"/>
              </w:rPr>
            </w:pPr>
            <w:r>
              <w:rPr>
                <w:rFonts w:ascii="Arial" w:hAnsi="Arial" w:cs="Arial"/>
                <w:sz w:val="16"/>
                <w:szCs w:val="16"/>
              </w:rPr>
              <w:t>Реализация мероприятий по осуществлению первичного воинского учета на территориях, где отсутствуют военные комиссариаты</w:t>
            </w:r>
          </w:p>
        </w:tc>
        <w:tc>
          <w:tcPr>
            <w:tcW w:w="600" w:type="dxa"/>
            <w:tcBorders>
              <w:top w:val="nil"/>
              <w:left w:val="single" w:sz="4" w:space="0" w:color="auto"/>
              <w:bottom w:val="single" w:sz="4" w:space="0" w:color="auto"/>
              <w:right w:val="nil"/>
            </w:tcBorders>
            <w:vAlign w:val="bottom"/>
            <w:hideMark/>
          </w:tcPr>
          <w:p w14:paraId="76849A72"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825FBED" w14:textId="77777777" w:rsidR="0001308C" w:rsidRDefault="0001308C">
            <w:pPr>
              <w:jc w:val="right"/>
              <w:rPr>
                <w:rFonts w:ascii="Arial" w:hAnsi="Arial" w:cs="Arial"/>
                <w:sz w:val="16"/>
                <w:szCs w:val="16"/>
              </w:rPr>
            </w:pPr>
            <w:r>
              <w:rPr>
                <w:rFonts w:ascii="Arial" w:hAnsi="Arial" w:cs="Arial"/>
                <w:sz w:val="16"/>
                <w:szCs w:val="16"/>
              </w:rPr>
              <w:t>02</w:t>
            </w:r>
          </w:p>
        </w:tc>
        <w:tc>
          <w:tcPr>
            <w:tcW w:w="600" w:type="dxa"/>
            <w:tcBorders>
              <w:top w:val="nil"/>
              <w:left w:val="single" w:sz="4" w:space="0" w:color="auto"/>
              <w:bottom w:val="single" w:sz="4" w:space="0" w:color="auto"/>
              <w:right w:val="nil"/>
            </w:tcBorders>
            <w:noWrap/>
            <w:vAlign w:val="bottom"/>
            <w:hideMark/>
          </w:tcPr>
          <w:p w14:paraId="443E9E52"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314C86DB" w14:textId="77777777" w:rsidR="0001308C" w:rsidRDefault="0001308C">
            <w:pPr>
              <w:rPr>
                <w:rFonts w:ascii="Arial" w:hAnsi="Arial" w:cs="Arial"/>
                <w:sz w:val="16"/>
                <w:szCs w:val="16"/>
              </w:rPr>
            </w:pPr>
            <w:r>
              <w:rPr>
                <w:rFonts w:ascii="Arial" w:hAnsi="Arial" w:cs="Arial"/>
                <w:sz w:val="16"/>
                <w:szCs w:val="16"/>
              </w:rPr>
              <w:t>8800051180</w:t>
            </w:r>
          </w:p>
        </w:tc>
        <w:tc>
          <w:tcPr>
            <w:tcW w:w="600" w:type="dxa"/>
            <w:tcBorders>
              <w:top w:val="nil"/>
              <w:left w:val="single" w:sz="4" w:space="0" w:color="auto"/>
              <w:bottom w:val="single" w:sz="4" w:space="0" w:color="auto"/>
              <w:right w:val="single" w:sz="4" w:space="0" w:color="auto"/>
            </w:tcBorders>
            <w:noWrap/>
            <w:vAlign w:val="bottom"/>
            <w:hideMark/>
          </w:tcPr>
          <w:p w14:paraId="5FDE5BF2"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707A2B54" w14:textId="77777777" w:rsidR="0001308C" w:rsidRDefault="0001308C">
            <w:pPr>
              <w:jc w:val="right"/>
              <w:rPr>
                <w:rFonts w:ascii="Arial" w:hAnsi="Arial" w:cs="Arial"/>
                <w:sz w:val="16"/>
                <w:szCs w:val="16"/>
              </w:rPr>
            </w:pPr>
            <w:r>
              <w:rPr>
                <w:rFonts w:ascii="Arial" w:hAnsi="Arial" w:cs="Arial"/>
                <w:sz w:val="16"/>
                <w:szCs w:val="16"/>
              </w:rPr>
              <w:t>106 500,00</w:t>
            </w:r>
          </w:p>
        </w:tc>
      </w:tr>
      <w:tr w:rsidR="0001308C" w14:paraId="306023AE" w14:textId="77777777" w:rsidTr="0001308C">
        <w:trPr>
          <w:trHeight w:val="628"/>
        </w:trPr>
        <w:tc>
          <w:tcPr>
            <w:tcW w:w="160" w:type="dxa"/>
            <w:tcBorders>
              <w:top w:val="nil"/>
              <w:left w:val="nil"/>
              <w:bottom w:val="nil"/>
              <w:right w:val="single" w:sz="8" w:space="0" w:color="auto"/>
            </w:tcBorders>
            <w:noWrap/>
            <w:vAlign w:val="bottom"/>
            <w:hideMark/>
          </w:tcPr>
          <w:p w14:paraId="5291518F"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BF2CF64" w14:textId="77777777" w:rsidR="0001308C" w:rsidRDefault="0001308C">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nil"/>
            </w:tcBorders>
            <w:vAlign w:val="bottom"/>
            <w:hideMark/>
          </w:tcPr>
          <w:p w14:paraId="1D0AED25"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73878A9" w14:textId="77777777" w:rsidR="0001308C" w:rsidRDefault="0001308C">
            <w:pPr>
              <w:jc w:val="right"/>
              <w:rPr>
                <w:rFonts w:ascii="Arial" w:hAnsi="Arial" w:cs="Arial"/>
                <w:sz w:val="16"/>
                <w:szCs w:val="16"/>
              </w:rPr>
            </w:pPr>
            <w:r>
              <w:rPr>
                <w:rFonts w:ascii="Arial" w:hAnsi="Arial" w:cs="Arial"/>
                <w:sz w:val="16"/>
                <w:szCs w:val="16"/>
              </w:rPr>
              <w:t>02</w:t>
            </w:r>
          </w:p>
        </w:tc>
        <w:tc>
          <w:tcPr>
            <w:tcW w:w="600" w:type="dxa"/>
            <w:tcBorders>
              <w:top w:val="nil"/>
              <w:left w:val="single" w:sz="4" w:space="0" w:color="auto"/>
              <w:bottom w:val="single" w:sz="4" w:space="0" w:color="auto"/>
              <w:right w:val="nil"/>
            </w:tcBorders>
            <w:noWrap/>
            <w:vAlign w:val="bottom"/>
            <w:hideMark/>
          </w:tcPr>
          <w:p w14:paraId="5C79CB87"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4781D59B" w14:textId="77777777" w:rsidR="0001308C" w:rsidRDefault="0001308C">
            <w:pPr>
              <w:rPr>
                <w:rFonts w:ascii="Arial" w:hAnsi="Arial" w:cs="Arial"/>
                <w:sz w:val="16"/>
                <w:szCs w:val="16"/>
              </w:rPr>
            </w:pPr>
            <w:r>
              <w:rPr>
                <w:rFonts w:ascii="Arial" w:hAnsi="Arial" w:cs="Arial"/>
                <w:sz w:val="16"/>
                <w:szCs w:val="16"/>
              </w:rPr>
              <w:t>8800051180</w:t>
            </w:r>
          </w:p>
        </w:tc>
        <w:tc>
          <w:tcPr>
            <w:tcW w:w="600" w:type="dxa"/>
            <w:tcBorders>
              <w:top w:val="nil"/>
              <w:left w:val="single" w:sz="4" w:space="0" w:color="auto"/>
              <w:bottom w:val="single" w:sz="4" w:space="0" w:color="auto"/>
              <w:right w:val="single" w:sz="4" w:space="0" w:color="auto"/>
            </w:tcBorders>
            <w:noWrap/>
            <w:vAlign w:val="bottom"/>
            <w:hideMark/>
          </w:tcPr>
          <w:p w14:paraId="5AEC73CC" w14:textId="77777777" w:rsidR="0001308C" w:rsidRDefault="0001308C">
            <w:pPr>
              <w:rPr>
                <w:rFonts w:ascii="Arial" w:hAnsi="Arial" w:cs="Arial"/>
                <w:sz w:val="16"/>
                <w:szCs w:val="16"/>
              </w:rPr>
            </w:pPr>
            <w:r>
              <w:rPr>
                <w:rFonts w:ascii="Arial" w:hAnsi="Arial" w:cs="Arial"/>
                <w:sz w:val="16"/>
                <w:szCs w:val="16"/>
              </w:rPr>
              <w:t>100</w:t>
            </w:r>
          </w:p>
        </w:tc>
        <w:tc>
          <w:tcPr>
            <w:tcW w:w="1520" w:type="dxa"/>
            <w:tcBorders>
              <w:top w:val="nil"/>
              <w:left w:val="single" w:sz="4" w:space="0" w:color="auto"/>
              <w:bottom w:val="single" w:sz="4" w:space="0" w:color="auto"/>
              <w:right w:val="single" w:sz="8" w:space="0" w:color="auto"/>
            </w:tcBorders>
            <w:noWrap/>
            <w:vAlign w:val="bottom"/>
            <w:hideMark/>
          </w:tcPr>
          <w:p w14:paraId="3C2346CE" w14:textId="77777777" w:rsidR="0001308C" w:rsidRDefault="0001308C">
            <w:pPr>
              <w:jc w:val="right"/>
              <w:rPr>
                <w:rFonts w:ascii="Arial" w:hAnsi="Arial" w:cs="Arial"/>
                <w:sz w:val="16"/>
                <w:szCs w:val="16"/>
              </w:rPr>
            </w:pPr>
            <w:r>
              <w:rPr>
                <w:rFonts w:ascii="Arial" w:hAnsi="Arial" w:cs="Arial"/>
                <w:sz w:val="16"/>
                <w:szCs w:val="16"/>
              </w:rPr>
              <w:t>105 000,00</w:t>
            </w:r>
          </w:p>
        </w:tc>
      </w:tr>
      <w:tr w:rsidR="0001308C" w14:paraId="74F3BC49" w14:textId="77777777" w:rsidTr="0001308C">
        <w:trPr>
          <w:trHeight w:val="435"/>
        </w:trPr>
        <w:tc>
          <w:tcPr>
            <w:tcW w:w="160" w:type="dxa"/>
            <w:tcBorders>
              <w:top w:val="nil"/>
              <w:left w:val="nil"/>
              <w:bottom w:val="nil"/>
              <w:right w:val="single" w:sz="8" w:space="0" w:color="auto"/>
            </w:tcBorders>
            <w:noWrap/>
            <w:vAlign w:val="bottom"/>
            <w:hideMark/>
          </w:tcPr>
          <w:p w14:paraId="734591B1"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EF31814" w14:textId="77777777" w:rsidR="0001308C" w:rsidRDefault="0001308C">
            <w:pPr>
              <w:rPr>
                <w:rFonts w:ascii="Arial" w:hAnsi="Arial" w:cs="Arial"/>
                <w:sz w:val="16"/>
                <w:szCs w:val="16"/>
              </w:rPr>
            </w:pPr>
            <w:r>
              <w:rPr>
                <w:rFonts w:ascii="Arial" w:hAnsi="Arial" w:cs="Arial"/>
                <w:sz w:val="16"/>
                <w:szCs w:val="16"/>
              </w:rPr>
              <w:t>Расходы на выплаты персоналу государственных (муниципальных) органов</w:t>
            </w:r>
          </w:p>
        </w:tc>
        <w:tc>
          <w:tcPr>
            <w:tcW w:w="600" w:type="dxa"/>
            <w:tcBorders>
              <w:top w:val="nil"/>
              <w:left w:val="single" w:sz="4" w:space="0" w:color="auto"/>
              <w:bottom w:val="single" w:sz="4" w:space="0" w:color="auto"/>
              <w:right w:val="nil"/>
            </w:tcBorders>
            <w:vAlign w:val="bottom"/>
            <w:hideMark/>
          </w:tcPr>
          <w:p w14:paraId="5EEF9CF1"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964B60C" w14:textId="77777777" w:rsidR="0001308C" w:rsidRDefault="0001308C">
            <w:pPr>
              <w:jc w:val="right"/>
              <w:rPr>
                <w:rFonts w:ascii="Arial" w:hAnsi="Arial" w:cs="Arial"/>
                <w:sz w:val="16"/>
                <w:szCs w:val="16"/>
              </w:rPr>
            </w:pPr>
            <w:r>
              <w:rPr>
                <w:rFonts w:ascii="Arial" w:hAnsi="Arial" w:cs="Arial"/>
                <w:sz w:val="16"/>
                <w:szCs w:val="16"/>
              </w:rPr>
              <w:t>02</w:t>
            </w:r>
          </w:p>
        </w:tc>
        <w:tc>
          <w:tcPr>
            <w:tcW w:w="600" w:type="dxa"/>
            <w:tcBorders>
              <w:top w:val="nil"/>
              <w:left w:val="single" w:sz="4" w:space="0" w:color="auto"/>
              <w:bottom w:val="single" w:sz="4" w:space="0" w:color="auto"/>
              <w:right w:val="nil"/>
            </w:tcBorders>
            <w:noWrap/>
            <w:vAlign w:val="bottom"/>
            <w:hideMark/>
          </w:tcPr>
          <w:p w14:paraId="17A8C4CD"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4092A92A" w14:textId="77777777" w:rsidR="0001308C" w:rsidRDefault="0001308C">
            <w:pPr>
              <w:rPr>
                <w:rFonts w:ascii="Arial" w:hAnsi="Arial" w:cs="Arial"/>
                <w:sz w:val="16"/>
                <w:szCs w:val="16"/>
              </w:rPr>
            </w:pPr>
            <w:r>
              <w:rPr>
                <w:rFonts w:ascii="Arial" w:hAnsi="Arial" w:cs="Arial"/>
                <w:sz w:val="16"/>
                <w:szCs w:val="16"/>
              </w:rPr>
              <w:t>8800051180</w:t>
            </w:r>
          </w:p>
        </w:tc>
        <w:tc>
          <w:tcPr>
            <w:tcW w:w="600" w:type="dxa"/>
            <w:tcBorders>
              <w:top w:val="nil"/>
              <w:left w:val="single" w:sz="4" w:space="0" w:color="auto"/>
              <w:bottom w:val="single" w:sz="4" w:space="0" w:color="auto"/>
              <w:right w:val="single" w:sz="4" w:space="0" w:color="auto"/>
            </w:tcBorders>
            <w:noWrap/>
            <w:vAlign w:val="bottom"/>
            <w:hideMark/>
          </w:tcPr>
          <w:p w14:paraId="55708F0B" w14:textId="77777777" w:rsidR="0001308C" w:rsidRDefault="0001308C">
            <w:pPr>
              <w:rPr>
                <w:rFonts w:ascii="Arial" w:hAnsi="Arial" w:cs="Arial"/>
                <w:sz w:val="16"/>
                <w:szCs w:val="16"/>
              </w:rPr>
            </w:pPr>
            <w:r>
              <w:rPr>
                <w:rFonts w:ascii="Arial" w:hAnsi="Arial" w:cs="Arial"/>
                <w:sz w:val="16"/>
                <w:szCs w:val="16"/>
              </w:rPr>
              <w:t>120</w:t>
            </w:r>
          </w:p>
        </w:tc>
        <w:tc>
          <w:tcPr>
            <w:tcW w:w="1520" w:type="dxa"/>
            <w:tcBorders>
              <w:top w:val="nil"/>
              <w:left w:val="single" w:sz="4" w:space="0" w:color="auto"/>
              <w:bottom w:val="single" w:sz="4" w:space="0" w:color="auto"/>
              <w:right w:val="single" w:sz="8" w:space="0" w:color="auto"/>
            </w:tcBorders>
            <w:noWrap/>
            <w:vAlign w:val="bottom"/>
            <w:hideMark/>
          </w:tcPr>
          <w:p w14:paraId="5A2C6A38" w14:textId="77777777" w:rsidR="0001308C" w:rsidRDefault="0001308C">
            <w:pPr>
              <w:jc w:val="right"/>
              <w:rPr>
                <w:rFonts w:ascii="Arial" w:hAnsi="Arial" w:cs="Arial"/>
                <w:sz w:val="16"/>
                <w:szCs w:val="16"/>
              </w:rPr>
            </w:pPr>
            <w:r>
              <w:rPr>
                <w:rFonts w:ascii="Arial" w:hAnsi="Arial" w:cs="Arial"/>
                <w:sz w:val="16"/>
                <w:szCs w:val="16"/>
              </w:rPr>
              <w:t>105 000,00</w:t>
            </w:r>
          </w:p>
        </w:tc>
      </w:tr>
      <w:tr w:rsidR="0001308C" w14:paraId="33A19BFE" w14:textId="77777777" w:rsidTr="0001308C">
        <w:trPr>
          <w:trHeight w:val="435"/>
        </w:trPr>
        <w:tc>
          <w:tcPr>
            <w:tcW w:w="160" w:type="dxa"/>
            <w:tcBorders>
              <w:top w:val="nil"/>
              <w:left w:val="nil"/>
              <w:bottom w:val="nil"/>
              <w:right w:val="single" w:sz="8" w:space="0" w:color="auto"/>
            </w:tcBorders>
            <w:noWrap/>
            <w:vAlign w:val="bottom"/>
            <w:hideMark/>
          </w:tcPr>
          <w:p w14:paraId="458B2379"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5DCA29E"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7C5729B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6E832AA" w14:textId="77777777" w:rsidR="0001308C" w:rsidRDefault="0001308C">
            <w:pPr>
              <w:jc w:val="right"/>
              <w:rPr>
                <w:rFonts w:ascii="Arial" w:hAnsi="Arial" w:cs="Arial"/>
                <w:sz w:val="16"/>
                <w:szCs w:val="16"/>
              </w:rPr>
            </w:pPr>
            <w:r>
              <w:rPr>
                <w:rFonts w:ascii="Arial" w:hAnsi="Arial" w:cs="Arial"/>
                <w:sz w:val="16"/>
                <w:szCs w:val="16"/>
              </w:rPr>
              <w:t>02</w:t>
            </w:r>
          </w:p>
        </w:tc>
        <w:tc>
          <w:tcPr>
            <w:tcW w:w="600" w:type="dxa"/>
            <w:tcBorders>
              <w:top w:val="nil"/>
              <w:left w:val="single" w:sz="4" w:space="0" w:color="auto"/>
              <w:bottom w:val="single" w:sz="4" w:space="0" w:color="auto"/>
              <w:right w:val="nil"/>
            </w:tcBorders>
            <w:noWrap/>
            <w:vAlign w:val="bottom"/>
            <w:hideMark/>
          </w:tcPr>
          <w:p w14:paraId="04EC6DDE"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7D3F8369" w14:textId="77777777" w:rsidR="0001308C" w:rsidRDefault="0001308C">
            <w:pPr>
              <w:rPr>
                <w:rFonts w:ascii="Arial" w:hAnsi="Arial" w:cs="Arial"/>
                <w:sz w:val="16"/>
                <w:szCs w:val="16"/>
              </w:rPr>
            </w:pPr>
            <w:r>
              <w:rPr>
                <w:rFonts w:ascii="Arial" w:hAnsi="Arial" w:cs="Arial"/>
                <w:sz w:val="16"/>
                <w:szCs w:val="16"/>
              </w:rPr>
              <w:t>8800051180</w:t>
            </w:r>
          </w:p>
        </w:tc>
        <w:tc>
          <w:tcPr>
            <w:tcW w:w="600" w:type="dxa"/>
            <w:tcBorders>
              <w:top w:val="nil"/>
              <w:left w:val="single" w:sz="4" w:space="0" w:color="auto"/>
              <w:bottom w:val="single" w:sz="4" w:space="0" w:color="auto"/>
              <w:right w:val="single" w:sz="4" w:space="0" w:color="auto"/>
            </w:tcBorders>
            <w:noWrap/>
            <w:vAlign w:val="bottom"/>
            <w:hideMark/>
          </w:tcPr>
          <w:p w14:paraId="08A141F8"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2D6C6D15" w14:textId="77777777" w:rsidR="0001308C" w:rsidRDefault="0001308C">
            <w:pPr>
              <w:jc w:val="right"/>
              <w:rPr>
                <w:rFonts w:ascii="Arial" w:hAnsi="Arial" w:cs="Arial"/>
                <w:sz w:val="16"/>
                <w:szCs w:val="16"/>
              </w:rPr>
            </w:pPr>
            <w:r>
              <w:rPr>
                <w:rFonts w:ascii="Arial" w:hAnsi="Arial" w:cs="Arial"/>
                <w:sz w:val="16"/>
                <w:szCs w:val="16"/>
              </w:rPr>
              <w:t>1 500,00</w:t>
            </w:r>
          </w:p>
        </w:tc>
      </w:tr>
      <w:tr w:rsidR="0001308C" w14:paraId="1854203A" w14:textId="77777777" w:rsidTr="0001308C">
        <w:trPr>
          <w:trHeight w:val="435"/>
        </w:trPr>
        <w:tc>
          <w:tcPr>
            <w:tcW w:w="160" w:type="dxa"/>
            <w:tcBorders>
              <w:top w:val="nil"/>
              <w:left w:val="nil"/>
              <w:bottom w:val="nil"/>
              <w:right w:val="single" w:sz="8" w:space="0" w:color="auto"/>
            </w:tcBorders>
            <w:noWrap/>
            <w:vAlign w:val="bottom"/>
            <w:hideMark/>
          </w:tcPr>
          <w:p w14:paraId="59EA1F30"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5BB4BF5"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7D5DAF78"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E219B03" w14:textId="77777777" w:rsidR="0001308C" w:rsidRDefault="0001308C">
            <w:pPr>
              <w:jc w:val="right"/>
              <w:rPr>
                <w:rFonts w:ascii="Arial" w:hAnsi="Arial" w:cs="Arial"/>
                <w:sz w:val="16"/>
                <w:szCs w:val="16"/>
              </w:rPr>
            </w:pPr>
            <w:r>
              <w:rPr>
                <w:rFonts w:ascii="Arial" w:hAnsi="Arial" w:cs="Arial"/>
                <w:sz w:val="16"/>
                <w:szCs w:val="16"/>
              </w:rPr>
              <w:t>02</w:t>
            </w:r>
          </w:p>
        </w:tc>
        <w:tc>
          <w:tcPr>
            <w:tcW w:w="600" w:type="dxa"/>
            <w:tcBorders>
              <w:top w:val="nil"/>
              <w:left w:val="single" w:sz="4" w:space="0" w:color="auto"/>
              <w:bottom w:val="single" w:sz="4" w:space="0" w:color="auto"/>
              <w:right w:val="nil"/>
            </w:tcBorders>
            <w:noWrap/>
            <w:vAlign w:val="bottom"/>
            <w:hideMark/>
          </w:tcPr>
          <w:p w14:paraId="3A4484DA"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71A972F6" w14:textId="77777777" w:rsidR="0001308C" w:rsidRDefault="0001308C">
            <w:pPr>
              <w:rPr>
                <w:rFonts w:ascii="Arial" w:hAnsi="Arial" w:cs="Arial"/>
                <w:sz w:val="16"/>
                <w:szCs w:val="16"/>
              </w:rPr>
            </w:pPr>
            <w:r>
              <w:rPr>
                <w:rFonts w:ascii="Arial" w:hAnsi="Arial" w:cs="Arial"/>
                <w:sz w:val="16"/>
                <w:szCs w:val="16"/>
              </w:rPr>
              <w:t>8800051180</w:t>
            </w:r>
          </w:p>
        </w:tc>
        <w:tc>
          <w:tcPr>
            <w:tcW w:w="600" w:type="dxa"/>
            <w:tcBorders>
              <w:top w:val="nil"/>
              <w:left w:val="single" w:sz="4" w:space="0" w:color="auto"/>
              <w:bottom w:val="single" w:sz="4" w:space="0" w:color="auto"/>
              <w:right w:val="single" w:sz="4" w:space="0" w:color="auto"/>
            </w:tcBorders>
            <w:noWrap/>
            <w:vAlign w:val="bottom"/>
            <w:hideMark/>
          </w:tcPr>
          <w:p w14:paraId="0CAC4A6C"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48AFB8DF" w14:textId="77777777" w:rsidR="0001308C" w:rsidRDefault="0001308C">
            <w:pPr>
              <w:jc w:val="right"/>
              <w:rPr>
                <w:rFonts w:ascii="Arial" w:hAnsi="Arial" w:cs="Arial"/>
                <w:sz w:val="16"/>
                <w:szCs w:val="16"/>
              </w:rPr>
            </w:pPr>
            <w:r>
              <w:rPr>
                <w:rFonts w:ascii="Arial" w:hAnsi="Arial" w:cs="Arial"/>
                <w:sz w:val="16"/>
                <w:szCs w:val="16"/>
              </w:rPr>
              <w:t>1 500,00</w:t>
            </w:r>
          </w:p>
        </w:tc>
      </w:tr>
      <w:tr w:rsidR="0001308C" w14:paraId="32489D07" w14:textId="77777777" w:rsidTr="0001308C">
        <w:trPr>
          <w:trHeight w:val="435"/>
        </w:trPr>
        <w:tc>
          <w:tcPr>
            <w:tcW w:w="160" w:type="dxa"/>
            <w:tcBorders>
              <w:top w:val="nil"/>
              <w:left w:val="nil"/>
              <w:bottom w:val="nil"/>
              <w:right w:val="single" w:sz="8" w:space="0" w:color="auto"/>
            </w:tcBorders>
            <w:noWrap/>
            <w:vAlign w:val="bottom"/>
            <w:hideMark/>
          </w:tcPr>
          <w:p w14:paraId="6E65030C"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432C31E" w14:textId="77777777" w:rsidR="0001308C" w:rsidRDefault="0001308C">
            <w:pPr>
              <w:rPr>
                <w:rFonts w:ascii="Arial" w:hAnsi="Arial" w:cs="Arial"/>
                <w:sz w:val="16"/>
                <w:szCs w:val="16"/>
              </w:rPr>
            </w:pPr>
            <w:r>
              <w:rPr>
                <w:rFonts w:ascii="Arial" w:hAnsi="Arial" w:cs="Arial"/>
                <w:sz w:val="16"/>
                <w:szCs w:val="16"/>
              </w:rPr>
              <w:t>НАЦИОНАЛЬНАЯ БЕЗОПАСНОСТЬ И ПРАВООХРАНИТЕЛЬНАЯ ДЕЯТЕЛЬНОСТЬ</w:t>
            </w:r>
          </w:p>
        </w:tc>
        <w:tc>
          <w:tcPr>
            <w:tcW w:w="600" w:type="dxa"/>
            <w:tcBorders>
              <w:top w:val="nil"/>
              <w:left w:val="single" w:sz="4" w:space="0" w:color="auto"/>
              <w:bottom w:val="single" w:sz="4" w:space="0" w:color="auto"/>
              <w:right w:val="nil"/>
            </w:tcBorders>
            <w:vAlign w:val="bottom"/>
            <w:hideMark/>
          </w:tcPr>
          <w:p w14:paraId="1A743523"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77272E04"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351D5966" w14:textId="77777777" w:rsidR="0001308C" w:rsidRDefault="0001308C">
            <w:pPr>
              <w:jc w:val="right"/>
              <w:rPr>
                <w:rFonts w:ascii="Arial" w:hAnsi="Arial" w:cs="Arial"/>
                <w:sz w:val="16"/>
                <w:szCs w:val="16"/>
              </w:rPr>
            </w:pPr>
            <w:r>
              <w:rPr>
                <w:rFonts w:ascii="Arial" w:hAnsi="Arial" w:cs="Arial"/>
                <w:sz w:val="16"/>
                <w:szCs w:val="16"/>
              </w:rPr>
              <w:t>00</w:t>
            </w:r>
          </w:p>
        </w:tc>
        <w:tc>
          <w:tcPr>
            <w:tcW w:w="1420" w:type="dxa"/>
            <w:tcBorders>
              <w:top w:val="nil"/>
              <w:left w:val="single" w:sz="4" w:space="0" w:color="auto"/>
              <w:bottom w:val="single" w:sz="4" w:space="0" w:color="auto"/>
              <w:right w:val="nil"/>
            </w:tcBorders>
            <w:noWrap/>
            <w:vAlign w:val="bottom"/>
            <w:hideMark/>
          </w:tcPr>
          <w:p w14:paraId="41FB60F7"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63C3C56F"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687A2E21" w14:textId="77777777" w:rsidR="0001308C" w:rsidRDefault="0001308C">
            <w:pPr>
              <w:jc w:val="right"/>
              <w:rPr>
                <w:rFonts w:ascii="Arial" w:hAnsi="Arial" w:cs="Arial"/>
                <w:sz w:val="16"/>
                <w:szCs w:val="16"/>
              </w:rPr>
            </w:pPr>
            <w:r>
              <w:rPr>
                <w:rFonts w:ascii="Arial" w:hAnsi="Arial" w:cs="Arial"/>
                <w:sz w:val="16"/>
                <w:szCs w:val="16"/>
              </w:rPr>
              <w:t>238 924,00</w:t>
            </w:r>
          </w:p>
        </w:tc>
      </w:tr>
      <w:tr w:rsidR="0001308C" w14:paraId="486289C4" w14:textId="77777777" w:rsidTr="0001308C">
        <w:trPr>
          <w:trHeight w:val="645"/>
        </w:trPr>
        <w:tc>
          <w:tcPr>
            <w:tcW w:w="160" w:type="dxa"/>
            <w:tcBorders>
              <w:top w:val="nil"/>
              <w:left w:val="nil"/>
              <w:bottom w:val="nil"/>
              <w:right w:val="single" w:sz="8" w:space="0" w:color="auto"/>
            </w:tcBorders>
            <w:noWrap/>
            <w:vAlign w:val="bottom"/>
            <w:hideMark/>
          </w:tcPr>
          <w:p w14:paraId="26BCE4BE"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7A026A3" w14:textId="77777777" w:rsidR="0001308C" w:rsidRDefault="0001308C">
            <w:pPr>
              <w:rPr>
                <w:rFonts w:ascii="Arial" w:hAnsi="Arial" w:cs="Arial"/>
                <w:sz w:val="16"/>
                <w:szCs w:val="16"/>
              </w:rPr>
            </w:pPr>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600" w:type="dxa"/>
            <w:tcBorders>
              <w:top w:val="nil"/>
              <w:left w:val="single" w:sz="4" w:space="0" w:color="auto"/>
              <w:bottom w:val="single" w:sz="4" w:space="0" w:color="auto"/>
              <w:right w:val="nil"/>
            </w:tcBorders>
            <w:vAlign w:val="bottom"/>
            <w:hideMark/>
          </w:tcPr>
          <w:p w14:paraId="15F71E59"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453FBB9"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64ECB54E" w14:textId="77777777" w:rsidR="0001308C" w:rsidRDefault="0001308C">
            <w:pPr>
              <w:jc w:val="right"/>
              <w:rPr>
                <w:rFonts w:ascii="Arial" w:hAnsi="Arial" w:cs="Arial"/>
                <w:sz w:val="16"/>
                <w:szCs w:val="16"/>
              </w:rPr>
            </w:pPr>
            <w:r>
              <w:rPr>
                <w:rFonts w:ascii="Arial" w:hAnsi="Arial" w:cs="Arial"/>
                <w:sz w:val="16"/>
                <w:szCs w:val="16"/>
              </w:rPr>
              <w:t>10</w:t>
            </w:r>
          </w:p>
        </w:tc>
        <w:tc>
          <w:tcPr>
            <w:tcW w:w="1420" w:type="dxa"/>
            <w:tcBorders>
              <w:top w:val="nil"/>
              <w:left w:val="single" w:sz="4" w:space="0" w:color="auto"/>
              <w:bottom w:val="single" w:sz="4" w:space="0" w:color="auto"/>
              <w:right w:val="nil"/>
            </w:tcBorders>
            <w:noWrap/>
            <w:vAlign w:val="bottom"/>
            <w:hideMark/>
          </w:tcPr>
          <w:p w14:paraId="67F46E04"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272D72E3"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59D235E" w14:textId="77777777" w:rsidR="0001308C" w:rsidRDefault="0001308C">
            <w:pPr>
              <w:jc w:val="right"/>
              <w:rPr>
                <w:rFonts w:ascii="Arial" w:hAnsi="Arial" w:cs="Arial"/>
                <w:sz w:val="16"/>
                <w:szCs w:val="16"/>
              </w:rPr>
            </w:pPr>
            <w:r>
              <w:rPr>
                <w:rFonts w:ascii="Arial" w:hAnsi="Arial" w:cs="Arial"/>
                <w:sz w:val="16"/>
                <w:szCs w:val="16"/>
              </w:rPr>
              <w:t>238 924,00</w:t>
            </w:r>
          </w:p>
        </w:tc>
      </w:tr>
      <w:tr w:rsidR="0001308C" w14:paraId="383594CD" w14:textId="77777777" w:rsidTr="0001308C">
        <w:trPr>
          <w:trHeight w:val="645"/>
        </w:trPr>
        <w:tc>
          <w:tcPr>
            <w:tcW w:w="160" w:type="dxa"/>
            <w:tcBorders>
              <w:top w:val="nil"/>
              <w:left w:val="nil"/>
              <w:bottom w:val="nil"/>
              <w:right w:val="single" w:sz="8" w:space="0" w:color="auto"/>
            </w:tcBorders>
            <w:noWrap/>
            <w:vAlign w:val="bottom"/>
            <w:hideMark/>
          </w:tcPr>
          <w:p w14:paraId="074BFC06"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910212A" w14:textId="77777777" w:rsidR="0001308C" w:rsidRDefault="0001308C">
            <w:pPr>
              <w:rPr>
                <w:rFonts w:ascii="Arial" w:hAnsi="Arial" w:cs="Arial"/>
                <w:sz w:val="16"/>
                <w:szCs w:val="16"/>
              </w:rPr>
            </w:pPr>
            <w:r>
              <w:rPr>
                <w:rFonts w:ascii="Arial" w:hAnsi="Arial" w:cs="Arial"/>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single" w:sz="4" w:space="0" w:color="auto"/>
              <w:bottom w:val="single" w:sz="4" w:space="0" w:color="auto"/>
              <w:right w:val="nil"/>
            </w:tcBorders>
            <w:vAlign w:val="bottom"/>
            <w:hideMark/>
          </w:tcPr>
          <w:p w14:paraId="4AD4F77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7265457"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447E6BB7" w14:textId="77777777" w:rsidR="0001308C" w:rsidRDefault="0001308C">
            <w:pPr>
              <w:jc w:val="right"/>
              <w:rPr>
                <w:rFonts w:ascii="Arial" w:hAnsi="Arial" w:cs="Arial"/>
                <w:sz w:val="16"/>
                <w:szCs w:val="16"/>
              </w:rPr>
            </w:pPr>
            <w:r>
              <w:rPr>
                <w:rFonts w:ascii="Arial" w:hAnsi="Arial" w:cs="Arial"/>
                <w:sz w:val="16"/>
                <w:szCs w:val="16"/>
              </w:rPr>
              <w:t>10</w:t>
            </w:r>
          </w:p>
        </w:tc>
        <w:tc>
          <w:tcPr>
            <w:tcW w:w="1420" w:type="dxa"/>
            <w:tcBorders>
              <w:top w:val="nil"/>
              <w:left w:val="single" w:sz="4" w:space="0" w:color="auto"/>
              <w:bottom w:val="single" w:sz="4" w:space="0" w:color="auto"/>
              <w:right w:val="nil"/>
            </w:tcBorders>
            <w:noWrap/>
            <w:vAlign w:val="bottom"/>
            <w:hideMark/>
          </w:tcPr>
          <w:p w14:paraId="40F72AB7" w14:textId="77777777" w:rsidR="0001308C" w:rsidRDefault="0001308C">
            <w:pPr>
              <w:rPr>
                <w:rFonts w:ascii="Arial" w:hAnsi="Arial" w:cs="Arial"/>
                <w:sz w:val="16"/>
                <w:szCs w:val="16"/>
              </w:rPr>
            </w:pPr>
            <w:r>
              <w:rPr>
                <w:rFonts w:ascii="Arial" w:hAnsi="Arial" w:cs="Arial"/>
                <w:sz w:val="16"/>
                <w:szCs w:val="16"/>
              </w:rPr>
              <w:t>8800002180</w:t>
            </w:r>
          </w:p>
        </w:tc>
        <w:tc>
          <w:tcPr>
            <w:tcW w:w="600" w:type="dxa"/>
            <w:tcBorders>
              <w:top w:val="nil"/>
              <w:left w:val="single" w:sz="4" w:space="0" w:color="auto"/>
              <w:bottom w:val="single" w:sz="4" w:space="0" w:color="auto"/>
              <w:right w:val="single" w:sz="4" w:space="0" w:color="auto"/>
            </w:tcBorders>
            <w:noWrap/>
            <w:vAlign w:val="bottom"/>
            <w:hideMark/>
          </w:tcPr>
          <w:p w14:paraId="652E8326"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446A2C62" w14:textId="77777777" w:rsidR="0001308C" w:rsidRDefault="0001308C">
            <w:pPr>
              <w:jc w:val="right"/>
              <w:rPr>
                <w:rFonts w:ascii="Arial" w:hAnsi="Arial" w:cs="Arial"/>
                <w:sz w:val="16"/>
                <w:szCs w:val="16"/>
              </w:rPr>
            </w:pPr>
            <w:r>
              <w:rPr>
                <w:rFonts w:ascii="Arial" w:hAnsi="Arial" w:cs="Arial"/>
                <w:sz w:val="16"/>
                <w:szCs w:val="16"/>
              </w:rPr>
              <w:t>21 924,00</w:t>
            </w:r>
          </w:p>
        </w:tc>
      </w:tr>
      <w:tr w:rsidR="0001308C" w14:paraId="0E42D2C6" w14:textId="77777777" w:rsidTr="0001308C">
        <w:trPr>
          <w:trHeight w:val="435"/>
        </w:trPr>
        <w:tc>
          <w:tcPr>
            <w:tcW w:w="160" w:type="dxa"/>
            <w:tcBorders>
              <w:top w:val="nil"/>
              <w:left w:val="nil"/>
              <w:bottom w:val="nil"/>
              <w:right w:val="single" w:sz="8" w:space="0" w:color="auto"/>
            </w:tcBorders>
            <w:noWrap/>
            <w:vAlign w:val="bottom"/>
            <w:hideMark/>
          </w:tcPr>
          <w:p w14:paraId="7A9A5735"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E108B30"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2BB85887"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A28ED56"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6F25E238" w14:textId="77777777" w:rsidR="0001308C" w:rsidRDefault="0001308C">
            <w:pPr>
              <w:jc w:val="right"/>
              <w:rPr>
                <w:rFonts w:ascii="Arial" w:hAnsi="Arial" w:cs="Arial"/>
                <w:sz w:val="16"/>
                <w:szCs w:val="16"/>
              </w:rPr>
            </w:pPr>
            <w:r>
              <w:rPr>
                <w:rFonts w:ascii="Arial" w:hAnsi="Arial" w:cs="Arial"/>
                <w:sz w:val="16"/>
                <w:szCs w:val="16"/>
              </w:rPr>
              <w:t>10</w:t>
            </w:r>
          </w:p>
        </w:tc>
        <w:tc>
          <w:tcPr>
            <w:tcW w:w="1420" w:type="dxa"/>
            <w:tcBorders>
              <w:top w:val="nil"/>
              <w:left w:val="single" w:sz="4" w:space="0" w:color="auto"/>
              <w:bottom w:val="single" w:sz="4" w:space="0" w:color="auto"/>
              <w:right w:val="nil"/>
            </w:tcBorders>
            <w:noWrap/>
            <w:vAlign w:val="bottom"/>
            <w:hideMark/>
          </w:tcPr>
          <w:p w14:paraId="1B64605A" w14:textId="77777777" w:rsidR="0001308C" w:rsidRDefault="0001308C">
            <w:pPr>
              <w:rPr>
                <w:rFonts w:ascii="Arial" w:hAnsi="Arial" w:cs="Arial"/>
                <w:sz w:val="16"/>
                <w:szCs w:val="16"/>
              </w:rPr>
            </w:pPr>
            <w:r>
              <w:rPr>
                <w:rFonts w:ascii="Arial" w:hAnsi="Arial" w:cs="Arial"/>
                <w:sz w:val="16"/>
                <w:szCs w:val="16"/>
              </w:rPr>
              <w:t>8800002180</w:t>
            </w:r>
          </w:p>
        </w:tc>
        <w:tc>
          <w:tcPr>
            <w:tcW w:w="600" w:type="dxa"/>
            <w:tcBorders>
              <w:top w:val="nil"/>
              <w:left w:val="single" w:sz="4" w:space="0" w:color="auto"/>
              <w:bottom w:val="single" w:sz="4" w:space="0" w:color="auto"/>
              <w:right w:val="single" w:sz="4" w:space="0" w:color="auto"/>
            </w:tcBorders>
            <w:noWrap/>
            <w:vAlign w:val="bottom"/>
            <w:hideMark/>
          </w:tcPr>
          <w:p w14:paraId="74D126A6"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16C492DC" w14:textId="77777777" w:rsidR="0001308C" w:rsidRDefault="0001308C">
            <w:pPr>
              <w:jc w:val="right"/>
              <w:rPr>
                <w:rFonts w:ascii="Arial" w:hAnsi="Arial" w:cs="Arial"/>
                <w:sz w:val="16"/>
                <w:szCs w:val="16"/>
              </w:rPr>
            </w:pPr>
            <w:r>
              <w:rPr>
                <w:rFonts w:ascii="Arial" w:hAnsi="Arial" w:cs="Arial"/>
                <w:sz w:val="16"/>
                <w:szCs w:val="16"/>
              </w:rPr>
              <w:t>21 924,00</w:t>
            </w:r>
          </w:p>
        </w:tc>
      </w:tr>
      <w:tr w:rsidR="0001308C" w14:paraId="36D891D8" w14:textId="77777777" w:rsidTr="0001308C">
        <w:trPr>
          <w:trHeight w:val="435"/>
        </w:trPr>
        <w:tc>
          <w:tcPr>
            <w:tcW w:w="160" w:type="dxa"/>
            <w:tcBorders>
              <w:top w:val="nil"/>
              <w:left w:val="nil"/>
              <w:bottom w:val="nil"/>
              <w:right w:val="single" w:sz="8" w:space="0" w:color="auto"/>
            </w:tcBorders>
            <w:noWrap/>
            <w:vAlign w:val="bottom"/>
            <w:hideMark/>
          </w:tcPr>
          <w:p w14:paraId="349CA908"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790D6D19"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131F4614"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1D0399E"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1C3F3FC3" w14:textId="77777777" w:rsidR="0001308C" w:rsidRDefault="0001308C">
            <w:pPr>
              <w:jc w:val="right"/>
              <w:rPr>
                <w:rFonts w:ascii="Arial" w:hAnsi="Arial" w:cs="Arial"/>
                <w:sz w:val="16"/>
                <w:szCs w:val="16"/>
              </w:rPr>
            </w:pPr>
            <w:r>
              <w:rPr>
                <w:rFonts w:ascii="Arial" w:hAnsi="Arial" w:cs="Arial"/>
                <w:sz w:val="16"/>
                <w:szCs w:val="16"/>
              </w:rPr>
              <w:t>10</w:t>
            </w:r>
          </w:p>
        </w:tc>
        <w:tc>
          <w:tcPr>
            <w:tcW w:w="1420" w:type="dxa"/>
            <w:tcBorders>
              <w:top w:val="nil"/>
              <w:left w:val="single" w:sz="4" w:space="0" w:color="auto"/>
              <w:bottom w:val="single" w:sz="4" w:space="0" w:color="auto"/>
              <w:right w:val="nil"/>
            </w:tcBorders>
            <w:noWrap/>
            <w:vAlign w:val="bottom"/>
            <w:hideMark/>
          </w:tcPr>
          <w:p w14:paraId="417DDBC1" w14:textId="77777777" w:rsidR="0001308C" w:rsidRDefault="0001308C">
            <w:pPr>
              <w:rPr>
                <w:rFonts w:ascii="Arial" w:hAnsi="Arial" w:cs="Arial"/>
                <w:sz w:val="16"/>
                <w:szCs w:val="16"/>
              </w:rPr>
            </w:pPr>
            <w:r>
              <w:rPr>
                <w:rFonts w:ascii="Arial" w:hAnsi="Arial" w:cs="Arial"/>
                <w:sz w:val="16"/>
                <w:szCs w:val="16"/>
              </w:rPr>
              <w:t>8800002180</w:t>
            </w:r>
          </w:p>
        </w:tc>
        <w:tc>
          <w:tcPr>
            <w:tcW w:w="600" w:type="dxa"/>
            <w:tcBorders>
              <w:top w:val="nil"/>
              <w:left w:val="single" w:sz="4" w:space="0" w:color="auto"/>
              <w:bottom w:val="single" w:sz="4" w:space="0" w:color="auto"/>
              <w:right w:val="single" w:sz="4" w:space="0" w:color="auto"/>
            </w:tcBorders>
            <w:noWrap/>
            <w:vAlign w:val="bottom"/>
            <w:hideMark/>
          </w:tcPr>
          <w:p w14:paraId="146452A2"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67C2CA52" w14:textId="77777777" w:rsidR="0001308C" w:rsidRDefault="0001308C">
            <w:pPr>
              <w:jc w:val="right"/>
              <w:rPr>
                <w:rFonts w:ascii="Arial" w:hAnsi="Arial" w:cs="Arial"/>
                <w:sz w:val="16"/>
                <w:szCs w:val="16"/>
              </w:rPr>
            </w:pPr>
            <w:r>
              <w:rPr>
                <w:rFonts w:ascii="Arial" w:hAnsi="Arial" w:cs="Arial"/>
                <w:sz w:val="16"/>
                <w:szCs w:val="16"/>
              </w:rPr>
              <w:t>21 924,00</w:t>
            </w:r>
          </w:p>
        </w:tc>
      </w:tr>
      <w:tr w:rsidR="0001308C" w14:paraId="29CD5DC8" w14:textId="77777777" w:rsidTr="0001308C">
        <w:trPr>
          <w:trHeight w:val="255"/>
        </w:trPr>
        <w:tc>
          <w:tcPr>
            <w:tcW w:w="160" w:type="dxa"/>
            <w:tcBorders>
              <w:top w:val="nil"/>
              <w:left w:val="nil"/>
              <w:bottom w:val="nil"/>
              <w:right w:val="single" w:sz="8" w:space="0" w:color="auto"/>
            </w:tcBorders>
            <w:noWrap/>
            <w:vAlign w:val="bottom"/>
            <w:hideMark/>
          </w:tcPr>
          <w:p w14:paraId="2D5FCE15"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F71C176" w14:textId="77777777" w:rsidR="0001308C" w:rsidRDefault="0001308C">
            <w:pPr>
              <w:rPr>
                <w:rFonts w:ascii="Arial" w:hAnsi="Arial" w:cs="Arial"/>
                <w:sz w:val="16"/>
                <w:szCs w:val="16"/>
              </w:rPr>
            </w:pPr>
            <w:r>
              <w:rPr>
                <w:rFonts w:ascii="Arial" w:hAnsi="Arial" w:cs="Arial"/>
                <w:sz w:val="16"/>
                <w:szCs w:val="16"/>
              </w:rPr>
              <w:t>Противопожарные мероприятия</w:t>
            </w:r>
          </w:p>
        </w:tc>
        <w:tc>
          <w:tcPr>
            <w:tcW w:w="600" w:type="dxa"/>
            <w:tcBorders>
              <w:top w:val="nil"/>
              <w:left w:val="single" w:sz="4" w:space="0" w:color="auto"/>
              <w:bottom w:val="single" w:sz="4" w:space="0" w:color="auto"/>
              <w:right w:val="nil"/>
            </w:tcBorders>
            <w:vAlign w:val="bottom"/>
            <w:hideMark/>
          </w:tcPr>
          <w:p w14:paraId="5A17B0CB"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9E64F49"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737C80CD" w14:textId="77777777" w:rsidR="0001308C" w:rsidRDefault="0001308C">
            <w:pPr>
              <w:jc w:val="right"/>
              <w:rPr>
                <w:rFonts w:ascii="Arial" w:hAnsi="Arial" w:cs="Arial"/>
                <w:sz w:val="16"/>
                <w:szCs w:val="16"/>
              </w:rPr>
            </w:pPr>
            <w:r>
              <w:rPr>
                <w:rFonts w:ascii="Arial" w:hAnsi="Arial" w:cs="Arial"/>
                <w:sz w:val="16"/>
                <w:szCs w:val="16"/>
              </w:rPr>
              <w:t>10</w:t>
            </w:r>
          </w:p>
        </w:tc>
        <w:tc>
          <w:tcPr>
            <w:tcW w:w="1420" w:type="dxa"/>
            <w:tcBorders>
              <w:top w:val="nil"/>
              <w:left w:val="single" w:sz="4" w:space="0" w:color="auto"/>
              <w:bottom w:val="single" w:sz="4" w:space="0" w:color="auto"/>
              <w:right w:val="nil"/>
            </w:tcBorders>
            <w:noWrap/>
            <w:vAlign w:val="bottom"/>
            <w:hideMark/>
          </w:tcPr>
          <w:p w14:paraId="0A663E26" w14:textId="77777777" w:rsidR="0001308C" w:rsidRDefault="0001308C">
            <w:pPr>
              <w:rPr>
                <w:rFonts w:ascii="Arial" w:hAnsi="Arial" w:cs="Arial"/>
                <w:sz w:val="16"/>
                <w:szCs w:val="16"/>
              </w:rPr>
            </w:pPr>
            <w:r>
              <w:rPr>
                <w:rFonts w:ascii="Arial" w:hAnsi="Arial" w:cs="Arial"/>
                <w:sz w:val="16"/>
                <w:szCs w:val="16"/>
              </w:rPr>
              <w:t>8800003180</w:t>
            </w:r>
          </w:p>
        </w:tc>
        <w:tc>
          <w:tcPr>
            <w:tcW w:w="600" w:type="dxa"/>
            <w:tcBorders>
              <w:top w:val="nil"/>
              <w:left w:val="single" w:sz="4" w:space="0" w:color="auto"/>
              <w:bottom w:val="single" w:sz="4" w:space="0" w:color="auto"/>
              <w:right w:val="single" w:sz="4" w:space="0" w:color="auto"/>
            </w:tcBorders>
            <w:noWrap/>
            <w:vAlign w:val="bottom"/>
            <w:hideMark/>
          </w:tcPr>
          <w:p w14:paraId="0F6AED15"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415F7BA" w14:textId="77777777" w:rsidR="0001308C" w:rsidRDefault="0001308C">
            <w:pPr>
              <w:jc w:val="right"/>
              <w:rPr>
                <w:rFonts w:ascii="Arial" w:hAnsi="Arial" w:cs="Arial"/>
                <w:sz w:val="16"/>
                <w:szCs w:val="16"/>
              </w:rPr>
            </w:pPr>
            <w:r>
              <w:rPr>
                <w:rFonts w:ascii="Arial" w:hAnsi="Arial" w:cs="Arial"/>
                <w:sz w:val="16"/>
                <w:szCs w:val="16"/>
              </w:rPr>
              <w:t>217 000,00</w:t>
            </w:r>
          </w:p>
        </w:tc>
      </w:tr>
      <w:tr w:rsidR="0001308C" w14:paraId="77864C5E" w14:textId="77777777" w:rsidTr="0001308C">
        <w:trPr>
          <w:trHeight w:val="435"/>
        </w:trPr>
        <w:tc>
          <w:tcPr>
            <w:tcW w:w="160" w:type="dxa"/>
            <w:tcBorders>
              <w:top w:val="nil"/>
              <w:left w:val="nil"/>
              <w:bottom w:val="nil"/>
              <w:right w:val="single" w:sz="8" w:space="0" w:color="auto"/>
            </w:tcBorders>
            <w:noWrap/>
            <w:vAlign w:val="bottom"/>
            <w:hideMark/>
          </w:tcPr>
          <w:p w14:paraId="469398DF"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75C8D56"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24A6EC6B"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2C885FC"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51C8E877" w14:textId="77777777" w:rsidR="0001308C" w:rsidRDefault="0001308C">
            <w:pPr>
              <w:jc w:val="right"/>
              <w:rPr>
                <w:rFonts w:ascii="Arial" w:hAnsi="Arial" w:cs="Arial"/>
                <w:sz w:val="16"/>
                <w:szCs w:val="16"/>
              </w:rPr>
            </w:pPr>
            <w:r>
              <w:rPr>
                <w:rFonts w:ascii="Arial" w:hAnsi="Arial" w:cs="Arial"/>
                <w:sz w:val="16"/>
                <w:szCs w:val="16"/>
              </w:rPr>
              <w:t>10</w:t>
            </w:r>
          </w:p>
        </w:tc>
        <w:tc>
          <w:tcPr>
            <w:tcW w:w="1420" w:type="dxa"/>
            <w:tcBorders>
              <w:top w:val="nil"/>
              <w:left w:val="single" w:sz="4" w:space="0" w:color="auto"/>
              <w:bottom w:val="single" w:sz="4" w:space="0" w:color="auto"/>
              <w:right w:val="nil"/>
            </w:tcBorders>
            <w:noWrap/>
            <w:vAlign w:val="bottom"/>
            <w:hideMark/>
          </w:tcPr>
          <w:p w14:paraId="238B07DB" w14:textId="77777777" w:rsidR="0001308C" w:rsidRDefault="0001308C">
            <w:pPr>
              <w:rPr>
                <w:rFonts w:ascii="Arial" w:hAnsi="Arial" w:cs="Arial"/>
                <w:sz w:val="16"/>
                <w:szCs w:val="16"/>
              </w:rPr>
            </w:pPr>
            <w:r>
              <w:rPr>
                <w:rFonts w:ascii="Arial" w:hAnsi="Arial" w:cs="Arial"/>
                <w:sz w:val="16"/>
                <w:szCs w:val="16"/>
              </w:rPr>
              <w:t>8800003180</w:t>
            </w:r>
          </w:p>
        </w:tc>
        <w:tc>
          <w:tcPr>
            <w:tcW w:w="600" w:type="dxa"/>
            <w:tcBorders>
              <w:top w:val="nil"/>
              <w:left w:val="single" w:sz="4" w:space="0" w:color="auto"/>
              <w:bottom w:val="single" w:sz="4" w:space="0" w:color="auto"/>
              <w:right w:val="single" w:sz="4" w:space="0" w:color="auto"/>
            </w:tcBorders>
            <w:noWrap/>
            <w:vAlign w:val="bottom"/>
            <w:hideMark/>
          </w:tcPr>
          <w:p w14:paraId="27B9223E"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04637B85" w14:textId="77777777" w:rsidR="0001308C" w:rsidRDefault="0001308C">
            <w:pPr>
              <w:jc w:val="right"/>
              <w:rPr>
                <w:rFonts w:ascii="Arial" w:hAnsi="Arial" w:cs="Arial"/>
                <w:sz w:val="16"/>
                <w:szCs w:val="16"/>
              </w:rPr>
            </w:pPr>
            <w:r>
              <w:rPr>
                <w:rFonts w:ascii="Arial" w:hAnsi="Arial" w:cs="Arial"/>
                <w:sz w:val="16"/>
                <w:szCs w:val="16"/>
              </w:rPr>
              <w:t>147 000,00</w:t>
            </w:r>
          </w:p>
        </w:tc>
      </w:tr>
      <w:tr w:rsidR="0001308C" w14:paraId="1E634B91" w14:textId="77777777" w:rsidTr="0001308C">
        <w:trPr>
          <w:trHeight w:val="435"/>
        </w:trPr>
        <w:tc>
          <w:tcPr>
            <w:tcW w:w="160" w:type="dxa"/>
            <w:tcBorders>
              <w:top w:val="nil"/>
              <w:left w:val="nil"/>
              <w:bottom w:val="nil"/>
              <w:right w:val="single" w:sz="8" w:space="0" w:color="auto"/>
            </w:tcBorders>
            <w:noWrap/>
            <w:vAlign w:val="bottom"/>
            <w:hideMark/>
          </w:tcPr>
          <w:p w14:paraId="762CB50C"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C2A73CA"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73A8CB8B"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D95986C"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5F0523B3" w14:textId="77777777" w:rsidR="0001308C" w:rsidRDefault="0001308C">
            <w:pPr>
              <w:jc w:val="right"/>
              <w:rPr>
                <w:rFonts w:ascii="Arial" w:hAnsi="Arial" w:cs="Arial"/>
                <w:sz w:val="16"/>
                <w:szCs w:val="16"/>
              </w:rPr>
            </w:pPr>
            <w:r>
              <w:rPr>
                <w:rFonts w:ascii="Arial" w:hAnsi="Arial" w:cs="Arial"/>
                <w:sz w:val="16"/>
                <w:szCs w:val="16"/>
              </w:rPr>
              <w:t>10</w:t>
            </w:r>
          </w:p>
        </w:tc>
        <w:tc>
          <w:tcPr>
            <w:tcW w:w="1420" w:type="dxa"/>
            <w:tcBorders>
              <w:top w:val="nil"/>
              <w:left w:val="single" w:sz="4" w:space="0" w:color="auto"/>
              <w:bottom w:val="single" w:sz="4" w:space="0" w:color="auto"/>
              <w:right w:val="nil"/>
            </w:tcBorders>
            <w:noWrap/>
            <w:vAlign w:val="bottom"/>
            <w:hideMark/>
          </w:tcPr>
          <w:p w14:paraId="63377A45" w14:textId="77777777" w:rsidR="0001308C" w:rsidRDefault="0001308C">
            <w:pPr>
              <w:rPr>
                <w:rFonts w:ascii="Arial" w:hAnsi="Arial" w:cs="Arial"/>
                <w:sz w:val="16"/>
                <w:szCs w:val="16"/>
              </w:rPr>
            </w:pPr>
            <w:r>
              <w:rPr>
                <w:rFonts w:ascii="Arial" w:hAnsi="Arial" w:cs="Arial"/>
                <w:sz w:val="16"/>
                <w:szCs w:val="16"/>
              </w:rPr>
              <w:t>8800003180</w:t>
            </w:r>
          </w:p>
        </w:tc>
        <w:tc>
          <w:tcPr>
            <w:tcW w:w="600" w:type="dxa"/>
            <w:tcBorders>
              <w:top w:val="nil"/>
              <w:left w:val="single" w:sz="4" w:space="0" w:color="auto"/>
              <w:bottom w:val="single" w:sz="4" w:space="0" w:color="auto"/>
              <w:right w:val="single" w:sz="4" w:space="0" w:color="auto"/>
            </w:tcBorders>
            <w:noWrap/>
            <w:vAlign w:val="bottom"/>
            <w:hideMark/>
          </w:tcPr>
          <w:p w14:paraId="625A86A6"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45EC897D" w14:textId="77777777" w:rsidR="0001308C" w:rsidRDefault="0001308C">
            <w:pPr>
              <w:jc w:val="right"/>
              <w:rPr>
                <w:rFonts w:ascii="Arial" w:hAnsi="Arial" w:cs="Arial"/>
                <w:sz w:val="16"/>
                <w:szCs w:val="16"/>
              </w:rPr>
            </w:pPr>
            <w:r>
              <w:rPr>
                <w:rFonts w:ascii="Arial" w:hAnsi="Arial" w:cs="Arial"/>
                <w:sz w:val="16"/>
                <w:szCs w:val="16"/>
              </w:rPr>
              <w:t>147 000,00</w:t>
            </w:r>
          </w:p>
        </w:tc>
      </w:tr>
      <w:tr w:rsidR="0001308C" w14:paraId="5EAED8BE" w14:textId="77777777" w:rsidTr="0001308C">
        <w:trPr>
          <w:trHeight w:val="255"/>
        </w:trPr>
        <w:tc>
          <w:tcPr>
            <w:tcW w:w="160" w:type="dxa"/>
            <w:tcBorders>
              <w:top w:val="nil"/>
              <w:left w:val="nil"/>
              <w:bottom w:val="nil"/>
              <w:right w:val="single" w:sz="8" w:space="0" w:color="auto"/>
            </w:tcBorders>
            <w:noWrap/>
            <w:vAlign w:val="bottom"/>
            <w:hideMark/>
          </w:tcPr>
          <w:p w14:paraId="6256B445"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34E968E" w14:textId="77777777" w:rsidR="0001308C" w:rsidRDefault="0001308C">
            <w:pPr>
              <w:rPr>
                <w:rFonts w:ascii="Arial" w:hAnsi="Arial" w:cs="Arial"/>
                <w:sz w:val="16"/>
                <w:szCs w:val="16"/>
              </w:rPr>
            </w:pPr>
            <w:r>
              <w:rPr>
                <w:rFonts w:ascii="Arial" w:hAnsi="Arial" w:cs="Arial"/>
                <w:sz w:val="16"/>
                <w:szCs w:val="16"/>
              </w:rPr>
              <w:t>Иные бюджетные ассигнования</w:t>
            </w:r>
          </w:p>
        </w:tc>
        <w:tc>
          <w:tcPr>
            <w:tcW w:w="600" w:type="dxa"/>
            <w:tcBorders>
              <w:top w:val="nil"/>
              <w:left w:val="single" w:sz="4" w:space="0" w:color="auto"/>
              <w:bottom w:val="single" w:sz="4" w:space="0" w:color="auto"/>
              <w:right w:val="nil"/>
            </w:tcBorders>
            <w:vAlign w:val="bottom"/>
            <w:hideMark/>
          </w:tcPr>
          <w:p w14:paraId="68F2971B"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D9BD8A0"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1ED24898" w14:textId="77777777" w:rsidR="0001308C" w:rsidRDefault="0001308C">
            <w:pPr>
              <w:jc w:val="right"/>
              <w:rPr>
                <w:rFonts w:ascii="Arial" w:hAnsi="Arial" w:cs="Arial"/>
                <w:sz w:val="16"/>
                <w:szCs w:val="16"/>
              </w:rPr>
            </w:pPr>
            <w:r>
              <w:rPr>
                <w:rFonts w:ascii="Arial" w:hAnsi="Arial" w:cs="Arial"/>
                <w:sz w:val="16"/>
                <w:szCs w:val="16"/>
              </w:rPr>
              <w:t>10</w:t>
            </w:r>
          </w:p>
        </w:tc>
        <w:tc>
          <w:tcPr>
            <w:tcW w:w="1420" w:type="dxa"/>
            <w:tcBorders>
              <w:top w:val="nil"/>
              <w:left w:val="single" w:sz="4" w:space="0" w:color="auto"/>
              <w:bottom w:val="single" w:sz="4" w:space="0" w:color="auto"/>
              <w:right w:val="nil"/>
            </w:tcBorders>
            <w:noWrap/>
            <w:vAlign w:val="bottom"/>
            <w:hideMark/>
          </w:tcPr>
          <w:p w14:paraId="0437BA3A" w14:textId="77777777" w:rsidR="0001308C" w:rsidRDefault="0001308C">
            <w:pPr>
              <w:rPr>
                <w:rFonts w:ascii="Arial" w:hAnsi="Arial" w:cs="Arial"/>
                <w:sz w:val="16"/>
                <w:szCs w:val="16"/>
              </w:rPr>
            </w:pPr>
            <w:r>
              <w:rPr>
                <w:rFonts w:ascii="Arial" w:hAnsi="Arial" w:cs="Arial"/>
                <w:sz w:val="16"/>
                <w:szCs w:val="16"/>
              </w:rPr>
              <w:t>8800003180</w:t>
            </w:r>
          </w:p>
        </w:tc>
        <w:tc>
          <w:tcPr>
            <w:tcW w:w="600" w:type="dxa"/>
            <w:tcBorders>
              <w:top w:val="nil"/>
              <w:left w:val="single" w:sz="4" w:space="0" w:color="auto"/>
              <w:bottom w:val="single" w:sz="4" w:space="0" w:color="auto"/>
              <w:right w:val="single" w:sz="4" w:space="0" w:color="auto"/>
            </w:tcBorders>
            <w:noWrap/>
            <w:vAlign w:val="bottom"/>
            <w:hideMark/>
          </w:tcPr>
          <w:p w14:paraId="68EFEFBA" w14:textId="77777777" w:rsidR="0001308C" w:rsidRDefault="0001308C">
            <w:pPr>
              <w:rPr>
                <w:rFonts w:ascii="Arial" w:hAnsi="Arial" w:cs="Arial"/>
                <w:sz w:val="16"/>
                <w:szCs w:val="16"/>
              </w:rPr>
            </w:pPr>
            <w:r>
              <w:rPr>
                <w:rFonts w:ascii="Arial" w:hAnsi="Arial" w:cs="Arial"/>
                <w:sz w:val="16"/>
                <w:szCs w:val="16"/>
              </w:rPr>
              <w:t>800</w:t>
            </w:r>
          </w:p>
        </w:tc>
        <w:tc>
          <w:tcPr>
            <w:tcW w:w="1520" w:type="dxa"/>
            <w:tcBorders>
              <w:top w:val="nil"/>
              <w:left w:val="single" w:sz="4" w:space="0" w:color="auto"/>
              <w:bottom w:val="single" w:sz="4" w:space="0" w:color="auto"/>
              <w:right w:val="single" w:sz="8" w:space="0" w:color="auto"/>
            </w:tcBorders>
            <w:noWrap/>
            <w:vAlign w:val="bottom"/>
            <w:hideMark/>
          </w:tcPr>
          <w:p w14:paraId="57CC964C" w14:textId="77777777" w:rsidR="0001308C" w:rsidRDefault="0001308C">
            <w:pPr>
              <w:jc w:val="right"/>
              <w:rPr>
                <w:rFonts w:ascii="Arial" w:hAnsi="Arial" w:cs="Arial"/>
                <w:sz w:val="16"/>
                <w:szCs w:val="16"/>
              </w:rPr>
            </w:pPr>
            <w:r>
              <w:rPr>
                <w:rFonts w:ascii="Arial" w:hAnsi="Arial" w:cs="Arial"/>
                <w:sz w:val="16"/>
                <w:szCs w:val="16"/>
              </w:rPr>
              <w:t>70 000,00</w:t>
            </w:r>
          </w:p>
        </w:tc>
      </w:tr>
      <w:tr w:rsidR="0001308C" w14:paraId="2CA271B7" w14:textId="77777777" w:rsidTr="0001308C">
        <w:trPr>
          <w:trHeight w:val="255"/>
        </w:trPr>
        <w:tc>
          <w:tcPr>
            <w:tcW w:w="160" w:type="dxa"/>
            <w:tcBorders>
              <w:top w:val="nil"/>
              <w:left w:val="nil"/>
              <w:bottom w:val="nil"/>
              <w:right w:val="single" w:sz="8" w:space="0" w:color="auto"/>
            </w:tcBorders>
            <w:noWrap/>
            <w:vAlign w:val="bottom"/>
            <w:hideMark/>
          </w:tcPr>
          <w:p w14:paraId="74BDE9E1"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4C25C6B" w14:textId="77777777" w:rsidR="0001308C" w:rsidRDefault="0001308C">
            <w:pPr>
              <w:rPr>
                <w:rFonts w:ascii="Arial" w:hAnsi="Arial" w:cs="Arial"/>
                <w:sz w:val="16"/>
                <w:szCs w:val="16"/>
              </w:rPr>
            </w:pPr>
            <w:r>
              <w:rPr>
                <w:rFonts w:ascii="Arial" w:hAnsi="Arial" w:cs="Arial"/>
                <w:sz w:val="16"/>
                <w:szCs w:val="16"/>
              </w:rPr>
              <w:t>Уплата налогов, сборов и иных платежей</w:t>
            </w:r>
          </w:p>
        </w:tc>
        <w:tc>
          <w:tcPr>
            <w:tcW w:w="600" w:type="dxa"/>
            <w:tcBorders>
              <w:top w:val="nil"/>
              <w:left w:val="single" w:sz="4" w:space="0" w:color="auto"/>
              <w:bottom w:val="single" w:sz="4" w:space="0" w:color="auto"/>
              <w:right w:val="nil"/>
            </w:tcBorders>
            <w:vAlign w:val="bottom"/>
            <w:hideMark/>
          </w:tcPr>
          <w:p w14:paraId="1F603C21"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9EF8DDD" w14:textId="77777777" w:rsidR="0001308C" w:rsidRDefault="0001308C">
            <w:pPr>
              <w:jc w:val="right"/>
              <w:rPr>
                <w:rFonts w:ascii="Arial" w:hAnsi="Arial" w:cs="Arial"/>
                <w:sz w:val="16"/>
                <w:szCs w:val="16"/>
              </w:rPr>
            </w:pPr>
            <w:r>
              <w:rPr>
                <w:rFonts w:ascii="Arial" w:hAnsi="Arial" w:cs="Arial"/>
                <w:sz w:val="16"/>
                <w:szCs w:val="16"/>
              </w:rPr>
              <w:t>03</w:t>
            </w:r>
          </w:p>
        </w:tc>
        <w:tc>
          <w:tcPr>
            <w:tcW w:w="600" w:type="dxa"/>
            <w:tcBorders>
              <w:top w:val="nil"/>
              <w:left w:val="single" w:sz="4" w:space="0" w:color="auto"/>
              <w:bottom w:val="single" w:sz="4" w:space="0" w:color="auto"/>
              <w:right w:val="nil"/>
            </w:tcBorders>
            <w:noWrap/>
            <w:vAlign w:val="bottom"/>
            <w:hideMark/>
          </w:tcPr>
          <w:p w14:paraId="062222E4" w14:textId="77777777" w:rsidR="0001308C" w:rsidRDefault="0001308C">
            <w:pPr>
              <w:jc w:val="right"/>
              <w:rPr>
                <w:rFonts w:ascii="Arial" w:hAnsi="Arial" w:cs="Arial"/>
                <w:sz w:val="16"/>
                <w:szCs w:val="16"/>
              </w:rPr>
            </w:pPr>
            <w:r>
              <w:rPr>
                <w:rFonts w:ascii="Arial" w:hAnsi="Arial" w:cs="Arial"/>
                <w:sz w:val="16"/>
                <w:szCs w:val="16"/>
              </w:rPr>
              <w:t>10</w:t>
            </w:r>
          </w:p>
        </w:tc>
        <w:tc>
          <w:tcPr>
            <w:tcW w:w="1420" w:type="dxa"/>
            <w:tcBorders>
              <w:top w:val="nil"/>
              <w:left w:val="single" w:sz="4" w:space="0" w:color="auto"/>
              <w:bottom w:val="single" w:sz="4" w:space="0" w:color="auto"/>
              <w:right w:val="nil"/>
            </w:tcBorders>
            <w:noWrap/>
            <w:vAlign w:val="bottom"/>
            <w:hideMark/>
          </w:tcPr>
          <w:p w14:paraId="66A142DE" w14:textId="77777777" w:rsidR="0001308C" w:rsidRDefault="0001308C">
            <w:pPr>
              <w:rPr>
                <w:rFonts w:ascii="Arial" w:hAnsi="Arial" w:cs="Arial"/>
                <w:sz w:val="16"/>
                <w:szCs w:val="16"/>
              </w:rPr>
            </w:pPr>
            <w:r>
              <w:rPr>
                <w:rFonts w:ascii="Arial" w:hAnsi="Arial" w:cs="Arial"/>
                <w:sz w:val="16"/>
                <w:szCs w:val="16"/>
              </w:rPr>
              <w:t>8800003180</w:t>
            </w:r>
          </w:p>
        </w:tc>
        <w:tc>
          <w:tcPr>
            <w:tcW w:w="600" w:type="dxa"/>
            <w:tcBorders>
              <w:top w:val="nil"/>
              <w:left w:val="single" w:sz="4" w:space="0" w:color="auto"/>
              <w:bottom w:val="single" w:sz="4" w:space="0" w:color="auto"/>
              <w:right w:val="single" w:sz="4" w:space="0" w:color="auto"/>
            </w:tcBorders>
            <w:noWrap/>
            <w:vAlign w:val="bottom"/>
            <w:hideMark/>
          </w:tcPr>
          <w:p w14:paraId="538F27C6" w14:textId="77777777" w:rsidR="0001308C" w:rsidRDefault="0001308C">
            <w:pPr>
              <w:rPr>
                <w:rFonts w:ascii="Arial" w:hAnsi="Arial" w:cs="Arial"/>
                <w:sz w:val="16"/>
                <w:szCs w:val="16"/>
              </w:rPr>
            </w:pPr>
            <w:r>
              <w:rPr>
                <w:rFonts w:ascii="Arial" w:hAnsi="Arial" w:cs="Arial"/>
                <w:sz w:val="16"/>
                <w:szCs w:val="16"/>
              </w:rPr>
              <w:t>850</w:t>
            </w:r>
          </w:p>
        </w:tc>
        <w:tc>
          <w:tcPr>
            <w:tcW w:w="1520" w:type="dxa"/>
            <w:tcBorders>
              <w:top w:val="nil"/>
              <w:left w:val="single" w:sz="4" w:space="0" w:color="auto"/>
              <w:bottom w:val="single" w:sz="4" w:space="0" w:color="auto"/>
              <w:right w:val="single" w:sz="8" w:space="0" w:color="auto"/>
            </w:tcBorders>
            <w:noWrap/>
            <w:vAlign w:val="bottom"/>
            <w:hideMark/>
          </w:tcPr>
          <w:p w14:paraId="35F5AAB3" w14:textId="77777777" w:rsidR="0001308C" w:rsidRDefault="0001308C">
            <w:pPr>
              <w:jc w:val="right"/>
              <w:rPr>
                <w:rFonts w:ascii="Arial" w:hAnsi="Arial" w:cs="Arial"/>
                <w:sz w:val="16"/>
                <w:szCs w:val="16"/>
              </w:rPr>
            </w:pPr>
            <w:r>
              <w:rPr>
                <w:rFonts w:ascii="Arial" w:hAnsi="Arial" w:cs="Arial"/>
                <w:sz w:val="16"/>
                <w:szCs w:val="16"/>
              </w:rPr>
              <w:t>70 000,00</w:t>
            </w:r>
          </w:p>
        </w:tc>
      </w:tr>
      <w:tr w:rsidR="0001308C" w14:paraId="4F725DBA" w14:textId="77777777" w:rsidTr="0001308C">
        <w:trPr>
          <w:trHeight w:val="255"/>
        </w:trPr>
        <w:tc>
          <w:tcPr>
            <w:tcW w:w="160" w:type="dxa"/>
            <w:tcBorders>
              <w:top w:val="nil"/>
              <w:left w:val="nil"/>
              <w:bottom w:val="nil"/>
              <w:right w:val="single" w:sz="8" w:space="0" w:color="auto"/>
            </w:tcBorders>
            <w:noWrap/>
            <w:vAlign w:val="bottom"/>
            <w:hideMark/>
          </w:tcPr>
          <w:p w14:paraId="6EF14767"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94D3706" w14:textId="77777777" w:rsidR="0001308C" w:rsidRDefault="0001308C">
            <w:pPr>
              <w:rPr>
                <w:rFonts w:ascii="Arial" w:hAnsi="Arial" w:cs="Arial"/>
                <w:sz w:val="16"/>
                <w:szCs w:val="16"/>
              </w:rPr>
            </w:pPr>
            <w:r>
              <w:rPr>
                <w:rFonts w:ascii="Arial" w:hAnsi="Arial" w:cs="Arial"/>
                <w:sz w:val="16"/>
                <w:szCs w:val="16"/>
              </w:rPr>
              <w:t>НАЦИОНАЛЬНАЯ ЭКОНОМИКА</w:t>
            </w:r>
          </w:p>
        </w:tc>
        <w:tc>
          <w:tcPr>
            <w:tcW w:w="600" w:type="dxa"/>
            <w:tcBorders>
              <w:top w:val="nil"/>
              <w:left w:val="single" w:sz="4" w:space="0" w:color="auto"/>
              <w:bottom w:val="single" w:sz="4" w:space="0" w:color="auto"/>
              <w:right w:val="nil"/>
            </w:tcBorders>
            <w:vAlign w:val="bottom"/>
            <w:hideMark/>
          </w:tcPr>
          <w:p w14:paraId="6244BDB7"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22EFBD6" w14:textId="77777777" w:rsidR="0001308C" w:rsidRDefault="0001308C">
            <w:pPr>
              <w:jc w:val="right"/>
              <w:rPr>
                <w:rFonts w:ascii="Arial" w:hAnsi="Arial" w:cs="Arial"/>
                <w:sz w:val="16"/>
                <w:szCs w:val="16"/>
              </w:rPr>
            </w:pPr>
            <w:r>
              <w:rPr>
                <w:rFonts w:ascii="Arial" w:hAnsi="Arial" w:cs="Arial"/>
                <w:sz w:val="16"/>
                <w:szCs w:val="16"/>
              </w:rPr>
              <w:t>04</w:t>
            </w:r>
          </w:p>
        </w:tc>
        <w:tc>
          <w:tcPr>
            <w:tcW w:w="600" w:type="dxa"/>
            <w:tcBorders>
              <w:top w:val="nil"/>
              <w:left w:val="single" w:sz="4" w:space="0" w:color="auto"/>
              <w:bottom w:val="single" w:sz="4" w:space="0" w:color="auto"/>
              <w:right w:val="nil"/>
            </w:tcBorders>
            <w:noWrap/>
            <w:vAlign w:val="bottom"/>
            <w:hideMark/>
          </w:tcPr>
          <w:p w14:paraId="5F7FF8DD" w14:textId="77777777" w:rsidR="0001308C" w:rsidRDefault="0001308C">
            <w:pPr>
              <w:jc w:val="right"/>
              <w:rPr>
                <w:rFonts w:ascii="Arial" w:hAnsi="Arial" w:cs="Arial"/>
                <w:sz w:val="16"/>
                <w:szCs w:val="16"/>
              </w:rPr>
            </w:pPr>
            <w:r>
              <w:rPr>
                <w:rFonts w:ascii="Arial" w:hAnsi="Arial" w:cs="Arial"/>
                <w:sz w:val="16"/>
                <w:szCs w:val="16"/>
              </w:rPr>
              <w:t>00</w:t>
            </w:r>
          </w:p>
        </w:tc>
        <w:tc>
          <w:tcPr>
            <w:tcW w:w="1420" w:type="dxa"/>
            <w:tcBorders>
              <w:top w:val="nil"/>
              <w:left w:val="single" w:sz="4" w:space="0" w:color="auto"/>
              <w:bottom w:val="single" w:sz="4" w:space="0" w:color="auto"/>
              <w:right w:val="nil"/>
            </w:tcBorders>
            <w:noWrap/>
            <w:vAlign w:val="bottom"/>
            <w:hideMark/>
          </w:tcPr>
          <w:p w14:paraId="4B7B1200"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4B6E6111"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648EA58F" w14:textId="77777777" w:rsidR="0001308C" w:rsidRDefault="0001308C">
            <w:pPr>
              <w:jc w:val="right"/>
              <w:rPr>
                <w:rFonts w:ascii="Arial" w:hAnsi="Arial" w:cs="Arial"/>
                <w:sz w:val="16"/>
                <w:szCs w:val="16"/>
              </w:rPr>
            </w:pPr>
            <w:r>
              <w:rPr>
                <w:rFonts w:ascii="Arial" w:hAnsi="Arial" w:cs="Arial"/>
                <w:sz w:val="16"/>
                <w:szCs w:val="16"/>
              </w:rPr>
              <w:t>775 007,98</w:t>
            </w:r>
          </w:p>
        </w:tc>
      </w:tr>
      <w:tr w:rsidR="0001308C" w14:paraId="513C4625" w14:textId="77777777" w:rsidTr="0001308C">
        <w:trPr>
          <w:trHeight w:val="255"/>
        </w:trPr>
        <w:tc>
          <w:tcPr>
            <w:tcW w:w="160" w:type="dxa"/>
            <w:tcBorders>
              <w:top w:val="nil"/>
              <w:left w:val="nil"/>
              <w:bottom w:val="nil"/>
              <w:right w:val="single" w:sz="8" w:space="0" w:color="auto"/>
            </w:tcBorders>
            <w:noWrap/>
            <w:vAlign w:val="bottom"/>
            <w:hideMark/>
          </w:tcPr>
          <w:p w14:paraId="71828F4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8C03193" w14:textId="77777777" w:rsidR="0001308C" w:rsidRDefault="0001308C">
            <w:pPr>
              <w:rPr>
                <w:rFonts w:ascii="Arial" w:hAnsi="Arial" w:cs="Arial"/>
                <w:sz w:val="16"/>
                <w:szCs w:val="16"/>
              </w:rPr>
            </w:pPr>
            <w:r>
              <w:rPr>
                <w:rFonts w:ascii="Arial" w:hAnsi="Arial" w:cs="Arial"/>
                <w:sz w:val="16"/>
                <w:szCs w:val="16"/>
              </w:rPr>
              <w:t>Дорожное хозяйство (дорожные фонды)</w:t>
            </w:r>
          </w:p>
        </w:tc>
        <w:tc>
          <w:tcPr>
            <w:tcW w:w="600" w:type="dxa"/>
            <w:tcBorders>
              <w:top w:val="nil"/>
              <w:left w:val="single" w:sz="4" w:space="0" w:color="auto"/>
              <w:bottom w:val="single" w:sz="4" w:space="0" w:color="auto"/>
              <w:right w:val="nil"/>
            </w:tcBorders>
            <w:vAlign w:val="bottom"/>
            <w:hideMark/>
          </w:tcPr>
          <w:p w14:paraId="403A9BA9"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3727245" w14:textId="77777777" w:rsidR="0001308C" w:rsidRDefault="0001308C">
            <w:pPr>
              <w:jc w:val="right"/>
              <w:rPr>
                <w:rFonts w:ascii="Arial" w:hAnsi="Arial" w:cs="Arial"/>
                <w:sz w:val="16"/>
                <w:szCs w:val="16"/>
              </w:rPr>
            </w:pPr>
            <w:r>
              <w:rPr>
                <w:rFonts w:ascii="Arial" w:hAnsi="Arial" w:cs="Arial"/>
                <w:sz w:val="16"/>
                <w:szCs w:val="16"/>
              </w:rPr>
              <w:t>04</w:t>
            </w:r>
          </w:p>
        </w:tc>
        <w:tc>
          <w:tcPr>
            <w:tcW w:w="600" w:type="dxa"/>
            <w:tcBorders>
              <w:top w:val="nil"/>
              <w:left w:val="single" w:sz="4" w:space="0" w:color="auto"/>
              <w:bottom w:val="single" w:sz="4" w:space="0" w:color="auto"/>
              <w:right w:val="nil"/>
            </w:tcBorders>
            <w:noWrap/>
            <w:vAlign w:val="bottom"/>
            <w:hideMark/>
          </w:tcPr>
          <w:p w14:paraId="78968CAA" w14:textId="77777777" w:rsidR="0001308C" w:rsidRDefault="0001308C">
            <w:pPr>
              <w:jc w:val="right"/>
              <w:rPr>
                <w:rFonts w:ascii="Arial" w:hAnsi="Arial" w:cs="Arial"/>
                <w:sz w:val="16"/>
                <w:szCs w:val="16"/>
              </w:rPr>
            </w:pPr>
            <w:r>
              <w:rPr>
                <w:rFonts w:ascii="Arial" w:hAnsi="Arial" w:cs="Arial"/>
                <w:sz w:val="16"/>
                <w:szCs w:val="16"/>
              </w:rPr>
              <w:t>09</w:t>
            </w:r>
          </w:p>
        </w:tc>
        <w:tc>
          <w:tcPr>
            <w:tcW w:w="1420" w:type="dxa"/>
            <w:tcBorders>
              <w:top w:val="nil"/>
              <w:left w:val="single" w:sz="4" w:space="0" w:color="auto"/>
              <w:bottom w:val="single" w:sz="4" w:space="0" w:color="auto"/>
              <w:right w:val="nil"/>
            </w:tcBorders>
            <w:noWrap/>
            <w:vAlign w:val="bottom"/>
            <w:hideMark/>
          </w:tcPr>
          <w:p w14:paraId="429F6086"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7746DDCD"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74B7FB9A" w14:textId="77777777" w:rsidR="0001308C" w:rsidRDefault="0001308C">
            <w:pPr>
              <w:jc w:val="right"/>
              <w:rPr>
                <w:rFonts w:ascii="Arial" w:hAnsi="Arial" w:cs="Arial"/>
                <w:sz w:val="16"/>
                <w:szCs w:val="16"/>
              </w:rPr>
            </w:pPr>
            <w:r>
              <w:rPr>
                <w:rFonts w:ascii="Arial" w:hAnsi="Arial" w:cs="Arial"/>
                <w:sz w:val="16"/>
                <w:szCs w:val="16"/>
              </w:rPr>
              <w:t>775 007,98</w:t>
            </w:r>
          </w:p>
        </w:tc>
      </w:tr>
      <w:tr w:rsidR="0001308C" w14:paraId="64CD5AF9" w14:textId="77777777" w:rsidTr="0001308C">
        <w:trPr>
          <w:trHeight w:val="255"/>
        </w:trPr>
        <w:tc>
          <w:tcPr>
            <w:tcW w:w="160" w:type="dxa"/>
            <w:tcBorders>
              <w:top w:val="nil"/>
              <w:left w:val="nil"/>
              <w:bottom w:val="nil"/>
              <w:right w:val="single" w:sz="8" w:space="0" w:color="auto"/>
            </w:tcBorders>
            <w:noWrap/>
            <w:vAlign w:val="bottom"/>
            <w:hideMark/>
          </w:tcPr>
          <w:p w14:paraId="105BD562"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E15BF35" w14:textId="77777777" w:rsidR="0001308C" w:rsidRDefault="0001308C">
            <w:pPr>
              <w:rPr>
                <w:rFonts w:ascii="Arial" w:hAnsi="Arial" w:cs="Arial"/>
                <w:sz w:val="16"/>
                <w:szCs w:val="16"/>
              </w:rPr>
            </w:pPr>
            <w:r>
              <w:rPr>
                <w:rFonts w:ascii="Arial" w:hAnsi="Arial" w:cs="Arial"/>
                <w:sz w:val="16"/>
                <w:szCs w:val="16"/>
              </w:rPr>
              <w:t>Содержание и ремонт автомобильных дорог</w:t>
            </w:r>
          </w:p>
        </w:tc>
        <w:tc>
          <w:tcPr>
            <w:tcW w:w="600" w:type="dxa"/>
            <w:tcBorders>
              <w:top w:val="nil"/>
              <w:left w:val="single" w:sz="4" w:space="0" w:color="auto"/>
              <w:bottom w:val="single" w:sz="4" w:space="0" w:color="auto"/>
              <w:right w:val="nil"/>
            </w:tcBorders>
            <w:vAlign w:val="bottom"/>
            <w:hideMark/>
          </w:tcPr>
          <w:p w14:paraId="13552D59"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5B961AF" w14:textId="77777777" w:rsidR="0001308C" w:rsidRDefault="0001308C">
            <w:pPr>
              <w:jc w:val="right"/>
              <w:rPr>
                <w:rFonts w:ascii="Arial" w:hAnsi="Arial" w:cs="Arial"/>
                <w:sz w:val="16"/>
                <w:szCs w:val="16"/>
              </w:rPr>
            </w:pPr>
            <w:r>
              <w:rPr>
                <w:rFonts w:ascii="Arial" w:hAnsi="Arial" w:cs="Arial"/>
                <w:sz w:val="16"/>
                <w:szCs w:val="16"/>
              </w:rPr>
              <w:t>04</w:t>
            </w:r>
          </w:p>
        </w:tc>
        <w:tc>
          <w:tcPr>
            <w:tcW w:w="600" w:type="dxa"/>
            <w:tcBorders>
              <w:top w:val="nil"/>
              <w:left w:val="single" w:sz="4" w:space="0" w:color="auto"/>
              <w:bottom w:val="single" w:sz="4" w:space="0" w:color="auto"/>
              <w:right w:val="nil"/>
            </w:tcBorders>
            <w:noWrap/>
            <w:vAlign w:val="bottom"/>
            <w:hideMark/>
          </w:tcPr>
          <w:p w14:paraId="73E552CF" w14:textId="77777777" w:rsidR="0001308C" w:rsidRDefault="0001308C">
            <w:pPr>
              <w:jc w:val="right"/>
              <w:rPr>
                <w:rFonts w:ascii="Arial" w:hAnsi="Arial" w:cs="Arial"/>
                <w:sz w:val="16"/>
                <w:szCs w:val="16"/>
              </w:rPr>
            </w:pPr>
            <w:r>
              <w:rPr>
                <w:rFonts w:ascii="Arial" w:hAnsi="Arial" w:cs="Arial"/>
                <w:sz w:val="16"/>
                <w:szCs w:val="16"/>
              </w:rPr>
              <w:t>09</w:t>
            </w:r>
          </w:p>
        </w:tc>
        <w:tc>
          <w:tcPr>
            <w:tcW w:w="1420" w:type="dxa"/>
            <w:tcBorders>
              <w:top w:val="nil"/>
              <w:left w:val="single" w:sz="4" w:space="0" w:color="auto"/>
              <w:bottom w:val="single" w:sz="4" w:space="0" w:color="auto"/>
              <w:right w:val="nil"/>
            </w:tcBorders>
            <w:noWrap/>
            <w:vAlign w:val="bottom"/>
            <w:hideMark/>
          </w:tcPr>
          <w:p w14:paraId="3FA6C00B" w14:textId="77777777" w:rsidR="0001308C" w:rsidRDefault="0001308C">
            <w:pPr>
              <w:rPr>
                <w:rFonts w:ascii="Arial" w:hAnsi="Arial" w:cs="Arial"/>
                <w:sz w:val="16"/>
                <w:szCs w:val="16"/>
              </w:rPr>
            </w:pPr>
            <w:r>
              <w:rPr>
                <w:rFonts w:ascii="Arial" w:hAnsi="Arial" w:cs="Arial"/>
                <w:sz w:val="16"/>
                <w:szCs w:val="16"/>
              </w:rPr>
              <w:t>8800003150</w:t>
            </w:r>
          </w:p>
        </w:tc>
        <w:tc>
          <w:tcPr>
            <w:tcW w:w="600" w:type="dxa"/>
            <w:tcBorders>
              <w:top w:val="nil"/>
              <w:left w:val="single" w:sz="4" w:space="0" w:color="auto"/>
              <w:bottom w:val="single" w:sz="4" w:space="0" w:color="auto"/>
              <w:right w:val="single" w:sz="4" w:space="0" w:color="auto"/>
            </w:tcBorders>
            <w:noWrap/>
            <w:vAlign w:val="bottom"/>
            <w:hideMark/>
          </w:tcPr>
          <w:p w14:paraId="7B222EC0"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696863E6" w14:textId="77777777" w:rsidR="0001308C" w:rsidRDefault="0001308C">
            <w:pPr>
              <w:jc w:val="right"/>
              <w:rPr>
                <w:rFonts w:ascii="Arial" w:hAnsi="Arial" w:cs="Arial"/>
                <w:sz w:val="16"/>
                <w:szCs w:val="16"/>
              </w:rPr>
            </w:pPr>
            <w:r>
              <w:rPr>
                <w:rFonts w:ascii="Arial" w:hAnsi="Arial" w:cs="Arial"/>
                <w:sz w:val="16"/>
                <w:szCs w:val="16"/>
              </w:rPr>
              <w:t>775 007,98</w:t>
            </w:r>
          </w:p>
        </w:tc>
      </w:tr>
      <w:tr w:rsidR="0001308C" w14:paraId="59A225C9" w14:textId="77777777" w:rsidTr="0001308C">
        <w:trPr>
          <w:trHeight w:val="435"/>
        </w:trPr>
        <w:tc>
          <w:tcPr>
            <w:tcW w:w="160" w:type="dxa"/>
            <w:tcBorders>
              <w:top w:val="nil"/>
              <w:left w:val="nil"/>
              <w:bottom w:val="nil"/>
              <w:right w:val="single" w:sz="8" w:space="0" w:color="auto"/>
            </w:tcBorders>
            <w:noWrap/>
            <w:vAlign w:val="bottom"/>
            <w:hideMark/>
          </w:tcPr>
          <w:p w14:paraId="3527FC4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5A068A0F"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47EB3FDC"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6FDAFAB" w14:textId="77777777" w:rsidR="0001308C" w:rsidRDefault="0001308C">
            <w:pPr>
              <w:jc w:val="right"/>
              <w:rPr>
                <w:rFonts w:ascii="Arial" w:hAnsi="Arial" w:cs="Arial"/>
                <w:sz w:val="16"/>
                <w:szCs w:val="16"/>
              </w:rPr>
            </w:pPr>
            <w:r>
              <w:rPr>
                <w:rFonts w:ascii="Arial" w:hAnsi="Arial" w:cs="Arial"/>
                <w:sz w:val="16"/>
                <w:szCs w:val="16"/>
              </w:rPr>
              <w:t>04</w:t>
            </w:r>
          </w:p>
        </w:tc>
        <w:tc>
          <w:tcPr>
            <w:tcW w:w="600" w:type="dxa"/>
            <w:tcBorders>
              <w:top w:val="nil"/>
              <w:left w:val="single" w:sz="4" w:space="0" w:color="auto"/>
              <w:bottom w:val="single" w:sz="4" w:space="0" w:color="auto"/>
              <w:right w:val="nil"/>
            </w:tcBorders>
            <w:noWrap/>
            <w:vAlign w:val="bottom"/>
            <w:hideMark/>
          </w:tcPr>
          <w:p w14:paraId="6D48F74E" w14:textId="77777777" w:rsidR="0001308C" w:rsidRDefault="0001308C">
            <w:pPr>
              <w:jc w:val="right"/>
              <w:rPr>
                <w:rFonts w:ascii="Arial" w:hAnsi="Arial" w:cs="Arial"/>
                <w:sz w:val="16"/>
                <w:szCs w:val="16"/>
              </w:rPr>
            </w:pPr>
            <w:r>
              <w:rPr>
                <w:rFonts w:ascii="Arial" w:hAnsi="Arial" w:cs="Arial"/>
                <w:sz w:val="16"/>
                <w:szCs w:val="16"/>
              </w:rPr>
              <w:t>09</w:t>
            </w:r>
          </w:p>
        </w:tc>
        <w:tc>
          <w:tcPr>
            <w:tcW w:w="1420" w:type="dxa"/>
            <w:tcBorders>
              <w:top w:val="nil"/>
              <w:left w:val="single" w:sz="4" w:space="0" w:color="auto"/>
              <w:bottom w:val="single" w:sz="4" w:space="0" w:color="auto"/>
              <w:right w:val="nil"/>
            </w:tcBorders>
            <w:noWrap/>
            <w:vAlign w:val="bottom"/>
            <w:hideMark/>
          </w:tcPr>
          <w:p w14:paraId="2344506B" w14:textId="77777777" w:rsidR="0001308C" w:rsidRDefault="0001308C">
            <w:pPr>
              <w:rPr>
                <w:rFonts w:ascii="Arial" w:hAnsi="Arial" w:cs="Arial"/>
                <w:sz w:val="16"/>
                <w:szCs w:val="16"/>
              </w:rPr>
            </w:pPr>
            <w:r>
              <w:rPr>
                <w:rFonts w:ascii="Arial" w:hAnsi="Arial" w:cs="Arial"/>
                <w:sz w:val="16"/>
                <w:szCs w:val="16"/>
              </w:rPr>
              <w:t>8800003150</w:t>
            </w:r>
          </w:p>
        </w:tc>
        <w:tc>
          <w:tcPr>
            <w:tcW w:w="600" w:type="dxa"/>
            <w:tcBorders>
              <w:top w:val="nil"/>
              <w:left w:val="single" w:sz="4" w:space="0" w:color="auto"/>
              <w:bottom w:val="single" w:sz="4" w:space="0" w:color="auto"/>
              <w:right w:val="single" w:sz="4" w:space="0" w:color="auto"/>
            </w:tcBorders>
            <w:noWrap/>
            <w:vAlign w:val="bottom"/>
            <w:hideMark/>
          </w:tcPr>
          <w:p w14:paraId="0ECDCDB3"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085901AE" w14:textId="77777777" w:rsidR="0001308C" w:rsidRDefault="0001308C">
            <w:pPr>
              <w:jc w:val="right"/>
              <w:rPr>
                <w:rFonts w:ascii="Arial" w:hAnsi="Arial" w:cs="Arial"/>
                <w:sz w:val="16"/>
                <w:szCs w:val="16"/>
              </w:rPr>
            </w:pPr>
            <w:r>
              <w:rPr>
                <w:rFonts w:ascii="Arial" w:hAnsi="Arial" w:cs="Arial"/>
                <w:sz w:val="16"/>
                <w:szCs w:val="16"/>
              </w:rPr>
              <w:t>775 007,98</w:t>
            </w:r>
          </w:p>
        </w:tc>
      </w:tr>
      <w:tr w:rsidR="0001308C" w14:paraId="20149F01" w14:textId="77777777" w:rsidTr="0001308C">
        <w:trPr>
          <w:trHeight w:val="435"/>
        </w:trPr>
        <w:tc>
          <w:tcPr>
            <w:tcW w:w="160" w:type="dxa"/>
            <w:tcBorders>
              <w:top w:val="nil"/>
              <w:left w:val="nil"/>
              <w:bottom w:val="nil"/>
              <w:right w:val="single" w:sz="8" w:space="0" w:color="auto"/>
            </w:tcBorders>
            <w:noWrap/>
            <w:vAlign w:val="bottom"/>
            <w:hideMark/>
          </w:tcPr>
          <w:p w14:paraId="3C9064FD"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A7F1701"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48A233B7"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11A6CFB8" w14:textId="77777777" w:rsidR="0001308C" w:rsidRDefault="0001308C">
            <w:pPr>
              <w:jc w:val="right"/>
              <w:rPr>
                <w:rFonts w:ascii="Arial" w:hAnsi="Arial" w:cs="Arial"/>
                <w:sz w:val="16"/>
                <w:szCs w:val="16"/>
              </w:rPr>
            </w:pPr>
            <w:r>
              <w:rPr>
                <w:rFonts w:ascii="Arial" w:hAnsi="Arial" w:cs="Arial"/>
                <w:sz w:val="16"/>
                <w:szCs w:val="16"/>
              </w:rPr>
              <w:t>04</w:t>
            </w:r>
          </w:p>
        </w:tc>
        <w:tc>
          <w:tcPr>
            <w:tcW w:w="600" w:type="dxa"/>
            <w:tcBorders>
              <w:top w:val="nil"/>
              <w:left w:val="single" w:sz="4" w:space="0" w:color="auto"/>
              <w:bottom w:val="single" w:sz="4" w:space="0" w:color="auto"/>
              <w:right w:val="nil"/>
            </w:tcBorders>
            <w:noWrap/>
            <w:vAlign w:val="bottom"/>
            <w:hideMark/>
          </w:tcPr>
          <w:p w14:paraId="477B9053" w14:textId="77777777" w:rsidR="0001308C" w:rsidRDefault="0001308C">
            <w:pPr>
              <w:jc w:val="right"/>
              <w:rPr>
                <w:rFonts w:ascii="Arial" w:hAnsi="Arial" w:cs="Arial"/>
                <w:sz w:val="16"/>
                <w:szCs w:val="16"/>
              </w:rPr>
            </w:pPr>
            <w:r>
              <w:rPr>
                <w:rFonts w:ascii="Arial" w:hAnsi="Arial" w:cs="Arial"/>
                <w:sz w:val="16"/>
                <w:szCs w:val="16"/>
              </w:rPr>
              <w:t>09</w:t>
            </w:r>
          </w:p>
        </w:tc>
        <w:tc>
          <w:tcPr>
            <w:tcW w:w="1420" w:type="dxa"/>
            <w:tcBorders>
              <w:top w:val="nil"/>
              <w:left w:val="single" w:sz="4" w:space="0" w:color="auto"/>
              <w:bottom w:val="single" w:sz="4" w:space="0" w:color="auto"/>
              <w:right w:val="nil"/>
            </w:tcBorders>
            <w:noWrap/>
            <w:vAlign w:val="bottom"/>
            <w:hideMark/>
          </w:tcPr>
          <w:p w14:paraId="6A5C88C1" w14:textId="77777777" w:rsidR="0001308C" w:rsidRDefault="0001308C">
            <w:pPr>
              <w:rPr>
                <w:rFonts w:ascii="Arial" w:hAnsi="Arial" w:cs="Arial"/>
                <w:sz w:val="16"/>
                <w:szCs w:val="16"/>
              </w:rPr>
            </w:pPr>
            <w:r>
              <w:rPr>
                <w:rFonts w:ascii="Arial" w:hAnsi="Arial" w:cs="Arial"/>
                <w:sz w:val="16"/>
                <w:szCs w:val="16"/>
              </w:rPr>
              <w:t>8800003150</w:t>
            </w:r>
          </w:p>
        </w:tc>
        <w:tc>
          <w:tcPr>
            <w:tcW w:w="600" w:type="dxa"/>
            <w:tcBorders>
              <w:top w:val="nil"/>
              <w:left w:val="single" w:sz="4" w:space="0" w:color="auto"/>
              <w:bottom w:val="single" w:sz="4" w:space="0" w:color="auto"/>
              <w:right w:val="single" w:sz="4" w:space="0" w:color="auto"/>
            </w:tcBorders>
            <w:noWrap/>
            <w:vAlign w:val="bottom"/>
            <w:hideMark/>
          </w:tcPr>
          <w:p w14:paraId="7AF754B0"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7D78D873" w14:textId="77777777" w:rsidR="0001308C" w:rsidRDefault="0001308C">
            <w:pPr>
              <w:jc w:val="right"/>
              <w:rPr>
                <w:rFonts w:ascii="Arial" w:hAnsi="Arial" w:cs="Arial"/>
                <w:sz w:val="16"/>
                <w:szCs w:val="16"/>
              </w:rPr>
            </w:pPr>
            <w:r>
              <w:rPr>
                <w:rFonts w:ascii="Arial" w:hAnsi="Arial" w:cs="Arial"/>
                <w:sz w:val="16"/>
                <w:szCs w:val="16"/>
              </w:rPr>
              <w:t>775 007,98</w:t>
            </w:r>
          </w:p>
        </w:tc>
      </w:tr>
      <w:tr w:rsidR="0001308C" w14:paraId="2161CF32" w14:textId="77777777" w:rsidTr="0001308C">
        <w:trPr>
          <w:trHeight w:val="255"/>
        </w:trPr>
        <w:tc>
          <w:tcPr>
            <w:tcW w:w="160" w:type="dxa"/>
            <w:tcBorders>
              <w:top w:val="nil"/>
              <w:left w:val="nil"/>
              <w:bottom w:val="nil"/>
              <w:right w:val="single" w:sz="8" w:space="0" w:color="auto"/>
            </w:tcBorders>
            <w:noWrap/>
            <w:vAlign w:val="bottom"/>
            <w:hideMark/>
          </w:tcPr>
          <w:p w14:paraId="52249A24"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613A3A6E" w14:textId="77777777" w:rsidR="0001308C" w:rsidRDefault="0001308C">
            <w:pPr>
              <w:rPr>
                <w:rFonts w:ascii="Arial" w:hAnsi="Arial" w:cs="Arial"/>
                <w:sz w:val="16"/>
                <w:szCs w:val="16"/>
              </w:rPr>
            </w:pPr>
            <w:r>
              <w:rPr>
                <w:rFonts w:ascii="Arial" w:hAnsi="Arial" w:cs="Arial"/>
                <w:sz w:val="16"/>
                <w:szCs w:val="16"/>
              </w:rPr>
              <w:t>ЖИЛИЩНО-КОММУНАЛЬНОЕ ХОЗЯЙСТВО</w:t>
            </w:r>
          </w:p>
        </w:tc>
        <w:tc>
          <w:tcPr>
            <w:tcW w:w="600" w:type="dxa"/>
            <w:tcBorders>
              <w:top w:val="nil"/>
              <w:left w:val="single" w:sz="4" w:space="0" w:color="auto"/>
              <w:bottom w:val="single" w:sz="4" w:space="0" w:color="auto"/>
              <w:right w:val="nil"/>
            </w:tcBorders>
            <w:vAlign w:val="bottom"/>
            <w:hideMark/>
          </w:tcPr>
          <w:p w14:paraId="11E0889F"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DE5FC7F"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2B1491F1" w14:textId="77777777" w:rsidR="0001308C" w:rsidRDefault="0001308C">
            <w:pPr>
              <w:jc w:val="right"/>
              <w:rPr>
                <w:rFonts w:ascii="Arial" w:hAnsi="Arial" w:cs="Arial"/>
                <w:sz w:val="16"/>
                <w:szCs w:val="16"/>
              </w:rPr>
            </w:pPr>
            <w:r>
              <w:rPr>
                <w:rFonts w:ascii="Arial" w:hAnsi="Arial" w:cs="Arial"/>
                <w:sz w:val="16"/>
                <w:szCs w:val="16"/>
              </w:rPr>
              <w:t>00</w:t>
            </w:r>
          </w:p>
        </w:tc>
        <w:tc>
          <w:tcPr>
            <w:tcW w:w="1420" w:type="dxa"/>
            <w:tcBorders>
              <w:top w:val="nil"/>
              <w:left w:val="single" w:sz="4" w:space="0" w:color="auto"/>
              <w:bottom w:val="single" w:sz="4" w:space="0" w:color="auto"/>
              <w:right w:val="nil"/>
            </w:tcBorders>
            <w:noWrap/>
            <w:vAlign w:val="bottom"/>
            <w:hideMark/>
          </w:tcPr>
          <w:p w14:paraId="4F2FA37D"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719FE38D"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DE97CB4" w14:textId="77777777" w:rsidR="0001308C" w:rsidRDefault="0001308C">
            <w:pPr>
              <w:jc w:val="right"/>
              <w:rPr>
                <w:rFonts w:ascii="Arial" w:hAnsi="Arial" w:cs="Arial"/>
                <w:sz w:val="16"/>
                <w:szCs w:val="16"/>
              </w:rPr>
            </w:pPr>
            <w:r>
              <w:rPr>
                <w:rFonts w:ascii="Arial" w:hAnsi="Arial" w:cs="Arial"/>
                <w:sz w:val="16"/>
                <w:szCs w:val="16"/>
              </w:rPr>
              <w:t>668 277,40</w:t>
            </w:r>
          </w:p>
        </w:tc>
      </w:tr>
      <w:tr w:rsidR="0001308C" w14:paraId="4B20461D" w14:textId="77777777" w:rsidTr="0001308C">
        <w:trPr>
          <w:trHeight w:val="255"/>
        </w:trPr>
        <w:tc>
          <w:tcPr>
            <w:tcW w:w="160" w:type="dxa"/>
            <w:tcBorders>
              <w:top w:val="nil"/>
              <w:left w:val="nil"/>
              <w:bottom w:val="nil"/>
              <w:right w:val="single" w:sz="8" w:space="0" w:color="auto"/>
            </w:tcBorders>
            <w:noWrap/>
            <w:vAlign w:val="bottom"/>
            <w:hideMark/>
          </w:tcPr>
          <w:p w14:paraId="405687C8"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52A3DC98" w14:textId="77777777" w:rsidR="0001308C" w:rsidRDefault="0001308C">
            <w:pPr>
              <w:rPr>
                <w:rFonts w:ascii="Arial" w:hAnsi="Arial" w:cs="Arial"/>
                <w:sz w:val="16"/>
                <w:szCs w:val="16"/>
              </w:rPr>
            </w:pPr>
            <w:r>
              <w:rPr>
                <w:rFonts w:ascii="Arial" w:hAnsi="Arial" w:cs="Arial"/>
                <w:sz w:val="16"/>
                <w:szCs w:val="16"/>
              </w:rPr>
              <w:t>Коммунальное хозяйство</w:t>
            </w:r>
          </w:p>
        </w:tc>
        <w:tc>
          <w:tcPr>
            <w:tcW w:w="600" w:type="dxa"/>
            <w:tcBorders>
              <w:top w:val="nil"/>
              <w:left w:val="single" w:sz="4" w:space="0" w:color="auto"/>
              <w:bottom w:val="single" w:sz="4" w:space="0" w:color="auto"/>
              <w:right w:val="nil"/>
            </w:tcBorders>
            <w:vAlign w:val="bottom"/>
            <w:hideMark/>
          </w:tcPr>
          <w:p w14:paraId="7352A45C"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47841E7"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548504B9"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0E1303D4"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0A868E99"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671927FF" w14:textId="77777777" w:rsidR="0001308C" w:rsidRDefault="0001308C">
            <w:pPr>
              <w:jc w:val="right"/>
              <w:rPr>
                <w:rFonts w:ascii="Arial" w:hAnsi="Arial" w:cs="Arial"/>
                <w:sz w:val="16"/>
                <w:szCs w:val="16"/>
              </w:rPr>
            </w:pPr>
            <w:r>
              <w:rPr>
                <w:rFonts w:ascii="Arial" w:hAnsi="Arial" w:cs="Arial"/>
                <w:sz w:val="16"/>
                <w:szCs w:val="16"/>
              </w:rPr>
              <w:t>1 350,00</w:t>
            </w:r>
          </w:p>
        </w:tc>
      </w:tr>
      <w:tr w:rsidR="0001308C" w14:paraId="37D53AC1" w14:textId="77777777" w:rsidTr="0001308C">
        <w:trPr>
          <w:trHeight w:val="255"/>
        </w:trPr>
        <w:tc>
          <w:tcPr>
            <w:tcW w:w="160" w:type="dxa"/>
            <w:tcBorders>
              <w:top w:val="nil"/>
              <w:left w:val="nil"/>
              <w:bottom w:val="nil"/>
              <w:right w:val="single" w:sz="8" w:space="0" w:color="auto"/>
            </w:tcBorders>
            <w:noWrap/>
            <w:vAlign w:val="bottom"/>
            <w:hideMark/>
          </w:tcPr>
          <w:p w14:paraId="302EB6A1"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B210E24" w14:textId="77777777" w:rsidR="0001308C" w:rsidRDefault="0001308C">
            <w:pPr>
              <w:rPr>
                <w:rFonts w:ascii="Arial" w:hAnsi="Arial" w:cs="Arial"/>
                <w:sz w:val="16"/>
                <w:szCs w:val="16"/>
              </w:rPr>
            </w:pPr>
            <w:r>
              <w:rPr>
                <w:rFonts w:ascii="Arial" w:hAnsi="Arial" w:cs="Arial"/>
                <w:sz w:val="16"/>
                <w:szCs w:val="16"/>
              </w:rPr>
              <w:t>Мероприятия в области коммунального хозяйства</w:t>
            </w:r>
          </w:p>
        </w:tc>
        <w:tc>
          <w:tcPr>
            <w:tcW w:w="600" w:type="dxa"/>
            <w:tcBorders>
              <w:top w:val="nil"/>
              <w:left w:val="single" w:sz="4" w:space="0" w:color="auto"/>
              <w:bottom w:val="single" w:sz="4" w:space="0" w:color="auto"/>
              <w:right w:val="nil"/>
            </w:tcBorders>
            <w:vAlign w:val="bottom"/>
            <w:hideMark/>
          </w:tcPr>
          <w:p w14:paraId="0E2831C7"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70A69B3"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2585B9AB"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16308D18" w14:textId="77777777" w:rsidR="0001308C" w:rsidRDefault="0001308C">
            <w:pPr>
              <w:rPr>
                <w:rFonts w:ascii="Arial" w:hAnsi="Arial" w:cs="Arial"/>
                <w:sz w:val="16"/>
                <w:szCs w:val="16"/>
              </w:rPr>
            </w:pPr>
            <w:r>
              <w:rPr>
                <w:rFonts w:ascii="Arial" w:hAnsi="Arial" w:cs="Arial"/>
                <w:sz w:val="16"/>
                <w:szCs w:val="16"/>
              </w:rPr>
              <w:t>8800003510</w:t>
            </w:r>
          </w:p>
        </w:tc>
        <w:tc>
          <w:tcPr>
            <w:tcW w:w="600" w:type="dxa"/>
            <w:tcBorders>
              <w:top w:val="nil"/>
              <w:left w:val="single" w:sz="4" w:space="0" w:color="auto"/>
              <w:bottom w:val="single" w:sz="4" w:space="0" w:color="auto"/>
              <w:right w:val="single" w:sz="4" w:space="0" w:color="auto"/>
            </w:tcBorders>
            <w:noWrap/>
            <w:vAlign w:val="bottom"/>
            <w:hideMark/>
          </w:tcPr>
          <w:p w14:paraId="5FA19F7E"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56709371" w14:textId="77777777" w:rsidR="0001308C" w:rsidRDefault="0001308C">
            <w:pPr>
              <w:jc w:val="right"/>
              <w:rPr>
                <w:rFonts w:ascii="Arial" w:hAnsi="Arial" w:cs="Arial"/>
                <w:sz w:val="16"/>
                <w:szCs w:val="16"/>
              </w:rPr>
            </w:pPr>
            <w:r>
              <w:rPr>
                <w:rFonts w:ascii="Arial" w:hAnsi="Arial" w:cs="Arial"/>
                <w:sz w:val="16"/>
                <w:szCs w:val="16"/>
              </w:rPr>
              <w:t>1 350,00</w:t>
            </w:r>
          </w:p>
        </w:tc>
      </w:tr>
      <w:tr w:rsidR="0001308C" w14:paraId="44D4595C" w14:textId="77777777" w:rsidTr="0001308C">
        <w:trPr>
          <w:trHeight w:val="255"/>
        </w:trPr>
        <w:tc>
          <w:tcPr>
            <w:tcW w:w="160" w:type="dxa"/>
            <w:tcBorders>
              <w:top w:val="nil"/>
              <w:left w:val="nil"/>
              <w:bottom w:val="nil"/>
              <w:right w:val="single" w:sz="8" w:space="0" w:color="auto"/>
            </w:tcBorders>
            <w:noWrap/>
            <w:vAlign w:val="bottom"/>
            <w:hideMark/>
          </w:tcPr>
          <w:p w14:paraId="0A3BDCC0"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5907509" w14:textId="77777777" w:rsidR="0001308C" w:rsidRDefault="0001308C">
            <w:pPr>
              <w:rPr>
                <w:rFonts w:ascii="Arial" w:hAnsi="Arial" w:cs="Arial"/>
                <w:sz w:val="16"/>
                <w:szCs w:val="16"/>
              </w:rPr>
            </w:pPr>
            <w:r>
              <w:rPr>
                <w:rFonts w:ascii="Arial" w:hAnsi="Arial" w:cs="Arial"/>
                <w:sz w:val="16"/>
                <w:szCs w:val="16"/>
              </w:rPr>
              <w:t>Иные бюджетные ассигнования</w:t>
            </w:r>
          </w:p>
        </w:tc>
        <w:tc>
          <w:tcPr>
            <w:tcW w:w="600" w:type="dxa"/>
            <w:tcBorders>
              <w:top w:val="nil"/>
              <w:left w:val="single" w:sz="4" w:space="0" w:color="auto"/>
              <w:bottom w:val="single" w:sz="4" w:space="0" w:color="auto"/>
              <w:right w:val="nil"/>
            </w:tcBorders>
            <w:vAlign w:val="bottom"/>
            <w:hideMark/>
          </w:tcPr>
          <w:p w14:paraId="01E6B875"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B3F2059"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0FC8A086"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1EC2E2E7" w14:textId="77777777" w:rsidR="0001308C" w:rsidRDefault="0001308C">
            <w:pPr>
              <w:rPr>
                <w:rFonts w:ascii="Arial" w:hAnsi="Arial" w:cs="Arial"/>
                <w:sz w:val="16"/>
                <w:szCs w:val="16"/>
              </w:rPr>
            </w:pPr>
            <w:r>
              <w:rPr>
                <w:rFonts w:ascii="Arial" w:hAnsi="Arial" w:cs="Arial"/>
                <w:sz w:val="16"/>
                <w:szCs w:val="16"/>
              </w:rPr>
              <w:t>8800003510</w:t>
            </w:r>
          </w:p>
        </w:tc>
        <w:tc>
          <w:tcPr>
            <w:tcW w:w="600" w:type="dxa"/>
            <w:tcBorders>
              <w:top w:val="nil"/>
              <w:left w:val="single" w:sz="4" w:space="0" w:color="auto"/>
              <w:bottom w:val="single" w:sz="4" w:space="0" w:color="auto"/>
              <w:right w:val="single" w:sz="4" w:space="0" w:color="auto"/>
            </w:tcBorders>
            <w:noWrap/>
            <w:vAlign w:val="bottom"/>
            <w:hideMark/>
          </w:tcPr>
          <w:p w14:paraId="35878548" w14:textId="77777777" w:rsidR="0001308C" w:rsidRDefault="0001308C">
            <w:pPr>
              <w:rPr>
                <w:rFonts w:ascii="Arial" w:hAnsi="Arial" w:cs="Arial"/>
                <w:sz w:val="16"/>
                <w:szCs w:val="16"/>
              </w:rPr>
            </w:pPr>
            <w:r>
              <w:rPr>
                <w:rFonts w:ascii="Arial" w:hAnsi="Arial" w:cs="Arial"/>
                <w:sz w:val="16"/>
                <w:szCs w:val="16"/>
              </w:rPr>
              <w:t>800</w:t>
            </w:r>
          </w:p>
        </w:tc>
        <w:tc>
          <w:tcPr>
            <w:tcW w:w="1520" w:type="dxa"/>
            <w:tcBorders>
              <w:top w:val="nil"/>
              <w:left w:val="single" w:sz="4" w:space="0" w:color="auto"/>
              <w:bottom w:val="single" w:sz="4" w:space="0" w:color="auto"/>
              <w:right w:val="single" w:sz="8" w:space="0" w:color="auto"/>
            </w:tcBorders>
            <w:noWrap/>
            <w:vAlign w:val="bottom"/>
            <w:hideMark/>
          </w:tcPr>
          <w:p w14:paraId="2B10F6AF" w14:textId="77777777" w:rsidR="0001308C" w:rsidRDefault="0001308C">
            <w:pPr>
              <w:jc w:val="right"/>
              <w:rPr>
                <w:rFonts w:ascii="Arial" w:hAnsi="Arial" w:cs="Arial"/>
                <w:sz w:val="16"/>
                <w:szCs w:val="16"/>
              </w:rPr>
            </w:pPr>
            <w:r>
              <w:rPr>
                <w:rFonts w:ascii="Arial" w:hAnsi="Arial" w:cs="Arial"/>
                <w:sz w:val="16"/>
                <w:szCs w:val="16"/>
              </w:rPr>
              <w:t>1 350,00</w:t>
            </w:r>
          </w:p>
        </w:tc>
      </w:tr>
      <w:tr w:rsidR="0001308C" w14:paraId="0CE4EF91" w14:textId="77777777" w:rsidTr="0001308C">
        <w:trPr>
          <w:trHeight w:val="255"/>
        </w:trPr>
        <w:tc>
          <w:tcPr>
            <w:tcW w:w="160" w:type="dxa"/>
            <w:tcBorders>
              <w:top w:val="nil"/>
              <w:left w:val="nil"/>
              <w:bottom w:val="nil"/>
              <w:right w:val="single" w:sz="8" w:space="0" w:color="auto"/>
            </w:tcBorders>
            <w:noWrap/>
            <w:vAlign w:val="bottom"/>
            <w:hideMark/>
          </w:tcPr>
          <w:p w14:paraId="21750AB2"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2281433" w14:textId="77777777" w:rsidR="0001308C" w:rsidRDefault="0001308C">
            <w:pPr>
              <w:rPr>
                <w:rFonts w:ascii="Arial" w:hAnsi="Arial" w:cs="Arial"/>
                <w:sz w:val="16"/>
                <w:szCs w:val="16"/>
              </w:rPr>
            </w:pPr>
            <w:r>
              <w:rPr>
                <w:rFonts w:ascii="Arial" w:hAnsi="Arial" w:cs="Arial"/>
                <w:sz w:val="16"/>
                <w:szCs w:val="16"/>
              </w:rPr>
              <w:t>Уплата налогов, сборов и иных платежей</w:t>
            </w:r>
          </w:p>
        </w:tc>
        <w:tc>
          <w:tcPr>
            <w:tcW w:w="600" w:type="dxa"/>
            <w:tcBorders>
              <w:top w:val="nil"/>
              <w:left w:val="single" w:sz="4" w:space="0" w:color="auto"/>
              <w:bottom w:val="single" w:sz="4" w:space="0" w:color="auto"/>
              <w:right w:val="nil"/>
            </w:tcBorders>
            <w:vAlign w:val="bottom"/>
            <w:hideMark/>
          </w:tcPr>
          <w:p w14:paraId="769BB194"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DF87ECA"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5124E752" w14:textId="77777777" w:rsidR="0001308C" w:rsidRDefault="0001308C">
            <w:pPr>
              <w:jc w:val="right"/>
              <w:rPr>
                <w:rFonts w:ascii="Arial" w:hAnsi="Arial" w:cs="Arial"/>
                <w:sz w:val="16"/>
                <w:szCs w:val="16"/>
              </w:rPr>
            </w:pPr>
            <w:r>
              <w:rPr>
                <w:rFonts w:ascii="Arial" w:hAnsi="Arial" w:cs="Arial"/>
                <w:sz w:val="16"/>
                <w:szCs w:val="16"/>
              </w:rPr>
              <w:t>02</w:t>
            </w:r>
          </w:p>
        </w:tc>
        <w:tc>
          <w:tcPr>
            <w:tcW w:w="1420" w:type="dxa"/>
            <w:tcBorders>
              <w:top w:val="nil"/>
              <w:left w:val="single" w:sz="4" w:space="0" w:color="auto"/>
              <w:bottom w:val="single" w:sz="4" w:space="0" w:color="auto"/>
              <w:right w:val="nil"/>
            </w:tcBorders>
            <w:noWrap/>
            <w:vAlign w:val="bottom"/>
            <w:hideMark/>
          </w:tcPr>
          <w:p w14:paraId="0FCB09C3" w14:textId="77777777" w:rsidR="0001308C" w:rsidRDefault="0001308C">
            <w:pPr>
              <w:rPr>
                <w:rFonts w:ascii="Arial" w:hAnsi="Arial" w:cs="Arial"/>
                <w:sz w:val="16"/>
                <w:szCs w:val="16"/>
              </w:rPr>
            </w:pPr>
            <w:r>
              <w:rPr>
                <w:rFonts w:ascii="Arial" w:hAnsi="Arial" w:cs="Arial"/>
                <w:sz w:val="16"/>
                <w:szCs w:val="16"/>
              </w:rPr>
              <w:t>8800003510</w:t>
            </w:r>
          </w:p>
        </w:tc>
        <w:tc>
          <w:tcPr>
            <w:tcW w:w="600" w:type="dxa"/>
            <w:tcBorders>
              <w:top w:val="nil"/>
              <w:left w:val="single" w:sz="4" w:space="0" w:color="auto"/>
              <w:bottom w:val="single" w:sz="4" w:space="0" w:color="auto"/>
              <w:right w:val="single" w:sz="4" w:space="0" w:color="auto"/>
            </w:tcBorders>
            <w:noWrap/>
            <w:vAlign w:val="bottom"/>
            <w:hideMark/>
          </w:tcPr>
          <w:p w14:paraId="7B423090" w14:textId="77777777" w:rsidR="0001308C" w:rsidRDefault="0001308C">
            <w:pPr>
              <w:rPr>
                <w:rFonts w:ascii="Arial" w:hAnsi="Arial" w:cs="Arial"/>
                <w:sz w:val="16"/>
                <w:szCs w:val="16"/>
              </w:rPr>
            </w:pPr>
            <w:r>
              <w:rPr>
                <w:rFonts w:ascii="Arial" w:hAnsi="Arial" w:cs="Arial"/>
                <w:sz w:val="16"/>
                <w:szCs w:val="16"/>
              </w:rPr>
              <w:t>850</w:t>
            </w:r>
          </w:p>
        </w:tc>
        <w:tc>
          <w:tcPr>
            <w:tcW w:w="1520" w:type="dxa"/>
            <w:tcBorders>
              <w:top w:val="nil"/>
              <w:left w:val="single" w:sz="4" w:space="0" w:color="auto"/>
              <w:bottom w:val="single" w:sz="4" w:space="0" w:color="auto"/>
              <w:right w:val="single" w:sz="8" w:space="0" w:color="auto"/>
            </w:tcBorders>
            <w:noWrap/>
            <w:vAlign w:val="bottom"/>
            <w:hideMark/>
          </w:tcPr>
          <w:p w14:paraId="354E0364" w14:textId="77777777" w:rsidR="0001308C" w:rsidRDefault="0001308C">
            <w:pPr>
              <w:jc w:val="right"/>
              <w:rPr>
                <w:rFonts w:ascii="Arial" w:hAnsi="Arial" w:cs="Arial"/>
                <w:sz w:val="16"/>
                <w:szCs w:val="16"/>
              </w:rPr>
            </w:pPr>
            <w:r>
              <w:rPr>
                <w:rFonts w:ascii="Arial" w:hAnsi="Arial" w:cs="Arial"/>
                <w:sz w:val="16"/>
                <w:szCs w:val="16"/>
              </w:rPr>
              <w:t>1 350,00</w:t>
            </w:r>
          </w:p>
        </w:tc>
      </w:tr>
      <w:tr w:rsidR="0001308C" w14:paraId="064A39E4" w14:textId="77777777" w:rsidTr="0001308C">
        <w:trPr>
          <w:trHeight w:val="255"/>
        </w:trPr>
        <w:tc>
          <w:tcPr>
            <w:tcW w:w="160" w:type="dxa"/>
            <w:tcBorders>
              <w:top w:val="nil"/>
              <w:left w:val="nil"/>
              <w:bottom w:val="nil"/>
              <w:right w:val="single" w:sz="8" w:space="0" w:color="auto"/>
            </w:tcBorders>
            <w:noWrap/>
            <w:vAlign w:val="bottom"/>
            <w:hideMark/>
          </w:tcPr>
          <w:p w14:paraId="45C75828"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B8DBF24" w14:textId="77777777" w:rsidR="0001308C" w:rsidRDefault="0001308C">
            <w:pPr>
              <w:rPr>
                <w:rFonts w:ascii="Arial" w:hAnsi="Arial" w:cs="Arial"/>
                <w:sz w:val="16"/>
                <w:szCs w:val="16"/>
              </w:rPr>
            </w:pPr>
            <w:r>
              <w:rPr>
                <w:rFonts w:ascii="Arial" w:hAnsi="Arial" w:cs="Arial"/>
                <w:sz w:val="16"/>
                <w:szCs w:val="16"/>
              </w:rPr>
              <w:t>Благоустройство</w:t>
            </w:r>
          </w:p>
        </w:tc>
        <w:tc>
          <w:tcPr>
            <w:tcW w:w="600" w:type="dxa"/>
            <w:tcBorders>
              <w:top w:val="nil"/>
              <w:left w:val="single" w:sz="4" w:space="0" w:color="auto"/>
              <w:bottom w:val="single" w:sz="4" w:space="0" w:color="auto"/>
              <w:right w:val="nil"/>
            </w:tcBorders>
            <w:vAlign w:val="bottom"/>
            <w:hideMark/>
          </w:tcPr>
          <w:p w14:paraId="57EA7BED"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9A1279C"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167976D2"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4CD02663"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685D8478"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66AFEDFF" w14:textId="77777777" w:rsidR="0001308C" w:rsidRDefault="0001308C">
            <w:pPr>
              <w:jc w:val="right"/>
              <w:rPr>
                <w:rFonts w:ascii="Arial" w:hAnsi="Arial" w:cs="Arial"/>
                <w:sz w:val="16"/>
                <w:szCs w:val="16"/>
              </w:rPr>
            </w:pPr>
            <w:r>
              <w:rPr>
                <w:rFonts w:ascii="Arial" w:hAnsi="Arial" w:cs="Arial"/>
                <w:sz w:val="16"/>
                <w:szCs w:val="16"/>
              </w:rPr>
              <w:t>666 927,40</w:t>
            </w:r>
          </w:p>
        </w:tc>
      </w:tr>
      <w:tr w:rsidR="0001308C" w14:paraId="03BAF15D" w14:textId="77777777" w:rsidTr="0001308C">
        <w:trPr>
          <w:trHeight w:val="255"/>
        </w:trPr>
        <w:tc>
          <w:tcPr>
            <w:tcW w:w="160" w:type="dxa"/>
            <w:tcBorders>
              <w:top w:val="nil"/>
              <w:left w:val="nil"/>
              <w:bottom w:val="nil"/>
              <w:right w:val="single" w:sz="8" w:space="0" w:color="auto"/>
            </w:tcBorders>
            <w:noWrap/>
            <w:vAlign w:val="bottom"/>
            <w:hideMark/>
          </w:tcPr>
          <w:p w14:paraId="689B82A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0F0C5B8" w14:textId="77777777" w:rsidR="0001308C" w:rsidRDefault="0001308C">
            <w:pPr>
              <w:rPr>
                <w:rFonts w:ascii="Arial" w:hAnsi="Arial" w:cs="Arial"/>
                <w:sz w:val="16"/>
                <w:szCs w:val="16"/>
              </w:rPr>
            </w:pPr>
            <w:r>
              <w:rPr>
                <w:rFonts w:ascii="Arial" w:hAnsi="Arial" w:cs="Arial"/>
                <w:sz w:val="16"/>
                <w:szCs w:val="16"/>
              </w:rPr>
              <w:t>Содержание и ремонт уличного освещения</w:t>
            </w:r>
          </w:p>
        </w:tc>
        <w:tc>
          <w:tcPr>
            <w:tcW w:w="600" w:type="dxa"/>
            <w:tcBorders>
              <w:top w:val="nil"/>
              <w:left w:val="single" w:sz="4" w:space="0" w:color="auto"/>
              <w:bottom w:val="single" w:sz="4" w:space="0" w:color="auto"/>
              <w:right w:val="nil"/>
            </w:tcBorders>
            <w:vAlign w:val="bottom"/>
            <w:hideMark/>
          </w:tcPr>
          <w:p w14:paraId="1FDDF764"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1687F1D"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40E12F76"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19E696FD" w14:textId="77777777" w:rsidR="0001308C" w:rsidRDefault="0001308C">
            <w:pPr>
              <w:rPr>
                <w:rFonts w:ascii="Arial" w:hAnsi="Arial" w:cs="Arial"/>
                <w:sz w:val="16"/>
                <w:szCs w:val="16"/>
              </w:rPr>
            </w:pPr>
            <w:r>
              <w:rPr>
                <w:rFonts w:ascii="Arial" w:hAnsi="Arial" w:cs="Arial"/>
                <w:sz w:val="16"/>
                <w:szCs w:val="16"/>
              </w:rPr>
              <w:t>8800060010</w:t>
            </w:r>
          </w:p>
        </w:tc>
        <w:tc>
          <w:tcPr>
            <w:tcW w:w="600" w:type="dxa"/>
            <w:tcBorders>
              <w:top w:val="nil"/>
              <w:left w:val="single" w:sz="4" w:space="0" w:color="auto"/>
              <w:bottom w:val="single" w:sz="4" w:space="0" w:color="auto"/>
              <w:right w:val="single" w:sz="4" w:space="0" w:color="auto"/>
            </w:tcBorders>
            <w:noWrap/>
            <w:vAlign w:val="bottom"/>
            <w:hideMark/>
          </w:tcPr>
          <w:p w14:paraId="3E3B2893"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7E905FDF" w14:textId="77777777" w:rsidR="0001308C" w:rsidRDefault="0001308C">
            <w:pPr>
              <w:jc w:val="right"/>
              <w:rPr>
                <w:rFonts w:ascii="Arial" w:hAnsi="Arial" w:cs="Arial"/>
                <w:sz w:val="16"/>
                <w:szCs w:val="16"/>
              </w:rPr>
            </w:pPr>
            <w:r>
              <w:rPr>
                <w:rFonts w:ascii="Arial" w:hAnsi="Arial" w:cs="Arial"/>
                <w:sz w:val="16"/>
                <w:szCs w:val="16"/>
              </w:rPr>
              <w:t>165 000,00</w:t>
            </w:r>
          </w:p>
        </w:tc>
      </w:tr>
      <w:tr w:rsidR="0001308C" w14:paraId="1CE19F2B" w14:textId="77777777" w:rsidTr="0001308C">
        <w:trPr>
          <w:trHeight w:val="435"/>
        </w:trPr>
        <w:tc>
          <w:tcPr>
            <w:tcW w:w="160" w:type="dxa"/>
            <w:tcBorders>
              <w:top w:val="nil"/>
              <w:left w:val="nil"/>
              <w:bottom w:val="nil"/>
              <w:right w:val="single" w:sz="8" w:space="0" w:color="auto"/>
            </w:tcBorders>
            <w:noWrap/>
            <w:vAlign w:val="bottom"/>
            <w:hideMark/>
          </w:tcPr>
          <w:p w14:paraId="35CA404C" w14:textId="77777777" w:rsidR="0001308C" w:rsidRDefault="0001308C">
            <w:pPr>
              <w:rPr>
                <w:rFonts w:ascii="Arial" w:hAnsi="Arial" w:cs="Arial"/>
                <w:sz w:val="16"/>
                <w:szCs w:val="16"/>
              </w:rPr>
            </w:pPr>
            <w:r>
              <w:rPr>
                <w:rFonts w:ascii="Arial" w:hAnsi="Arial" w:cs="Arial"/>
                <w:sz w:val="16"/>
                <w:szCs w:val="16"/>
              </w:rPr>
              <w:lastRenderedPageBreak/>
              <w:t> </w:t>
            </w:r>
          </w:p>
        </w:tc>
        <w:tc>
          <w:tcPr>
            <w:tcW w:w="4740" w:type="dxa"/>
            <w:gridSpan w:val="6"/>
            <w:tcBorders>
              <w:top w:val="single" w:sz="4" w:space="0" w:color="auto"/>
              <w:left w:val="nil"/>
              <w:bottom w:val="single" w:sz="4" w:space="0" w:color="auto"/>
              <w:right w:val="single" w:sz="4" w:space="0" w:color="auto"/>
            </w:tcBorders>
            <w:vAlign w:val="bottom"/>
            <w:hideMark/>
          </w:tcPr>
          <w:p w14:paraId="2B117056"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570F6D15"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5D8904E"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6024B35C"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7B01C502" w14:textId="77777777" w:rsidR="0001308C" w:rsidRDefault="0001308C">
            <w:pPr>
              <w:rPr>
                <w:rFonts w:ascii="Arial" w:hAnsi="Arial" w:cs="Arial"/>
                <w:sz w:val="16"/>
                <w:szCs w:val="16"/>
              </w:rPr>
            </w:pPr>
            <w:r>
              <w:rPr>
                <w:rFonts w:ascii="Arial" w:hAnsi="Arial" w:cs="Arial"/>
                <w:sz w:val="16"/>
                <w:szCs w:val="16"/>
              </w:rPr>
              <w:t>8800060010</w:t>
            </w:r>
          </w:p>
        </w:tc>
        <w:tc>
          <w:tcPr>
            <w:tcW w:w="600" w:type="dxa"/>
            <w:tcBorders>
              <w:top w:val="nil"/>
              <w:left w:val="single" w:sz="4" w:space="0" w:color="auto"/>
              <w:bottom w:val="single" w:sz="4" w:space="0" w:color="auto"/>
              <w:right w:val="single" w:sz="4" w:space="0" w:color="auto"/>
            </w:tcBorders>
            <w:noWrap/>
            <w:vAlign w:val="bottom"/>
            <w:hideMark/>
          </w:tcPr>
          <w:p w14:paraId="0DEFCFD9"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44055D85" w14:textId="77777777" w:rsidR="0001308C" w:rsidRDefault="0001308C">
            <w:pPr>
              <w:jc w:val="right"/>
              <w:rPr>
                <w:rFonts w:ascii="Arial" w:hAnsi="Arial" w:cs="Arial"/>
                <w:sz w:val="16"/>
                <w:szCs w:val="16"/>
              </w:rPr>
            </w:pPr>
            <w:r>
              <w:rPr>
                <w:rFonts w:ascii="Arial" w:hAnsi="Arial" w:cs="Arial"/>
                <w:sz w:val="16"/>
                <w:szCs w:val="16"/>
              </w:rPr>
              <w:t>165 000,00</w:t>
            </w:r>
          </w:p>
        </w:tc>
      </w:tr>
      <w:tr w:rsidR="0001308C" w14:paraId="6ABB31FA" w14:textId="77777777" w:rsidTr="0001308C">
        <w:trPr>
          <w:trHeight w:val="435"/>
        </w:trPr>
        <w:tc>
          <w:tcPr>
            <w:tcW w:w="160" w:type="dxa"/>
            <w:tcBorders>
              <w:top w:val="nil"/>
              <w:left w:val="nil"/>
              <w:bottom w:val="nil"/>
              <w:right w:val="single" w:sz="8" w:space="0" w:color="auto"/>
            </w:tcBorders>
            <w:noWrap/>
            <w:vAlign w:val="bottom"/>
            <w:hideMark/>
          </w:tcPr>
          <w:p w14:paraId="16A40506"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D6166D6"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0CB2E74D"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6603A5B"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74AB968A"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75BB1208" w14:textId="77777777" w:rsidR="0001308C" w:rsidRDefault="0001308C">
            <w:pPr>
              <w:rPr>
                <w:rFonts w:ascii="Arial" w:hAnsi="Arial" w:cs="Arial"/>
                <w:sz w:val="16"/>
                <w:szCs w:val="16"/>
              </w:rPr>
            </w:pPr>
            <w:r>
              <w:rPr>
                <w:rFonts w:ascii="Arial" w:hAnsi="Arial" w:cs="Arial"/>
                <w:sz w:val="16"/>
                <w:szCs w:val="16"/>
              </w:rPr>
              <w:t>8800060010</w:t>
            </w:r>
          </w:p>
        </w:tc>
        <w:tc>
          <w:tcPr>
            <w:tcW w:w="600" w:type="dxa"/>
            <w:tcBorders>
              <w:top w:val="nil"/>
              <w:left w:val="single" w:sz="4" w:space="0" w:color="auto"/>
              <w:bottom w:val="single" w:sz="4" w:space="0" w:color="auto"/>
              <w:right w:val="single" w:sz="4" w:space="0" w:color="auto"/>
            </w:tcBorders>
            <w:noWrap/>
            <w:vAlign w:val="bottom"/>
            <w:hideMark/>
          </w:tcPr>
          <w:p w14:paraId="24AFBE4F"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0524AADA" w14:textId="77777777" w:rsidR="0001308C" w:rsidRDefault="0001308C">
            <w:pPr>
              <w:jc w:val="right"/>
              <w:rPr>
                <w:rFonts w:ascii="Arial" w:hAnsi="Arial" w:cs="Arial"/>
                <w:sz w:val="16"/>
                <w:szCs w:val="16"/>
              </w:rPr>
            </w:pPr>
            <w:r>
              <w:rPr>
                <w:rFonts w:ascii="Arial" w:hAnsi="Arial" w:cs="Arial"/>
                <w:sz w:val="16"/>
                <w:szCs w:val="16"/>
              </w:rPr>
              <w:t>165 000,00</w:t>
            </w:r>
          </w:p>
        </w:tc>
      </w:tr>
      <w:tr w:rsidR="0001308C" w14:paraId="769CEAA0" w14:textId="77777777" w:rsidTr="0001308C">
        <w:trPr>
          <w:trHeight w:val="255"/>
        </w:trPr>
        <w:tc>
          <w:tcPr>
            <w:tcW w:w="160" w:type="dxa"/>
            <w:tcBorders>
              <w:top w:val="nil"/>
              <w:left w:val="nil"/>
              <w:bottom w:val="nil"/>
              <w:right w:val="single" w:sz="8" w:space="0" w:color="auto"/>
            </w:tcBorders>
            <w:noWrap/>
            <w:vAlign w:val="bottom"/>
            <w:hideMark/>
          </w:tcPr>
          <w:p w14:paraId="2A793A49"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7BDBCAB" w14:textId="77777777" w:rsidR="0001308C" w:rsidRDefault="0001308C">
            <w:pPr>
              <w:rPr>
                <w:rFonts w:ascii="Arial" w:hAnsi="Arial" w:cs="Arial"/>
                <w:sz w:val="16"/>
                <w:szCs w:val="16"/>
              </w:rPr>
            </w:pPr>
            <w:r>
              <w:rPr>
                <w:rFonts w:ascii="Arial" w:hAnsi="Arial" w:cs="Arial"/>
                <w:sz w:val="16"/>
                <w:szCs w:val="16"/>
              </w:rPr>
              <w:t>Организация и содержание мест захоронения</w:t>
            </w:r>
          </w:p>
        </w:tc>
        <w:tc>
          <w:tcPr>
            <w:tcW w:w="600" w:type="dxa"/>
            <w:tcBorders>
              <w:top w:val="nil"/>
              <w:left w:val="single" w:sz="4" w:space="0" w:color="auto"/>
              <w:bottom w:val="single" w:sz="4" w:space="0" w:color="auto"/>
              <w:right w:val="nil"/>
            </w:tcBorders>
            <w:vAlign w:val="bottom"/>
            <w:hideMark/>
          </w:tcPr>
          <w:p w14:paraId="14FB9DCD"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13E1855C"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4DC5E3A0"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3BBA5CB9" w14:textId="77777777" w:rsidR="0001308C" w:rsidRDefault="0001308C">
            <w:pPr>
              <w:rPr>
                <w:rFonts w:ascii="Arial" w:hAnsi="Arial" w:cs="Arial"/>
                <w:sz w:val="16"/>
                <w:szCs w:val="16"/>
              </w:rPr>
            </w:pPr>
            <w:r>
              <w:rPr>
                <w:rFonts w:ascii="Arial" w:hAnsi="Arial" w:cs="Arial"/>
                <w:sz w:val="16"/>
                <w:szCs w:val="16"/>
              </w:rPr>
              <w:t>8800060040</w:t>
            </w:r>
          </w:p>
        </w:tc>
        <w:tc>
          <w:tcPr>
            <w:tcW w:w="600" w:type="dxa"/>
            <w:tcBorders>
              <w:top w:val="nil"/>
              <w:left w:val="single" w:sz="4" w:space="0" w:color="auto"/>
              <w:bottom w:val="single" w:sz="4" w:space="0" w:color="auto"/>
              <w:right w:val="single" w:sz="4" w:space="0" w:color="auto"/>
            </w:tcBorders>
            <w:noWrap/>
            <w:vAlign w:val="bottom"/>
            <w:hideMark/>
          </w:tcPr>
          <w:p w14:paraId="7783F8C0"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CEACBE6" w14:textId="77777777" w:rsidR="0001308C" w:rsidRDefault="0001308C">
            <w:pPr>
              <w:jc w:val="right"/>
              <w:rPr>
                <w:rFonts w:ascii="Arial" w:hAnsi="Arial" w:cs="Arial"/>
                <w:sz w:val="16"/>
                <w:szCs w:val="16"/>
              </w:rPr>
            </w:pPr>
            <w:r>
              <w:rPr>
                <w:rFonts w:ascii="Arial" w:hAnsi="Arial" w:cs="Arial"/>
                <w:sz w:val="16"/>
                <w:szCs w:val="16"/>
              </w:rPr>
              <w:t>18 000,00</w:t>
            </w:r>
          </w:p>
        </w:tc>
      </w:tr>
      <w:tr w:rsidR="0001308C" w14:paraId="501BD863" w14:textId="77777777" w:rsidTr="0001308C">
        <w:trPr>
          <w:trHeight w:val="435"/>
        </w:trPr>
        <w:tc>
          <w:tcPr>
            <w:tcW w:w="160" w:type="dxa"/>
            <w:tcBorders>
              <w:top w:val="nil"/>
              <w:left w:val="nil"/>
              <w:bottom w:val="nil"/>
              <w:right w:val="single" w:sz="8" w:space="0" w:color="auto"/>
            </w:tcBorders>
            <w:noWrap/>
            <w:vAlign w:val="bottom"/>
            <w:hideMark/>
          </w:tcPr>
          <w:p w14:paraId="7CE2058A"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5FB846F"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1D144F32"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F2F05D6"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39FF9FF6"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1EA86335" w14:textId="77777777" w:rsidR="0001308C" w:rsidRDefault="0001308C">
            <w:pPr>
              <w:rPr>
                <w:rFonts w:ascii="Arial" w:hAnsi="Arial" w:cs="Arial"/>
                <w:sz w:val="16"/>
                <w:szCs w:val="16"/>
              </w:rPr>
            </w:pPr>
            <w:r>
              <w:rPr>
                <w:rFonts w:ascii="Arial" w:hAnsi="Arial" w:cs="Arial"/>
                <w:sz w:val="16"/>
                <w:szCs w:val="16"/>
              </w:rPr>
              <w:t>8800060040</w:t>
            </w:r>
          </w:p>
        </w:tc>
        <w:tc>
          <w:tcPr>
            <w:tcW w:w="600" w:type="dxa"/>
            <w:tcBorders>
              <w:top w:val="nil"/>
              <w:left w:val="single" w:sz="4" w:space="0" w:color="auto"/>
              <w:bottom w:val="single" w:sz="4" w:space="0" w:color="auto"/>
              <w:right w:val="single" w:sz="4" w:space="0" w:color="auto"/>
            </w:tcBorders>
            <w:noWrap/>
            <w:vAlign w:val="bottom"/>
            <w:hideMark/>
          </w:tcPr>
          <w:p w14:paraId="3CF29CA1"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426FA50E" w14:textId="77777777" w:rsidR="0001308C" w:rsidRDefault="0001308C">
            <w:pPr>
              <w:jc w:val="right"/>
              <w:rPr>
                <w:rFonts w:ascii="Arial" w:hAnsi="Arial" w:cs="Arial"/>
                <w:sz w:val="16"/>
                <w:szCs w:val="16"/>
              </w:rPr>
            </w:pPr>
            <w:r>
              <w:rPr>
                <w:rFonts w:ascii="Arial" w:hAnsi="Arial" w:cs="Arial"/>
                <w:sz w:val="16"/>
                <w:szCs w:val="16"/>
              </w:rPr>
              <w:t>18 000,00</w:t>
            </w:r>
          </w:p>
        </w:tc>
      </w:tr>
      <w:tr w:rsidR="0001308C" w14:paraId="4AC7562F" w14:textId="77777777" w:rsidTr="0001308C">
        <w:trPr>
          <w:trHeight w:val="435"/>
        </w:trPr>
        <w:tc>
          <w:tcPr>
            <w:tcW w:w="160" w:type="dxa"/>
            <w:tcBorders>
              <w:top w:val="nil"/>
              <w:left w:val="nil"/>
              <w:bottom w:val="nil"/>
              <w:right w:val="single" w:sz="8" w:space="0" w:color="auto"/>
            </w:tcBorders>
            <w:noWrap/>
            <w:vAlign w:val="bottom"/>
            <w:hideMark/>
          </w:tcPr>
          <w:p w14:paraId="574920AF"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B77C7CC"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2D389801"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F2C2F5C"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0D21C3D4"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6362429A" w14:textId="77777777" w:rsidR="0001308C" w:rsidRDefault="0001308C">
            <w:pPr>
              <w:rPr>
                <w:rFonts w:ascii="Arial" w:hAnsi="Arial" w:cs="Arial"/>
                <w:sz w:val="16"/>
                <w:szCs w:val="16"/>
              </w:rPr>
            </w:pPr>
            <w:r>
              <w:rPr>
                <w:rFonts w:ascii="Arial" w:hAnsi="Arial" w:cs="Arial"/>
                <w:sz w:val="16"/>
                <w:szCs w:val="16"/>
              </w:rPr>
              <w:t>8800060040</w:t>
            </w:r>
          </w:p>
        </w:tc>
        <w:tc>
          <w:tcPr>
            <w:tcW w:w="600" w:type="dxa"/>
            <w:tcBorders>
              <w:top w:val="nil"/>
              <w:left w:val="single" w:sz="4" w:space="0" w:color="auto"/>
              <w:bottom w:val="single" w:sz="4" w:space="0" w:color="auto"/>
              <w:right w:val="single" w:sz="4" w:space="0" w:color="auto"/>
            </w:tcBorders>
            <w:noWrap/>
            <w:vAlign w:val="bottom"/>
            <w:hideMark/>
          </w:tcPr>
          <w:p w14:paraId="4BA1FCB0"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2067D79D" w14:textId="77777777" w:rsidR="0001308C" w:rsidRDefault="0001308C">
            <w:pPr>
              <w:jc w:val="right"/>
              <w:rPr>
                <w:rFonts w:ascii="Arial" w:hAnsi="Arial" w:cs="Arial"/>
                <w:sz w:val="16"/>
                <w:szCs w:val="16"/>
              </w:rPr>
            </w:pPr>
            <w:r>
              <w:rPr>
                <w:rFonts w:ascii="Arial" w:hAnsi="Arial" w:cs="Arial"/>
                <w:sz w:val="16"/>
                <w:szCs w:val="16"/>
              </w:rPr>
              <w:t>18 000,00</w:t>
            </w:r>
          </w:p>
        </w:tc>
      </w:tr>
      <w:tr w:rsidR="0001308C" w14:paraId="113A67D5" w14:textId="77777777" w:rsidTr="0001308C">
        <w:trPr>
          <w:trHeight w:val="255"/>
        </w:trPr>
        <w:tc>
          <w:tcPr>
            <w:tcW w:w="160" w:type="dxa"/>
            <w:tcBorders>
              <w:top w:val="nil"/>
              <w:left w:val="nil"/>
              <w:bottom w:val="nil"/>
              <w:right w:val="single" w:sz="8" w:space="0" w:color="auto"/>
            </w:tcBorders>
            <w:noWrap/>
            <w:vAlign w:val="bottom"/>
            <w:hideMark/>
          </w:tcPr>
          <w:p w14:paraId="5C423319"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72AF20BE" w14:textId="77777777" w:rsidR="0001308C" w:rsidRDefault="0001308C">
            <w:pPr>
              <w:rPr>
                <w:rFonts w:ascii="Arial" w:hAnsi="Arial" w:cs="Arial"/>
                <w:sz w:val="16"/>
                <w:szCs w:val="16"/>
              </w:rPr>
            </w:pPr>
            <w:r>
              <w:rPr>
                <w:rFonts w:ascii="Arial" w:hAnsi="Arial" w:cs="Arial"/>
                <w:sz w:val="16"/>
                <w:szCs w:val="16"/>
              </w:rPr>
              <w:t>Прочие мероприятия по благоустройству</w:t>
            </w:r>
          </w:p>
        </w:tc>
        <w:tc>
          <w:tcPr>
            <w:tcW w:w="600" w:type="dxa"/>
            <w:tcBorders>
              <w:top w:val="nil"/>
              <w:left w:val="single" w:sz="4" w:space="0" w:color="auto"/>
              <w:bottom w:val="single" w:sz="4" w:space="0" w:color="auto"/>
              <w:right w:val="nil"/>
            </w:tcBorders>
            <w:vAlign w:val="bottom"/>
            <w:hideMark/>
          </w:tcPr>
          <w:p w14:paraId="438810FC"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600660B"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68578D4F"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01D4FD53" w14:textId="77777777" w:rsidR="0001308C" w:rsidRDefault="0001308C">
            <w:pPr>
              <w:rPr>
                <w:rFonts w:ascii="Arial" w:hAnsi="Arial" w:cs="Arial"/>
                <w:sz w:val="16"/>
                <w:szCs w:val="16"/>
              </w:rPr>
            </w:pPr>
            <w:r>
              <w:rPr>
                <w:rFonts w:ascii="Arial" w:hAnsi="Arial" w:cs="Arial"/>
                <w:sz w:val="16"/>
                <w:szCs w:val="16"/>
              </w:rPr>
              <w:t>8800060050</w:t>
            </w:r>
          </w:p>
        </w:tc>
        <w:tc>
          <w:tcPr>
            <w:tcW w:w="600" w:type="dxa"/>
            <w:tcBorders>
              <w:top w:val="nil"/>
              <w:left w:val="single" w:sz="4" w:space="0" w:color="auto"/>
              <w:bottom w:val="single" w:sz="4" w:space="0" w:color="auto"/>
              <w:right w:val="single" w:sz="4" w:space="0" w:color="auto"/>
            </w:tcBorders>
            <w:noWrap/>
            <w:vAlign w:val="bottom"/>
            <w:hideMark/>
          </w:tcPr>
          <w:p w14:paraId="630702A9"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EFDFF5D" w14:textId="77777777" w:rsidR="0001308C" w:rsidRDefault="0001308C">
            <w:pPr>
              <w:jc w:val="right"/>
              <w:rPr>
                <w:rFonts w:ascii="Arial" w:hAnsi="Arial" w:cs="Arial"/>
                <w:sz w:val="16"/>
                <w:szCs w:val="16"/>
              </w:rPr>
            </w:pPr>
            <w:r>
              <w:rPr>
                <w:rFonts w:ascii="Arial" w:hAnsi="Arial" w:cs="Arial"/>
                <w:sz w:val="16"/>
                <w:szCs w:val="16"/>
              </w:rPr>
              <w:t>153 943,00</w:t>
            </w:r>
          </w:p>
        </w:tc>
      </w:tr>
      <w:tr w:rsidR="0001308C" w14:paraId="1AAFA099" w14:textId="77777777" w:rsidTr="0001308C">
        <w:trPr>
          <w:trHeight w:val="435"/>
        </w:trPr>
        <w:tc>
          <w:tcPr>
            <w:tcW w:w="160" w:type="dxa"/>
            <w:tcBorders>
              <w:top w:val="nil"/>
              <w:left w:val="nil"/>
              <w:bottom w:val="nil"/>
              <w:right w:val="single" w:sz="8" w:space="0" w:color="auto"/>
            </w:tcBorders>
            <w:noWrap/>
            <w:vAlign w:val="bottom"/>
            <w:hideMark/>
          </w:tcPr>
          <w:p w14:paraId="08AE1014"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8AB7D80"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05FA4DC1"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E8585B4"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13674B1F"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7CB99A22" w14:textId="77777777" w:rsidR="0001308C" w:rsidRDefault="0001308C">
            <w:pPr>
              <w:rPr>
                <w:rFonts w:ascii="Arial" w:hAnsi="Arial" w:cs="Arial"/>
                <w:sz w:val="16"/>
                <w:szCs w:val="16"/>
              </w:rPr>
            </w:pPr>
            <w:r>
              <w:rPr>
                <w:rFonts w:ascii="Arial" w:hAnsi="Arial" w:cs="Arial"/>
                <w:sz w:val="16"/>
                <w:szCs w:val="16"/>
              </w:rPr>
              <w:t>8800060050</w:t>
            </w:r>
          </w:p>
        </w:tc>
        <w:tc>
          <w:tcPr>
            <w:tcW w:w="600" w:type="dxa"/>
            <w:tcBorders>
              <w:top w:val="nil"/>
              <w:left w:val="single" w:sz="4" w:space="0" w:color="auto"/>
              <w:bottom w:val="single" w:sz="4" w:space="0" w:color="auto"/>
              <w:right w:val="single" w:sz="4" w:space="0" w:color="auto"/>
            </w:tcBorders>
            <w:noWrap/>
            <w:vAlign w:val="bottom"/>
            <w:hideMark/>
          </w:tcPr>
          <w:p w14:paraId="775AFB31"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786375EB" w14:textId="77777777" w:rsidR="0001308C" w:rsidRDefault="0001308C">
            <w:pPr>
              <w:jc w:val="right"/>
              <w:rPr>
                <w:rFonts w:ascii="Arial" w:hAnsi="Arial" w:cs="Arial"/>
                <w:sz w:val="16"/>
                <w:szCs w:val="16"/>
              </w:rPr>
            </w:pPr>
            <w:r>
              <w:rPr>
                <w:rFonts w:ascii="Arial" w:hAnsi="Arial" w:cs="Arial"/>
                <w:sz w:val="16"/>
                <w:szCs w:val="16"/>
              </w:rPr>
              <w:t>153 943,00</w:t>
            </w:r>
          </w:p>
        </w:tc>
      </w:tr>
      <w:tr w:rsidR="0001308C" w14:paraId="5A43C436" w14:textId="77777777" w:rsidTr="0001308C">
        <w:trPr>
          <w:trHeight w:val="435"/>
        </w:trPr>
        <w:tc>
          <w:tcPr>
            <w:tcW w:w="160" w:type="dxa"/>
            <w:tcBorders>
              <w:top w:val="nil"/>
              <w:left w:val="nil"/>
              <w:bottom w:val="nil"/>
              <w:right w:val="single" w:sz="8" w:space="0" w:color="auto"/>
            </w:tcBorders>
            <w:noWrap/>
            <w:vAlign w:val="bottom"/>
            <w:hideMark/>
          </w:tcPr>
          <w:p w14:paraId="5EB0DA88"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1BC8227"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77D9D779"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7B2C3DD5"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6B4CFE66"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03C89029" w14:textId="77777777" w:rsidR="0001308C" w:rsidRDefault="0001308C">
            <w:pPr>
              <w:rPr>
                <w:rFonts w:ascii="Arial" w:hAnsi="Arial" w:cs="Arial"/>
                <w:sz w:val="16"/>
                <w:szCs w:val="16"/>
              </w:rPr>
            </w:pPr>
            <w:r>
              <w:rPr>
                <w:rFonts w:ascii="Arial" w:hAnsi="Arial" w:cs="Arial"/>
                <w:sz w:val="16"/>
                <w:szCs w:val="16"/>
              </w:rPr>
              <w:t>8800060050</w:t>
            </w:r>
          </w:p>
        </w:tc>
        <w:tc>
          <w:tcPr>
            <w:tcW w:w="600" w:type="dxa"/>
            <w:tcBorders>
              <w:top w:val="nil"/>
              <w:left w:val="single" w:sz="4" w:space="0" w:color="auto"/>
              <w:bottom w:val="single" w:sz="4" w:space="0" w:color="auto"/>
              <w:right w:val="single" w:sz="4" w:space="0" w:color="auto"/>
            </w:tcBorders>
            <w:noWrap/>
            <w:vAlign w:val="bottom"/>
            <w:hideMark/>
          </w:tcPr>
          <w:p w14:paraId="404F272C"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379E9841" w14:textId="77777777" w:rsidR="0001308C" w:rsidRDefault="0001308C">
            <w:pPr>
              <w:jc w:val="right"/>
              <w:rPr>
                <w:rFonts w:ascii="Arial" w:hAnsi="Arial" w:cs="Arial"/>
                <w:sz w:val="16"/>
                <w:szCs w:val="16"/>
              </w:rPr>
            </w:pPr>
            <w:r>
              <w:rPr>
                <w:rFonts w:ascii="Arial" w:hAnsi="Arial" w:cs="Arial"/>
                <w:sz w:val="16"/>
                <w:szCs w:val="16"/>
              </w:rPr>
              <w:t>153 943,00</w:t>
            </w:r>
          </w:p>
        </w:tc>
      </w:tr>
      <w:tr w:rsidR="0001308C" w14:paraId="51AE7129" w14:textId="77777777" w:rsidTr="0001308C">
        <w:trPr>
          <w:trHeight w:val="1065"/>
        </w:trPr>
        <w:tc>
          <w:tcPr>
            <w:tcW w:w="160" w:type="dxa"/>
            <w:tcBorders>
              <w:top w:val="nil"/>
              <w:left w:val="nil"/>
              <w:bottom w:val="nil"/>
              <w:right w:val="single" w:sz="8" w:space="0" w:color="auto"/>
            </w:tcBorders>
            <w:noWrap/>
            <w:vAlign w:val="bottom"/>
            <w:hideMark/>
          </w:tcPr>
          <w:p w14:paraId="74CB3A35"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385075B" w14:textId="77777777" w:rsidR="0001308C" w:rsidRDefault="0001308C">
            <w:pPr>
              <w:rPr>
                <w:rFonts w:ascii="Arial" w:hAnsi="Arial" w:cs="Arial"/>
                <w:sz w:val="16"/>
                <w:szCs w:val="16"/>
              </w:rPr>
            </w:pPr>
            <w:r>
              <w:rPr>
                <w:rFonts w:ascii="Arial" w:hAnsi="Arial" w:cs="Arial"/>
                <w:sz w:val="16"/>
                <w:szCs w:val="16"/>
              </w:rPr>
              <w:t>Мероприятия по реализации проектов развития территорий муниципальных образований Новосибирской области, основанных на местных инициативах государственной программы Новосибирской области "Управление финансами в Новосибирской области"</w:t>
            </w:r>
          </w:p>
        </w:tc>
        <w:tc>
          <w:tcPr>
            <w:tcW w:w="600" w:type="dxa"/>
            <w:tcBorders>
              <w:top w:val="nil"/>
              <w:left w:val="single" w:sz="4" w:space="0" w:color="auto"/>
              <w:bottom w:val="single" w:sz="4" w:space="0" w:color="auto"/>
              <w:right w:val="nil"/>
            </w:tcBorders>
            <w:vAlign w:val="bottom"/>
            <w:hideMark/>
          </w:tcPr>
          <w:p w14:paraId="1177EA87"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06D06EC"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31AF6952"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3168439C" w14:textId="77777777" w:rsidR="0001308C" w:rsidRDefault="0001308C">
            <w:pPr>
              <w:rPr>
                <w:rFonts w:ascii="Arial" w:hAnsi="Arial" w:cs="Arial"/>
                <w:sz w:val="16"/>
                <w:szCs w:val="16"/>
              </w:rPr>
            </w:pPr>
            <w:r>
              <w:rPr>
                <w:rFonts w:ascii="Arial" w:hAnsi="Arial" w:cs="Arial"/>
                <w:sz w:val="16"/>
                <w:szCs w:val="16"/>
              </w:rPr>
              <w:t>8800070240</w:t>
            </w:r>
          </w:p>
        </w:tc>
        <w:tc>
          <w:tcPr>
            <w:tcW w:w="600" w:type="dxa"/>
            <w:tcBorders>
              <w:top w:val="nil"/>
              <w:left w:val="single" w:sz="4" w:space="0" w:color="auto"/>
              <w:bottom w:val="single" w:sz="4" w:space="0" w:color="auto"/>
              <w:right w:val="single" w:sz="4" w:space="0" w:color="auto"/>
            </w:tcBorders>
            <w:noWrap/>
            <w:vAlign w:val="bottom"/>
            <w:hideMark/>
          </w:tcPr>
          <w:p w14:paraId="07F682D4"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705B99D" w14:textId="77777777" w:rsidR="0001308C" w:rsidRDefault="0001308C">
            <w:pPr>
              <w:jc w:val="right"/>
              <w:rPr>
                <w:rFonts w:ascii="Arial" w:hAnsi="Arial" w:cs="Arial"/>
                <w:sz w:val="16"/>
                <w:szCs w:val="16"/>
              </w:rPr>
            </w:pPr>
            <w:r>
              <w:rPr>
                <w:rFonts w:ascii="Arial" w:hAnsi="Arial" w:cs="Arial"/>
                <w:sz w:val="16"/>
                <w:szCs w:val="16"/>
              </w:rPr>
              <w:t>230 757,23</w:t>
            </w:r>
          </w:p>
        </w:tc>
      </w:tr>
      <w:tr w:rsidR="0001308C" w14:paraId="6011A7E9" w14:textId="77777777" w:rsidTr="0001308C">
        <w:trPr>
          <w:trHeight w:val="435"/>
        </w:trPr>
        <w:tc>
          <w:tcPr>
            <w:tcW w:w="160" w:type="dxa"/>
            <w:tcBorders>
              <w:top w:val="nil"/>
              <w:left w:val="nil"/>
              <w:bottom w:val="nil"/>
              <w:right w:val="single" w:sz="8" w:space="0" w:color="auto"/>
            </w:tcBorders>
            <w:noWrap/>
            <w:vAlign w:val="bottom"/>
            <w:hideMark/>
          </w:tcPr>
          <w:p w14:paraId="2C38036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7BE7EB52" w14:textId="77777777" w:rsidR="0001308C" w:rsidRDefault="0001308C">
            <w:pPr>
              <w:rPr>
                <w:rFonts w:ascii="Arial" w:hAnsi="Arial" w:cs="Arial"/>
                <w:sz w:val="16"/>
                <w:szCs w:val="16"/>
              </w:rPr>
            </w:pPr>
            <w:r>
              <w:rPr>
                <w:rFonts w:ascii="Arial" w:hAnsi="Arial" w:cs="Arial"/>
                <w:sz w:val="16"/>
                <w:szCs w:val="16"/>
              </w:rPr>
              <w:t>Капитальные вложения в объекты государственной (муниципальной) собственности</w:t>
            </w:r>
          </w:p>
        </w:tc>
        <w:tc>
          <w:tcPr>
            <w:tcW w:w="600" w:type="dxa"/>
            <w:tcBorders>
              <w:top w:val="nil"/>
              <w:left w:val="single" w:sz="4" w:space="0" w:color="auto"/>
              <w:bottom w:val="single" w:sz="4" w:space="0" w:color="auto"/>
              <w:right w:val="nil"/>
            </w:tcBorders>
            <w:vAlign w:val="bottom"/>
            <w:hideMark/>
          </w:tcPr>
          <w:p w14:paraId="0B3BA5A0"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A4D8FEB"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5C96E4F7"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23DAB338" w14:textId="77777777" w:rsidR="0001308C" w:rsidRDefault="0001308C">
            <w:pPr>
              <w:rPr>
                <w:rFonts w:ascii="Arial" w:hAnsi="Arial" w:cs="Arial"/>
                <w:sz w:val="16"/>
                <w:szCs w:val="16"/>
              </w:rPr>
            </w:pPr>
            <w:r>
              <w:rPr>
                <w:rFonts w:ascii="Arial" w:hAnsi="Arial" w:cs="Arial"/>
                <w:sz w:val="16"/>
                <w:szCs w:val="16"/>
              </w:rPr>
              <w:t>8800070240</w:t>
            </w:r>
          </w:p>
        </w:tc>
        <w:tc>
          <w:tcPr>
            <w:tcW w:w="600" w:type="dxa"/>
            <w:tcBorders>
              <w:top w:val="nil"/>
              <w:left w:val="single" w:sz="4" w:space="0" w:color="auto"/>
              <w:bottom w:val="single" w:sz="4" w:space="0" w:color="auto"/>
              <w:right w:val="single" w:sz="4" w:space="0" w:color="auto"/>
            </w:tcBorders>
            <w:noWrap/>
            <w:vAlign w:val="bottom"/>
            <w:hideMark/>
          </w:tcPr>
          <w:p w14:paraId="181A3CDE" w14:textId="77777777" w:rsidR="0001308C" w:rsidRDefault="0001308C">
            <w:pPr>
              <w:rPr>
                <w:rFonts w:ascii="Arial" w:hAnsi="Arial" w:cs="Arial"/>
                <w:sz w:val="16"/>
                <w:szCs w:val="16"/>
              </w:rPr>
            </w:pPr>
            <w:r>
              <w:rPr>
                <w:rFonts w:ascii="Arial" w:hAnsi="Arial" w:cs="Arial"/>
                <w:sz w:val="16"/>
                <w:szCs w:val="16"/>
              </w:rPr>
              <w:t>400</w:t>
            </w:r>
          </w:p>
        </w:tc>
        <w:tc>
          <w:tcPr>
            <w:tcW w:w="1520" w:type="dxa"/>
            <w:tcBorders>
              <w:top w:val="nil"/>
              <w:left w:val="single" w:sz="4" w:space="0" w:color="auto"/>
              <w:bottom w:val="single" w:sz="4" w:space="0" w:color="auto"/>
              <w:right w:val="single" w:sz="8" w:space="0" w:color="auto"/>
            </w:tcBorders>
            <w:noWrap/>
            <w:vAlign w:val="bottom"/>
            <w:hideMark/>
          </w:tcPr>
          <w:p w14:paraId="419DDC1A" w14:textId="77777777" w:rsidR="0001308C" w:rsidRDefault="0001308C">
            <w:pPr>
              <w:jc w:val="right"/>
              <w:rPr>
                <w:rFonts w:ascii="Arial" w:hAnsi="Arial" w:cs="Arial"/>
                <w:sz w:val="16"/>
                <w:szCs w:val="16"/>
              </w:rPr>
            </w:pPr>
            <w:r>
              <w:rPr>
                <w:rFonts w:ascii="Arial" w:hAnsi="Arial" w:cs="Arial"/>
                <w:sz w:val="16"/>
                <w:szCs w:val="16"/>
              </w:rPr>
              <w:t>230 757,23</w:t>
            </w:r>
          </w:p>
        </w:tc>
      </w:tr>
      <w:tr w:rsidR="0001308C" w14:paraId="5E24D639" w14:textId="77777777" w:rsidTr="0001308C">
        <w:trPr>
          <w:trHeight w:val="255"/>
        </w:trPr>
        <w:tc>
          <w:tcPr>
            <w:tcW w:w="160" w:type="dxa"/>
            <w:tcBorders>
              <w:top w:val="nil"/>
              <w:left w:val="nil"/>
              <w:bottom w:val="nil"/>
              <w:right w:val="single" w:sz="8" w:space="0" w:color="auto"/>
            </w:tcBorders>
            <w:noWrap/>
            <w:vAlign w:val="bottom"/>
            <w:hideMark/>
          </w:tcPr>
          <w:p w14:paraId="20638703"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53F511D" w14:textId="77777777" w:rsidR="0001308C" w:rsidRDefault="0001308C">
            <w:pPr>
              <w:rPr>
                <w:rFonts w:ascii="Arial" w:hAnsi="Arial" w:cs="Arial"/>
                <w:sz w:val="16"/>
                <w:szCs w:val="16"/>
              </w:rPr>
            </w:pPr>
            <w:r>
              <w:rPr>
                <w:rFonts w:ascii="Arial" w:hAnsi="Arial" w:cs="Arial"/>
                <w:sz w:val="16"/>
                <w:szCs w:val="16"/>
              </w:rPr>
              <w:t>Бюджетные инвестиции</w:t>
            </w:r>
          </w:p>
        </w:tc>
        <w:tc>
          <w:tcPr>
            <w:tcW w:w="600" w:type="dxa"/>
            <w:tcBorders>
              <w:top w:val="nil"/>
              <w:left w:val="single" w:sz="4" w:space="0" w:color="auto"/>
              <w:bottom w:val="single" w:sz="4" w:space="0" w:color="auto"/>
              <w:right w:val="nil"/>
            </w:tcBorders>
            <w:vAlign w:val="bottom"/>
            <w:hideMark/>
          </w:tcPr>
          <w:p w14:paraId="091782E8"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605A8B0"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022560CD"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6EFF4B6C" w14:textId="77777777" w:rsidR="0001308C" w:rsidRDefault="0001308C">
            <w:pPr>
              <w:rPr>
                <w:rFonts w:ascii="Arial" w:hAnsi="Arial" w:cs="Arial"/>
                <w:sz w:val="16"/>
                <w:szCs w:val="16"/>
              </w:rPr>
            </w:pPr>
            <w:r>
              <w:rPr>
                <w:rFonts w:ascii="Arial" w:hAnsi="Arial" w:cs="Arial"/>
                <w:sz w:val="16"/>
                <w:szCs w:val="16"/>
              </w:rPr>
              <w:t>8800070240</w:t>
            </w:r>
          </w:p>
        </w:tc>
        <w:tc>
          <w:tcPr>
            <w:tcW w:w="600" w:type="dxa"/>
            <w:tcBorders>
              <w:top w:val="nil"/>
              <w:left w:val="single" w:sz="4" w:space="0" w:color="auto"/>
              <w:bottom w:val="single" w:sz="4" w:space="0" w:color="auto"/>
              <w:right w:val="single" w:sz="4" w:space="0" w:color="auto"/>
            </w:tcBorders>
            <w:noWrap/>
            <w:vAlign w:val="bottom"/>
            <w:hideMark/>
          </w:tcPr>
          <w:p w14:paraId="52FD5BDB" w14:textId="77777777" w:rsidR="0001308C" w:rsidRDefault="0001308C">
            <w:pPr>
              <w:rPr>
                <w:rFonts w:ascii="Arial" w:hAnsi="Arial" w:cs="Arial"/>
                <w:sz w:val="16"/>
                <w:szCs w:val="16"/>
              </w:rPr>
            </w:pPr>
            <w:r>
              <w:rPr>
                <w:rFonts w:ascii="Arial" w:hAnsi="Arial" w:cs="Arial"/>
                <w:sz w:val="16"/>
                <w:szCs w:val="16"/>
              </w:rPr>
              <w:t>410</w:t>
            </w:r>
          </w:p>
        </w:tc>
        <w:tc>
          <w:tcPr>
            <w:tcW w:w="1520" w:type="dxa"/>
            <w:tcBorders>
              <w:top w:val="nil"/>
              <w:left w:val="single" w:sz="4" w:space="0" w:color="auto"/>
              <w:bottom w:val="single" w:sz="4" w:space="0" w:color="auto"/>
              <w:right w:val="single" w:sz="8" w:space="0" w:color="auto"/>
            </w:tcBorders>
            <w:noWrap/>
            <w:vAlign w:val="bottom"/>
            <w:hideMark/>
          </w:tcPr>
          <w:p w14:paraId="5CB9C76F" w14:textId="77777777" w:rsidR="0001308C" w:rsidRDefault="0001308C">
            <w:pPr>
              <w:jc w:val="right"/>
              <w:rPr>
                <w:rFonts w:ascii="Arial" w:hAnsi="Arial" w:cs="Arial"/>
                <w:sz w:val="16"/>
                <w:szCs w:val="16"/>
              </w:rPr>
            </w:pPr>
            <w:r>
              <w:rPr>
                <w:rFonts w:ascii="Arial" w:hAnsi="Arial" w:cs="Arial"/>
                <w:sz w:val="16"/>
                <w:szCs w:val="16"/>
              </w:rPr>
              <w:t>230 757,23</w:t>
            </w:r>
          </w:p>
        </w:tc>
      </w:tr>
      <w:tr w:rsidR="0001308C" w14:paraId="6C360FBD" w14:textId="77777777" w:rsidTr="0001308C">
        <w:trPr>
          <w:trHeight w:val="855"/>
        </w:trPr>
        <w:tc>
          <w:tcPr>
            <w:tcW w:w="160" w:type="dxa"/>
            <w:tcBorders>
              <w:top w:val="nil"/>
              <w:left w:val="nil"/>
              <w:bottom w:val="nil"/>
              <w:right w:val="single" w:sz="8" w:space="0" w:color="auto"/>
            </w:tcBorders>
            <w:noWrap/>
            <w:vAlign w:val="bottom"/>
            <w:hideMark/>
          </w:tcPr>
          <w:p w14:paraId="463B2DEF"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675E12DF" w14:textId="77777777" w:rsidR="0001308C" w:rsidRDefault="0001308C">
            <w:pPr>
              <w:rPr>
                <w:rFonts w:ascii="Arial" w:hAnsi="Arial" w:cs="Arial"/>
                <w:sz w:val="16"/>
                <w:szCs w:val="16"/>
              </w:rPr>
            </w:pPr>
            <w:r>
              <w:rPr>
                <w:rFonts w:ascii="Arial" w:hAnsi="Arial" w:cs="Arial"/>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600" w:type="dxa"/>
            <w:tcBorders>
              <w:top w:val="nil"/>
              <w:left w:val="single" w:sz="4" w:space="0" w:color="auto"/>
              <w:bottom w:val="single" w:sz="4" w:space="0" w:color="auto"/>
              <w:right w:val="nil"/>
            </w:tcBorders>
            <w:vAlign w:val="bottom"/>
            <w:hideMark/>
          </w:tcPr>
          <w:p w14:paraId="1F06E82E"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705E727"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6881B714"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53597A64"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2AB93F66"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FC1E334" w14:textId="77777777" w:rsidR="0001308C" w:rsidRDefault="0001308C">
            <w:pPr>
              <w:jc w:val="right"/>
              <w:rPr>
                <w:rFonts w:ascii="Arial" w:hAnsi="Arial" w:cs="Arial"/>
                <w:sz w:val="16"/>
                <w:szCs w:val="16"/>
              </w:rPr>
            </w:pPr>
            <w:r>
              <w:rPr>
                <w:rFonts w:ascii="Arial" w:hAnsi="Arial" w:cs="Arial"/>
                <w:sz w:val="16"/>
                <w:szCs w:val="16"/>
              </w:rPr>
              <w:t>30 000,00</w:t>
            </w:r>
          </w:p>
        </w:tc>
      </w:tr>
      <w:tr w:rsidR="0001308C" w14:paraId="6D1E3511" w14:textId="77777777" w:rsidTr="0001308C">
        <w:trPr>
          <w:trHeight w:val="435"/>
        </w:trPr>
        <w:tc>
          <w:tcPr>
            <w:tcW w:w="160" w:type="dxa"/>
            <w:tcBorders>
              <w:top w:val="nil"/>
              <w:left w:val="nil"/>
              <w:bottom w:val="nil"/>
              <w:right w:val="single" w:sz="8" w:space="0" w:color="auto"/>
            </w:tcBorders>
            <w:noWrap/>
            <w:vAlign w:val="bottom"/>
            <w:hideMark/>
          </w:tcPr>
          <w:p w14:paraId="7106BB4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A4C3358"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485A7DA0"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29247FA"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50E02E64"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436093BC"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6B10723B"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70FB2097" w14:textId="77777777" w:rsidR="0001308C" w:rsidRDefault="0001308C">
            <w:pPr>
              <w:jc w:val="right"/>
              <w:rPr>
                <w:rFonts w:ascii="Arial" w:hAnsi="Arial" w:cs="Arial"/>
                <w:sz w:val="16"/>
                <w:szCs w:val="16"/>
              </w:rPr>
            </w:pPr>
            <w:r>
              <w:rPr>
                <w:rFonts w:ascii="Arial" w:hAnsi="Arial" w:cs="Arial"/>
                <w:sz w:val="16"/>
                <w:szCs w:val="16"/>
              </w:rPr>
              <w:t>30 000,00</w:t>
            </w:r>
          </w:p>
        </w:tc>
      </w:tr>
      <w:tr w:rsidR="0001308C" w14:paraId="42BD31B2" w14:textId="77777777" w:rsidTr="0001308C">
        <w:trPr>
          <w:trHeight w:val="435"/>
        </w:trPr>
        <w:tc>
          <w:tcPr>
            <w:tcW w:w="160" w:type="dxa"/>
            <w:tcBorders>
              <w:top w:val="nil"/>
              <w:left w:val="nil"/>
              <w:bottom w:val="nil"/>
              <w:right w:val="single" w:sz="8" w:space="0" w:color="auto"/>
            </w:tcBorders>
            <w:noWrap/>
            <w:vAlign w:val="bottom"/>
            <w:hideMark/>
          </w:tcPr>
          <w:p w14:paraId="3AE6C2E4"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1CF6617"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4C8C623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40A09400"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6B5A8A6E"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0B7D9447"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6BAE1413"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10450428" w14:textId="77777777" w:rsidR="0001308C" w:rsidRDefault="0001308C">
            <w:pPr>
              <w:jc w:val="right"/>
              <w:rPr>
                <w:rFonts w:ascii="Arial" w:hAnsi="Arial" w:cs="Arial"/>
                <w:sz w:val="16"/>
                <w:szCs w:val="16"/>
              </w:rPr>
            </w:pPr>
            <w:r>
              <w:rPr>
                <w:rFonts w:ascii="Arial" w:hAnsi="Arial" w:cs="Arial"/>
                <w:sz w:val="16"/>
                <w:szCs w:val="16"/>
              </w:rPr>
              <w:t>30 000,00</w:t>
            </w:r>
          </w:p>
        </w:tc>
      </w:tr>
      <w:tr w:rsidR="0001308C" w14:paraId="34531AC5" w14:textId="77777777" w:rsidTr="0001308C">
        <w:trPr>
          <w:trHeight w:val="1275"/>
        </w:trPr>
        <w:tc>
          <w:tcPr>
            <w:tcW w:w="160" w:type="dxa"/>
            <w:tcBorders>
              <w:top w:val="nil"/>
              <w:left w:val="nil"/>
              <w:bottom w:val="nil"/>
              <w:right w:val="single" w:sz="8" w:space="0" w:color="auto"/>
            </w:tcBorders>
            <w:noWrap/>
            <w:vAlign w:val="bottom"/>
            <w:hideMark/>
          </w:tcPr>
          <w:p w14:paraId="6F285839"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79CD6562" w14:textId="77777777" w:rsidR="0001308C" w:rsidRDefault="0001308C">
            <w:pPr>
              <w:rPr>
                <w:rFonts w:ascii="Arial" w:hAnsi="Arial" w:cs="Arial"/>
                <w:sz w:val="16"/>
                <w:szCs w:val="16"/>
              </w:rPr>
            </w:pPr>
            <w:r>
              <w:rPr>
                <w:rFonts w:ascii="Arial" w:hAnsi="Arial" w:cs="Arial"/>
                <w:sz w:val="16"/>
                <w:szCs w:val="16"/>
              </w:rPr>
              <w:t>Софинансирование мероприятий по реализации проектов развития территорий муниципальных образований Новосибирской области, основанных на местных инициативах государственной программы Новосибирской области "Управление финансами в Новосибирской области"</w:t>
            </w:r>
          </w:p>
        </w:tc>
        <w:tc>
          <w:tcPr>
            <w:tcW w:w="600" w:type="dxa"/>
            <w:tcBorders>
              <w:top w:val="nil"/>
              <w:left w:val="single" w:sz="4" w:space="0" w:color="auto"/>
              <w:bottom w:val="single" w:sz="4" w:space="0" w:color="auto"/>
              <w:right w:val="nil"/>
            </w:tcBorders>
            <w:vAlign w:val="bottom"/>
            <w:hideMark/>
          </w:tcPr>
          <w:p w14:paraId="57B76958"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25141D7"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7257AC05"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286F30A2" w14:textId="77777777" w:rsidR="0001308C" w:rsidRDefault="0001308C">
            <w:pPr>
              <w:rPr>
                <w:rFonts w:ascii="Arial" w:hAnsi="Arial" w:cs="Arial"/>
                <w:sz w:val="16"/>
                <w:szCs w:val="16"/>
              </w:rPr>
            </w:pPr>
            <w:r>
              <w:rPr>
                <w:rFonts w:ascii="Arial" w:hAnsi="Arial" w:cs="Arial"/>
                <w:sz w:val="16"/>
                <w:szCs w:val="16"/>
              </w:rPr>
              <w:t>88000S0240</w:t>
            </w:r>
          </w:p>
        </w:tc>
        <w:tc>
          <w:tcPr>
            <w:tcW w:w="600" w:type="dxa"/>
            <w:tcBorders>
              <w:top w:val="nil"/>
              <w:left w:val="single" w:sz="4" w:space="0" w:color="auto"/>
              <w:bottom w:val="single" w:sz="4" w:space="0" w:color="auto"/>
              <w:right w:val="single" w:sz="4" w:space="0" w:color="auto"/>
            </w:tcBorders>
            <w:noWrap/>
            <w:vAlign w:val="bottom"/>
            <w:hideMark/>
          </w:tcPr>
          <w:p w14:paraId="4CA97138"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B695E4B" w14:textId="77777777" w:rsidR="0001308C" w:rsidRDefault="0001308C">
            <w:pPr>
              <w:jc w:val="right"/>
              <w:rPr>
                <w:rFonts w:ascii="Arial" w:hAnsi="Arial" w:cs="Arial"/>
                <w:sz w:val="16"/>
                <w:szCs w:val="16"/>
              </w:rPr>
            </w:pPr>
            <w:r>
              <w:rPr>
                <w:rFonts w:ascii="Arial" w:hAnsi="Arial" w:cs="Arial"/>
                <w:sz w:val="16"/>
                <w:szCs w:val="16"/>
              </w:rPr>
              <w:t>69 227,17</w:t>
            </w:r>
          </w:p>
        </w:tc>
      </w:tr>
      <w:tr w:rsidR="0001308C" w14:paraId="515606B4" w14:textId="77777777" w:rsidTr="0001308C">
        <w:trPr>
          <w:trHeight w:val="435"/>
        </w:trPr>
        <w:tc>
          <w:tcPr>
            <w:tcW w:w="160" w:type="dxa"/>
            <w:tcBorders>
              <w:top w:val="nil"/>
              <w:left w:val="nil"/>
              <w:bottom w:val="nil"/>
              <w:right w:val="single" w:sz="8" w:space="0" w:color="auto"/>
            </w:tcBorders>
            <w:noWrap/>
            <w:vAlign w:val="bottom"/>
            <w:hideMark/>
          </w:tcPr>
          <w:p w14:paraId="7336C1E4"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6B94F3A" w14:textId="77777777" w:rsidR="0001308C" w:rsidRDefault="0001308C">
            <w:pPr>
              <w:rPr>
                <w:rFonts w:ascii="Arial" w:hAnsi="Arial" w:cs="Arial"/>
                <w:sz w:val="16"/>
                <w:szCs w:val="16"/>
              </w:rPr>
            </w:pPr>
            <w:r>
              <w:rPr>
                <w:rFonts w:ascii="Arial" w:hAnsi="Arial" w:cs="Arial"/>
                <w:sz w:val="16"/>
                <w:szCs w:val="16"/>
              </w:rPr>
              <w:t>Капитальные вложения в объекты государственной (муниципальной) собственности</w:t>
            </w:r>
          </w:p>
        </w:tc>
        <w:tc>
          <w:tcPr>
            <w:tcW w:w="600" w:type="dxa"/>
            <w:tcBorders>
              <w:top w:val="nil"/>
              <w:left w:val="single" w:sz="4" w:space="0" w:color="auto"/>
              <w:bottom w:val="single" w:sz="4" w:space="0" w:color="auto"/>
              <w:right w:val="nil"/>
            </w:tcBorders>
            <w:vAlign w:val="bottom"/>
            <w:hideMark/>
          </w:tcPr>
          <w:p w14:paraId="5E21203C"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7DE9888"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718E611C"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7E3068DA" w14:textId="77777777" w:rsidR="0001308C" w:rsidRDefault="0001308C">
            <w:pPr>
              <w:rPr>
                <w:rFonts w:ascii="Arial" w:hAnsi="Arial" w:cs="Arial"/>
                <w:sz w:val="16"/>
                <w:szCs w:val="16"/>
              </w:rPr>
            </w:pPr>
            <w:r>
              <w:rPr>
                <w:rFonts w:ascii="Arial" w:hAnsi="Arial" w:cs="Arial"/>
                <w:sz w:val="16"/>
                <w:szCs w:val="16"/>
              </w:rPr>
              <w:t>88000S0240</w:t>
            </w:r>
          </w:p>
        </w:tc>
        <w:tc>
          <w:tcPr>
            <w:tcW w:w="600" w:type="dxa"/>
            <w:tcBorders>
              <w:top w:val="nil"/>
              <w:left w:val="single" w:sz="4" w:space="0" w:color="auto"/>
              <w:bottom w:val="single" w:sz="4" w:space="0" w:color="auto"/>
              <w:right w:val="single" w:sz="4" w:space="0" w:color="auto"/>
            </w:tcBorders>
            <w:noWrap/>
            <w:vAlign w:val="bottom"/>
            <w:hideMark/>
          </w:tcPr>
          <w:p w14:paraId="223372CD" w14:textId="77777777" w:rsidR="0001308C" w:rsidRDefault="0001308C">
            <w:pPr>
              <w:rPr>
                <w:rFonts w:ascii="Arial" w:hAnsi="Arial" w:cs="Arial"/>
                <w:sz w:val="16"/>
                <w:szCs w:val="16"/>
              </w:rPr>
            </w:pPr>
            <w:r>
              <w:rPr>
                <w:rFonts w:ascii="Arial" w:hAnsi="Arial" w:cs="Arial"/>
                <w:sz w:val="16"/>
                <w:szCs w:val="16"/>
              </w:rPr>
              <w:t>400</w:t>
            </w:r>
          </w:p>
        </w:tc>
        <w:tc>
          <w:tcPr>
            <w:tcW w:w="1520" w:type="dxa"/>
            <w:tcBorders>
              <w:top w:val="nil"/>
              <w:left w:val="single" w:sz="4" w:space="0" w:color="auto"/>
              <w:bottom w:val="single" w:sz="4" w:space="0" w:color="auto"/>
              <w:right w:val="single" w:sz="8" w:space="0" w:color="auto"/>
            </w:tcBorders>
            <w:noWrap/>
            <w:vAlign w:val="bottom"/>
            <w:hideMark/>
          </w:tcPr>
          <w:p w14:paraId="2AC7E2D6" w14:textId="77777777" w:rsidR="0001308C" w:rsidRDefault="0001308C">
            <w:pPr>
              <w:jc w:val="right"/>
              <w:rPr>
                <w:rFonts w:ascii="Arial" w:hAnsi="Arial" w:cs="Arial"/>
                <w:sz w:val="16"/>
                <w:szCs w:val="16"/>
              </w:rPr>
            </w:pPr>
            <w:r>
              <w:rPr>
                <w:rFonts w:ascii="Arial" w:hAnsi="Arial" w:cs="Arial"/>
                <w:sz w:val="16"/>
                <w:szCs w:val="16"/>
              </w:rPr>
              <w:t>69 227,17</w:t>
            </w:r>
          </w:p>
        </w:tc>
      </w:tr>
      <w:tr w:rsidR="0001308C" w14:paraId="2FC3D1C4" w14:textId="77777777" w:rsidTr="0001308C">
        <w:trPr>
          <w:trHeight w:val="255"/>
        </w:trPr>
        <w:tc>
          <w:tcPr>
            <w:tcW w:w="160" w:type="dxa"/>
            <w:tcBorders>
              <w:top w:val="nil"/>
              <w:left w:val="nil"/>
              <w:bottom w:val="nil"/>
              <w:right w:val="single" w:sz="8" w:space="0" w:color="auto"/>
            </w:tcBorders>
            <w:noWrap/>
            <w:vAlign w:val="bottom"/>
            <w:hideMark/>
          </w:tcPr>
          <w:p w14:paraId="6C4C14DC"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DC92439" w14:textId="77777777" w:rsidR="0001308C" w:rsidRDefault="0001308C">
            <w:pPr>
              <w:rPr>
                <w:rFonts w:ascii="Arial" w:hAnsi="Arial" w:cs="Arial"/>
                <w:sz w:val="16"/>
                <w:szCs w:val="16"/>
              </w:rPr>
            </w:pPr>
            <w:r>
              <w:rPr>
                <w:rFonts w:ascii="Arial" w:hAnsi="Arial" w:cs="Arial"/>
                <w:sz w:val="16"/>
                <w:szCs w:val="16"/>
              </w:rPr>
              <w:t>Бюджетные инвестиции</w:t>
            </w:r>
          </w:p>
        </w:tc>
        <w:tc>
          <w:tcPr>
            <w:tcW w:w="600" w:type="dxa"/>
            <w:tcBorders>
              <w:top w:val="nil"/>
              <w:left w:val="single" w:sz="4" w:space="0" w:color="auto"/>
              <w:bottom w:val="single" w:sz="4" w:space="0" w:color="auto"/>
              <w:right w:val="nil"/>
            </w:tcBorders>
            <w:vAlign w:val="bottom"/>
            <w:hideMark/>
          </w:tcPr>
          <w:p w14:paraId="687F728D"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7C5A6EE0" w14:textId="77777777" w:rsidR="0001308C" w:rsidRDefault="0001308C">
            <w:pPr>
              <w:jc w:val="right"/>
              <w:rPr>
                <w:rFonts w:ascii="Arial" w:hAnsi="Arial" w:cs="Arial"/>
                <w:sz w:val="16"/>
                <w:szCs w:val="16"/>
              </w:rPr>
            </w:pPr>
            <w:r>
              <w:rPr>
                <w:rFonts w:ascii="Arial" w:hAnsi="Arial" w:cs="Arial"/>
                <w:sz w:val="16"/>
                <w:szCs w:val="16"/>
              </w:rPr>
              <w:t>05</w:t>
            </w:r>
          </w:p>
        </w:tc>
        <w:tc>
          <w:tcPr>
            <w:tcW w:w="600" w:type="dxa"/>
            <w:tcBorders>
              <w:top w:val="nil"/>
              <w:left w:val="single" w:sz="4" w:space="0" w:color="auto"/>
              <w:bottom w:val="single" w:sz="4" w:space="0" w:color="auto"/>
              <w:right w:val="nil"/>
            </w:tcBorders>
            <w:noWrap/>
            <w:vAlign w:val="bottom"/>
            <w:hideMark/>
          </w:tcPr>
          <w:p w14:paraId="345C778B" w14:textId="77777777" w:rsidR="0001308C" w:rsidRDefault="0001308C">
            <w:pPr>
              <w:jc w:val="right"/>
              <w:rPr>
                <w:rFonts w:ascii="Arial" w:hAnsi="Arial" w:cs="Arial"/>
                <w:sz w:val="16"/>
                <w:szCs w:val="16"/>
              </w:rPr>
            </w:pPr>
            <w:r>
              <w:rPr>
                <w:rFonts w:ascii="Arial" w:hAnsi="Arial" w:cs="Arial"/>
                <w:sz w:val="16"/>
                <w:szCs w:val="16"/>
              </w:rPr>
              <w:t>03</w:t>
            </w:r>
          </w:p>
        </w:tc>
        <w:tc>
          <w:tcPr>
            <w:tcW w:w="1420" w:type="dxa"/>
            <w:tcBorders>
              <w:top w:val="nil"/>
              <w:left w:val="single" w:sz="4" w:space="0" w:color="auto"/>
              <w:bottom w:val="single" w:sz="4" w:space="0" w:color="auto"/>
              <w:right w:val="nil"/>
            </w:tcBorders>
            <w:noWrap/>
            <w:vAlign w:val="bottom"/>
            <w:hideMark/>
          </w:tcPr>
          <w:p w14:paraId="5A62E630" w14:textId="77777777" w:rsidR="0001308C" w:rsidRDefault="0001308C">
            <w:pPr>
              <w:rPr>
                <w:rFonts w:ascii="Arial" w:hAnsi="Arial" w:cs="Arial"/>
                <w:sz w:val="16"/>
                <w:szCs w:val="16"/>
              </w:rPr>
            </w:pPr>
            <w:r>
              <w:rPr>
                <w:rFonts w:ascii="Arial" w:hAnsi="Arial" w:cs="Arial"/>
                <w:sz w:val="16"/>
                <w:szCs w:val="16"/>
              </w:rPr>
              <w:t>88000S0240</w:t>
            </w:r>
          </w:p>
        </w:tc>
        <w:tc>
          <w:tcPr>
            <w:tcW w:w="600" w:type="dxa"/>
            <w:tcBorders>
              <w:top w:val="nil"/>
              <w:left w:val="single" w:sz="4" w:space="0" w:color="auto"/>
              <w:bottom w:val="single" w:sz="4" w:space="0" w:color="auto"/>
              <w:right w:val="single" w:sz="4" w:space="0" w:color="auto"/>
            </w:tcBorders>
            <w:noWrap/>
            <w:vAlign w:val="bottom"/>
            <w:hideMark/>
          </w:tcPr>
          <w:p w14:paraId="1F259F59" w14:textId="77777777" w:rsidR="0001308C" w:rsidRDefault="0001308C">
            <w:pPr>
              <w:rPr>
                <w:rFonts w:ascii="Arial" w:hAnsi="Arial" w:cs="Arial"/>
                <w:sz w:val="16"/>
                <w:szCs w:val="16"/>
              </w:rPr>
            </w:pPr>
            <w:r>
              <w:rPr>
                <w:rFonts w:ascii="Arial" w:hAnsi="Arial" w:cs="Arial"/>
                <w:sz w:val="16"/>
                <w:szCs w:val="16"/>
              </w:rPr>
              <w:t>410</w:t>
            </w:r>
          </w:p>
        </w:tc>
        <w:tc>
          <w:tcPr>
            <w:tcW w:w="1520" w:type="dxa"/>
            <w:tcBorders>
              <w:top w:val="nil"/>
              <w:left w:val="single" w:sz="4" w:space="0" w:color="auto"/>
              <w:bottom w:val="single" w:sz="4" w:space="0" w:color="auto"/>
              <w:right w:val="single" w:sz="8" w:space="0" w:color="auto"/>
            </w:tcBorders>
            <w:noWrap/>
            <w:vAlign w:val="bottom"/>
            <w:hideMark/>
          </w:tcPr>
          <w:p w14:paraId="015EDFFE" w14:textId="77777777" w:rsidR="0001308C" w:rsidRDefault="0001308C">
            <w:pPr>
              <w:jc w:val="right"/>
              <w:rPr>
                <w:rFonts w:ascii="Arial" w:hAnsi="Arial" w:cs="Arial"/>
                <w:sz w:val="16"/>
                <w:szCs w:val="16"/>
              </w:rPr>
            </w:pPr>
            <w:r>
              <w:rPr>
                <w:rFonts w:ascii="Arial" w:hAnsi="Arial" w:cs="Arial"/>
                <w:sz w:val="16"/>
                <w:szCs w:val="16"/>
              </w:rPr>
              <w:t>69 227,17</w:t>
            </w:r>
          </w:p>
        </w:tc>
      </w:tr>
      <w:tr w:rsidR="0001308C" w14:paraId="72D4EF3D" w14:textId="77777777" w:rsidTr="0001308C">
        <w:trPr>
          <w:trHeight w:val="255"/>
        </w:trPr>
        <w:tc>
          <w:tcPr>
            <w:tcW w:w="160" w:type="dxa"/>
            <w:tcBorders>
              <w:top w:val="nil"/>
              <w:left w:val="nil"/>
              <w:bottom w:val="nil"/>
              <w:right w:val="single" w:sz="8" w:space="0" w:color="auto"/>
            </w:tcBorders>
            <w:noWrap/>
            <w:vAlign w:val="bottom"/>
            <w:hideMark/>
          </w:tcPr>
          <w:p w14:paraId="0653126A"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BF6330E" w14:textId="77777777" w:rsidR="0001308C" w:rsidRDefault="0001308C">
            <w:pPr>
              <w:rPr>
                <w:rFonts w:ascii="Arial" w:hAnsi="Arial" w:cs="Arial"/>
                <w:sz w:val="16"/>
                <w:szCs w:val="16"/>
              </w:rPr>
            </w:pPr>
            <w:r>
              <w:rPr>
                <w:rFonts w:ascii="Arial" w:hAnsi="Arial" w:cs="Arial"/>
                <w:sz w:val="16"/>
                <w:szCs w:val="16"/>
              </w:rPr>
              <w:t>КУЛЬТУРА, КИНЕМАТОГРАФИЯ</w:t>
            </w:r>
          </w:p>
        </w:tc>
        <w:tc>
          <w:tcPr>
            <w:tcW w:w="600" w:type="dxa"/>
            <w:tcBorders>
              <w:top w:val="nil"/>
              <w:left w:val="single" w:sz="4" w:space="0" w:color="auto"/>
              <w:bottom w:val="single" w:sz="4" w:space="0" w:color="auto"/>
              <w:right w:val="nil"/>
            </w:tcBorders>
            <w:vAlign w:val="bottom"/>
            <w:hideMark/>
          </w:tcPr>
          <w:p w14:paraId="6F11674E"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9B4FAF3"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7F0BE70F" w14:textId="77777777" w:rsidR="0001308C" w:rsidRDefault="0001308C">
            <w:pPr>
              <w:jc w:val="right"/>
              <w:rPr>
                <w:rFonts w:ascii="Arial" w:hAnsi="Arial" w:cs="Arial"/>
                <w:sz w:val="16"/>
                <w:szCs w:val="16"/>
              </w:rPr>
            </w:pPr>
            <w:r>
              <w:rPr>
                <w:rFonts w:ascii="Arial" w:hAnsi="Arial" w:cs="Arial"/>
                <w:sz w:val="16"/>
                <w:szCs w:val="16"/>
              </w:rPr>
              <w:t>00</w:t>
            </w:r>
          </w:p>
        </w:tc>
        <w:tc>
          <w:tcPr>
            <w:tcW w:w="1420" w:type="dxa"/>
            <w:tcBorders>
              <w:top w:val="nil"/>
              <w:left w:val="single" w:sz="4" w:space="0" w:color="auto"/>
              <w:bottom w:val="single" w:sz="4" w:space="0" w:color="auto"/>
              <w:right w:val="nil"/>
            </w:tcBorders>
            <w:noWrap/>
            <w:vAlign w:val="bottom"/>
            <w:hideMark/>
          </w:tcPr>
          <w:p w14:paraId="06AC1FCA"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144C4D3F"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4E3C1A97" w14:textId="77777777" w:rsidR="0001308C" w:rsidRDefault="0001308C">
            <w:pPr>
              <w:jc w:val="right"/>
              <w:rPr>
                <w:rFonts w:ascii="Arial" w:hAnsi="Arial" w:cs="Arial"/>
                <w:sz w:val="16"/>
                <w:szCs w:val="16"/>
              </w:rPr>
            </w:pPr>
            <w:r>
              <w:rPr>
                <w:rFonts w:ascii="Arial" w:hAnsi="Arial" w:cs="Arial"/>
                <w:sz w:val="16"/>
                <w:szCs w:val="16"/>
              </w:rPr>
              <w:t>3 133 906,55</w:t>
            </w:r>
          </w:p>
        </w:tc>
      </w:tr>
      <w:tr w:rsidR="0001308C" w14:paraId="3E0B7FE9" w14:textId="77777777" w:rsidTr="0001308C">
        <w:trPr>
          <w:trHeight w:val="255"/>
        </w:trPr>
        <w:tc>
          <w:tcPr>
            <w:tcW w:w="160" w:type="dxa"/>
            <w:tcBorders>
              <w:top w:val="nil"/>
              <w:left w:val="nil"/>
              <w:bottom w:val="nil"/>
              <w:right w:val="single" w:sz="8" w:space="0" w:color="auto"/>
            </w:tcBorders>
            <w:noWrap/>
            <w:vAlign w:val="bottom"/>
            <w:hideMark/>
          </w:tcPr>
          <w:p w14:paraId="6DEAF5F0"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69E9DEE9" w14:textId="77777777" w:rsidR="0001308C" w:rsidRDefault="0001308C">
            <w:pPr>
              <w:rPr>
                <w:rFonts w:ascii="Arial" w:hAnsi="Arial" w:cs="Arial"/>
                <w:sz w:val="16"/>
                <w:szCs w:val="16"/>
              </w:rPr>
            </w:pPr>
            <w:r>
              <w:rPr>
                <w:rFonts w:ascii="Arial" w:hAnsi="Arial" w:cs="Arial"/>
                <w:sz w:val="16"/>
                <w:szCs w:val="16"/>
              </w:rPr>
              <w:t>Культура</w:t>
            </w:r>
          </w:p>
        </w:tc>
        <w:tc>
          <w:tcPr>
            <w:tcW w:w="600" w:type="dxa"/>
            <w:tcBorders>
              <w:top w:val="nil"/>
              <w:left w:val="single" w:sz="4" w:space="0" w:color="auto"/>
              <w:bottom w:val="single" w:sz="4" w:space="0" w:color="auto"/>
              <w:right w:val="nil"/>
            </w:tcBorders>
            <w:vAlign w:val="bottom"/>
            <w:hideMark/>
          </w:tcPr>
          <w:p w14:paraId="4C19920C"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C04A470"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29251A81"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0F769B16"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542854C3"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2A489867" w14:textId="77777777" w:rsidR="0001308C" w:rsidRDefault="0001308C">
            <w:pPr>
              <w:jc w:val="right"/>
              <w:rPr>
                <w:rFonts w:ascii="Arial" w:hAnsi="Arial" w:cs="Arial"/>
                <w:sz w:val="16"/>
                <w:szCs w:val="16"/>
              </w:rPr>
            </w:pPr>
            <w:r>
              <w:rPr>
                <w:rFonts w:ascii="Arial" w:hAnsi="Arial" w:cs="Arial"/>
                <w:sz w:val="16"/>
                <w:szCs w:val="16"/>
              </w:rPr>
              <w:t>3 133 906,55</w:t>
            </w:r>
          </w:p>
        </w:tc>
      </w:tr>
      <w:tr w:rsidR="0001308C" w14:paraId="00FE18B8" w14:textId="77777777" w:rsidTr="0001308C">
        <w:trPr>
          <w:trHeight w:val="435"/>
        </w:trPr>
        <w:tc>
          <w:tcPr>
            <w:tcW w:w="160" w:type="dxa"/>
            <w:tcBorders>
              <w:top w:val="nil"/>
              <w:left w:val="nil"/>
              <w:bottom w:val="nil"/>
              <w:right w:val="single" w:sz="8" w:space="0" w:color="auto"/>
            </w:tcBorders>
            <w:noWrap/>
            <w:vAlign w:val="bottom"/>
            <w:hideMark/>
          </w:tcPr>
          <w:p w14:paraId="5A36D4FA"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49551AB" w14:textId="77777777" w:rsidR="0001308C" w:rsidRDefault="0001308C">
            <w:pPr>
              <w:rPr>
                <w:rFonts w:ascii="Arial" w:hAnsi="Arial" w:cs="Arial"/>
                <w:sz w:val="16"/>
                <w:szCs w:val="16"/>
              </w:rPr>
            </w:pPr>
            <w:r>
              <w:rPr>
                <w:rFonts w:ascii="Arial" w:hAnsi="Arial" w:cs="Arial"/>
                <w:sz w:val="16"/>
                <w:szCs w:val="16"/>
              </w:rPr>
              <w:t>Обеспечение деятельности подведомственных учреждений (дома культуры)</w:t>
            </w:r>
          </w:p>
        </w:tc>
        <w:tc>
          <w:tcPr>
            <w:tcW w:w="600" w:type="dxa"/>
            <w:tcBorders>
              <w:top w:val="nil"/>
              <w:left w:val="single" w:sz="4" w:space="0" w:color="auto"/>
              <w:bottom w:val="single" w:sz="4" w:space="0" w:color="auto"/>
              <w:right w:val="nil"/>
            </w:tcBorders>
            <w:vAlign w:val="bottom"/>
            <w:hideMark/>
          </w:tcPr>
          <w:p w14:paraId="6F6AAE3D"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AAB3EF0"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469A62DD"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2BCFA4C8" w14:textId="77777777" w:rsidR="0001308C" w:rsidRDefault="0001308C">
            <w:pPr>
              <w:rPr>
                <w:rFonts w:ascii="Arial" w:hAnsi="Arial" w:cs="Arial"/>
                <w:sz w:val="16"/>
                <w:szCs w:val="16"/>
              </w:rPr>
            </w:pPr>
            <w:r>
              <w:rPr>
                <w:rFonts w:ascii="Arial" w:hAnsi="Arial" w:cs="Arial"/>
                <w:sz w:val="16"/>
                <w:szCs w:val="16"/>
              </w:rPr>
              <w:t>8800004400</w:t>
            </w:r>
          </w:p>
        </w:tc>
        <w:tc>
          <w:tcPr>
            <w:tcW w:w="600" w:type="dxa"/>
            <w:tcBorders>
              <w:top w:val="nil"/>
              <w:left w:val="single" w:sz="4" w:space="0" w:color="auto"/>
              <w:bottom w:val="single" w:sz="4" w:space="0" w:color="auto"/>
              <w:right w:val="single" w:sz="4" w:space="0" w:color="auto"/>
            </w:tcBorders>
            <w:noWrap/>
            <w:vAlign w:val="bottom"/>
            <w:hideMark/>
          </w:tcPr>
          <w:p w14:paraId="57F16718"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630CE6C6" w14:textId="77777777" w:rsidR="0001308C" w:rsidRDefault="0001308C">
            <w:pPr>
              <w:jc w:val="right"/>
              <w:rPr>
                <w:rFonts w:ascii="Arial" w:hAnsi="Arial" w:cs="Arial"/>
                <w:sz w:val="16"/>
                <w:szCs w:val="16"/>
              </w:rPr>
            </w:pPr>
            <w:r>
              <w:rPr>
                <w:rFonts w:ascii="Arial" w:hAnsi="Arial" w:cs="Arial"/>
                <w:sz w:val="16"/>
                <w:szCs w:val="16"/>
              </w:rPr>
              <w:t>699 980,55</w:t>
            </w:r>
          </w:p>
        </w:tc>
      </w:tr>
      <w:tr w:rsidR="0001308C" w14:paraId="778AC17F" w14:textId="77777777" w:rsidTr="0001308C">
        <w:trPr>
          <w:trHeight w:val="1065"/>
        </w:trPr>
        <w:tc>
          <w:tcPr>
            <w:tcW w:w="160" w:type="dxa"/>
            <w:tcBorders>
              <w:top w:val="nil"/>
              <w:left w:val="nil"/>
              <w:bottom w:val="nil"/>
              <w:right w:val="single" w:sz="8" w:space="0" w:color="auto"/>
            </w:tcBorders>
            <w:noWrap/>
            <w:vAlign w:val="bottom"/>
            <w:hideMark/>
          </w:tcPr>
          <w:p w14:paraId="2F06F5B4"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390CD056" w14:textId="77777777" w:rsidR="0001308C" w:rsidRDefault="0001308C">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nil"/>
            </w:tcBorders>
            <w:vAlign w:val="bottom"/>
            <w:hideMark/>
          </w:tcPr>
          <w:p w14:paraId="3BA13F55"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40777FF"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1D933C7E"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348472DC" w14:textId="77777777" w:rsidR="0001308C" w:rsidRDefault="0001308C">
            <w:pPr>
              <w:rPr>
                <w:rFonts w:ascii="Arial" w:hAnsi="Arial" w:cs="Arial"/>
                <w:sz w:val="16"/>
                <w:szCs w:val="16"/>
              </w:rPr>
            </w:pPr>
            <w:r>
              <w:rPr>
                <w:rFonts w:ascii="Arial" w:hAnsi="Arial" w:cs="Arial"/>
                <w:sz w:val="16"/>
                <w:szCs w:val="16"/>
              </w:rPr>
              <w:t>8800004400</w:t>
            </w:r>
          </w:p>
        </w:tc>
        <w:tc>
          <w:tcPr>
            <w:tcW w:w="600" w:type="dxa"/>
            <w:tcBorders>
              <w:top w:val="nil"/>
              <w:left w:val="single" w:sz="4" w:space="0" w:color="auto"/>
              <w:bottom w:val="single" w:sz="4" w:space="0" w:color="auto"/>
              <w:right w:val="single" w:sz="4" w:space="0" w:color="auto"/>
            </w:tcBorders>
            <w:noWrap/>
            <w:vAlign w:val="bottom"/>
            <w:hideMark/>
          </w:tcPr>
          <w:p w14:paraId="58372787" w14:textId="77777777" w:rsidR="0001308C" w:rsidRDefault="0001308C">
            <w:pPr>
              <w:rPr>
                <w:rFonts w:ascii="Arial" w:hAnsi="Arial" w:cs="Arial"/>
                <w:sz w:val="16"/>
                <w:szCs w:val="16"/>
              </w:rPr>
            </w:pPr>
            <w:r>
              <w:rPr>
                <w:rFonts w:ascii="Arial" w:hAnsi="Arial" w:cs="Arial"/>
                <w:sz w:val="16"/>
                <w:szCs w:val="16"/>
              </w:rPr>
              <w:t>100</w:t>
            </w:r>
          </w:p>
        </w:tc>
        <w:tc>
          <w:tcPr>
            <w:tcW w:w="1520" w:type="dxa"/>
            <w:tcBorders>
              <w:top w:val="nil"/>
              <w:left w:val="single" w:sz="4" w:space="0" w:color="auto"/>
              <w:bottom w:val="single" w:sz="4" w:space="0" w:color="auto"/>
              <w:right w:val="single" w:sz="8" w:space="0" w:color="auto"/>
            </w:tcBorders>
            <w:noWrap/>
            <w:vAlign w:val="bottom"/>
            <w:hideMark/>
          </w:tcPr>
          <w:p w14:paraId="56F45C6E" w14:textId="77777777" w:rsidR="0001308C" w:rsidRDefault="0001308C">
            <w:pPr>
              <w:jc w:val="right"/>
              <w:rPr>
                <w:rFonts w:ascii="Arial" w:hAnsi="Arial" w:cs="Arial"/>
                <w:sz w:val="16"/>
                <w:szCs w:val="16"/>
              </w:rPr>
            </w:pPr>
            <w:r>
              <w:rPr>
                <w:rFonts w:ascii="Arial" w:hAnsi="Arial" w:cs="Arial"/>
                <w:sz w:val="16"/>
                <w:szCs w:val="16"/>
              </w:rPr>
              <w:t>616 374,00</w:t>
            </w:r>
          </w:p>
        </w:tc>
      </w:tr>
      <w:tr w:rsidR="0001308C" w14:paraId="3C121C00" w14:textId="77777777" w:rsidTr="0001308C">
        <w:trPr>
          <w:trHeight w:val="255"/>
        </w:trPr>
        <w:tc>
          <w:tcPr>
            <w:tcW w:w="160" w:type="dxa"/>
            <w:tcBorders>
              <w:top w:val="nil"/>
              <w:left w:val="nil"/>
              <w:bottom w:val="nil"/>
              <w:right w:val="single" w:sz="8" w:space="0" w:color="auto"/>
            </w:tcBorders>
            <w:noWrap/>
            <w:vAlign w:val="bottom"/>
            <w:hideMark/>
          </w:tcPr>
          <w:p w14:paraId="212E27AA"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02B4686C" w14:textId="77777777" w:rsidR="0001308C" w:rsidRDefault="0001308C">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600" w:type="dxa"/>
            <w:tcBorders>
              <w:top w:val="nil"/>
              <w:left w:val="single" w:sz="4" w:space="0" w:color="auto"/>
              <w:bottom w:val="single" w:sz="4" w:space="0" w:color="auto"/>
              <w:right w:val="nil"/>
            </w:tcBorders>
            <w:vAlign w:val="bottom"/>
            <w:hideMark/>
          </w:tcPr>
          <w:p w14:paraId="5E16AB88"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6BF785F"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1A799793"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45B8ABAF" w14:textId="77777777" w:rsidR="0001308C" w:rsidRDefault="0001308C">
            <w:pPr>
              <w:rPr>
                <w:rFonts w:ascii="Arial" w:hAnsi="Arial" w:cs="Arial"/>
                <w:sz w:val="16"/>
                <w:szCs w:val="16"/>
              </w:rPr>
            </w:pPr>
            <w:r>
              <w:rPr>
                <w:rFonts w:ascii="Arial" w:hAnsi="Arial" w:cs="Arial"/>
                <w:sz w:val="16"/>
                <w:szCs w:val="16"/>
              </w:rPr>
              <w:t>8800004400</w:t>
            </w:r>
          </w:p>
        </w:tc>
        <w:tc>
          <w:tcPr>
            <w:tcW w:w="600" w:type="dxa"/>
            <w:tcBorders>
              <w:top w:val="nil"/>
              <w:left w:val="single" w:sz="4" w:space="0" w:color="auto"/>
              <w:bottom w:val="single" w:sz="4" w:space="0" w:color="auto"/>
              <w:right w:val="single" w:sz="4" w:space="0" w:color="auto"/>
            </w:tcBorders>
            <w:noWrap/>
            <w:vAlign w:val="bottom"/>
            <w:hideMark/>
          </w:tcPr>
          <w:p w14:paraId="589F24C6" w14:textId="77777777" w:rsidR="0001308C" w:rsidRDefault="0001308C">
            <w:pPr>
              <w:rPr>
                <w:rFonts w:ascii="Arial" w:hAnsi="Arial" w:cs="Arial"/>
                <w:sz w:val="16"/>
                <w:szCs w:val="16"/>
              </w:rPr>
            </w:pPr>
            <w:r>
              <w:rPr>
                <w:rFonts w:ascii="Arial" w:hAnsi="Arial" w:cs="Arial"/>
                <w:sz w:val="16"/>
                <w:szCs w:val="16"/>
              </w:rPr>
              <w:t>110</w:t>
            </w:r>
          </w:p>
        </w:tc>
        <w:tc>
          <w:tcPr>
            <w:tcW w:w="1520" w:type="dxa"/>
            <w:tcBorders>
              <w:top w:val="nil"/>
              <w:left w:val="single" w:sz="4" w:space="0" w:color="auto"/>
              <w:bottom w:val="single" w:sz="4" w:space="0" w:color="auto"/>
              <w:right w:val="single" w:sz="8" w:space="0" w:color="auto"/>
            </w:tcBorders>
            <w:noWrap/>
            <w:vAlign w:val="bottom"/>
            <w:hideMark/>
          </w:tcPr>
          <w:p w14:paraId="6C52B5B7" w14:textId="77777777" w:rsidR="0001308C" w:rsidRDefault="0001308C">
            <w:pPr>
              <w:jc w:val="right"/>
              <w:rPr>
                <w:rFonts w:ascii="Arial" w:hAnsi="Arial" w:cs="Arial"/>
                <w:sz w:val="16"/>
                <w:szCs w:val="16"/>
              </w:rPr>
            </w:pPr>
            <w:r>
              <w:rPr>
                <w:rFonts w:ascii="Arial" w:hAnsi="Arial" w:cs="Arial"/>
                <w:sz w:val="16"/>
                <w:szCs w:val="16"/>
              </w:rPr>
              <w:t>616 374,00</w:t>
            </w:r>
          </w:p>
        </w:tc>
      </w:tr>
      <w:tr w:rsidR="0001308C" w14:paraId="089FF0BB" w14:textId="77777777" w:rsidTr="0001308C">
        <w:trPr>
          <w:trHeight w:val="435"/>
        </w:trPr>
        <w:tc>
          <w:tcPr>
            <w:tcW w:w="160" w:type="dxa"/>
            <w:tcBorders>
              <w:top w:val="nil"/>
              <w:left w:val="nil"/>
              <w:bottom w:val="nil"/>
              <w:right w:val="single" w:sz="8" w:space="0" w:color="auto"/>
            </w:tcBorders>
            <w:noWrap/>
            <w:vAlign w:val="bottom"/>
            <w:hideMark/>
          </w:tcPr>
          <w:p w14:paraId="1DC902D8"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437EDFF3"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7562520E"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7F2C8B0"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1809ED78"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4FE7CCCA" w14:textId="77777777" w:rsidR="0001308C" w:rsidRDefault="0001308C">
            <w:pPr>
              <w:rPr>
                <w:rFonts w:ascii="Arial" w:hAnsi="Arial" w:cs="Arial"/>
                <w:sz w:val="16"/>
                <w:szCs w:val="16"/>
              </w:rPr>
            </w:pPr>
            <w:r>
              <w:rPr>
                <w:rFonts w:ascii="Arial" w:hAnsi="Arial" w:cs="Arial"/>
                <w:sz w:val="16"/>
                <w:szCs w:val="16"/>
              </w:rPr>
              <w:t>8800004400</w:t>
            </w:r>
          </w:p>
        </w:tc>
        <w:tc>
          <w:tcPr>
            <w:tcW w:w="600" w:type="dxa"/>
            <w:tcBorders>
              <w:top w:val="nil"/>
              <w:left w:val="single" w:sz="4" w:space="0" w:color="auto"/>
              <w:bottom w:val="single" w:sz="4" w:space="0" w:color="auto"/>
              <w:right w:val="single" w:sz="4" w:space="0" w:color="auto"/>
            </w:tcBorders>
            <w:noWrap/>
            <w:vAlign w:val="bottom"/>
            <w:hideMark/>
          </w:tcPr>
          <w:p w14:paraId="0AA84411"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7447FC1E" w14:textId="77777777" w:rsidR="0001308C" w:rsidRDefault="0001308C">
            <w:pPr>
              <w:jc w:val="right"/>
              <w:rPr>
                <w:rFonts w:ascii="Arial" w:hAnsi="Arial" w:cs="Arial"/>
                <w:sz w:val="16"/>
                <w:szCs w:val="16"/>
              </w:rPr>
            </w:pPr>
            <w:r>
              <w:rPr>
                <w:rFonts w:ascii="Arial" w:hAnsi="Arial" w:cs="Arial"/>
                <w:sz w:val="16"/>
                <w:szCs w:val="16"/>
              </w:rPr>
              <w:t>83 606,55</w:t>
            </w:r>
          </w:p>
        </w:tc>
      </w:tr>
      <w:tr w:rsidR="0001308C" w14:paraId="0B2CB21E" w14:textId="77777777" w:rsidTr="0001308C">
        <w:trPr>
          <w:trHeight w:val="435"/>
        </w:trPr>
        <w:tc>
          <w:tcPr>
            <w:tcW w:w="160" w:type="dxa"/>
            <w:tcBorders>
              <w:top w:val="nil"/>
              <w:left w:val="nil"/>
              <w:bottom w:val="nil"/>
              <w:right w:val="single" w:sz="8" w:space="0" w:color="auto"/>
            </w:tcBorders>
            <w:noWrap/>
            <w:vAlign w:val="bottom"/>
            <w:hideMark/>
          </w:tcPr>
          <w:p w14:paraId="7AE2E3B6"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6D46BCA5"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4DBFE5C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5DEC30E"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5DEDE007"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09B8549F" w14:textId="77777777" w:rsidR="0001308C" w:rsidRDefault="0001308C">
            <w:pPr>
              <w:rPr>
                <w:rFonts w:ascii="Arial" w:hAnsi="Arial" w:cs="Arial"/>
                <w:sz w:val="16"/>
                <w:szCs w:val="16"/>
              </w:rPr>
            </w:pPr>
            <w:r>
              <w:rPr>
                <w:rFonts w:ascii="Arial" w:hAnsi="Arial" w:cs="Arial"/>
                <w:sz w:val="16"/>
                <w:szCs w:val="16"/>
              </w:rPr>
              <w:t>8800004400</w:t>
            </w:r>
          </w:p>
        </w:tc>
        <w:tc>
          <w:tcPr>
            <w:tcW w:w="600" w:type="dxa"/>
            <w:tcBorders>
              <w:top w:val="nil"/>
              <w:left w:val="single" w:sz="4" w:space="0" w:color="auto"/>
              <w:bottom w:val="single" w:sz="4" w:space="0" w:color="auto"/>
              <w:right w:val="single" w:sz="4" w:space="0" w:color="auto"/>
            </w:tcBorders>
            <w:noWrap/>
            <w:vAlign w:val="bottom"/>
            <w:hideMark/>
          </w:tcPr>
          <w:p w14:paraId="7F9316B3"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48DAC10C" w14:textId="77777777" w:rsidR="0001308C" w:rsidRDefault="0001308C">
            <w:pPr>
              <w:jc w:val="right"/>
              <w:rPr>
                <w:rFonts w:ascii="Arial" w:hAnsi="Arial" w:cs="Arial"/>
                <w:sz w:val="16"/>
                <w:szCs w:val="16"/>
              </w:rPr>
            </w:pPr>
            <w:r>
              <w:rPr>
                <w:rFonts w:ascii="Arial" w:hAnsi="Arial" w:cs="Arial"/>
                <w:sz w:val="16"/>
                <w:szCs w:val="16"/>
              </w:rPr>
              <w:t>83 606,55</w:t>
            </w:r>
          </w:p>
        </w:tc>
      </w:tr>
      <w:tr w:rsidR="0001308C" w14:paraId="6B8ED042" w14:textId="77777777" w:rsidTr="0001308C">
        <w:trPr>
          <w:trHeight w:val="855"/>
        </w:trPr>
        <w:tc>
          <w:tcPr>
            <w:tcW w:w="160" w:type="dxa"/>
            <w:tcBorders>
              <w:top w:val="nil"/>
              <w:left w:val="nil"/>
              <w:bottom w:val="nil"/>
              <w:right w:val="single" w:sz="8" w:space="0" w:color="auto"/>
            </w:tcBorders>
            <w:noWrap/>
            <w:vAlign w:val="bottom"/>
            <w:hideMark/>
          </w:tcPr>
          <w:p w14:paraId="4CB9EAAF"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36D27D9" w14:textId="77777777" w:rsidR="0001308C" w:rsidRDefault="0001308C">
            <w:pPr>
              <w:rPr>
                <w:rFonts w:ascii="Arial" w:hAnsi="Arial" w:cs="Arial"/>
                <w:sz w:val="16"/>
                <w:szCs w:val="16"/>
              </w:rPr>
            </w:pPr>
            <w:r>
              <w:rPr>
                <w:rFonts w:ascii="Arial" w:hAnsi="Arial" w:cs="Arial"/>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600" w:type="dxa"/>
            <w:tcBorders>
              <w:top w:val="nil"/>
              <w:left w:val="single" w:sz="4" w:space="0" w:color="auto"/>
              <w:bottom w:val="single" w:sz="4" w:space="0" w:color="auto"/>
              <w:right w:val="nil"/>
            </w:tcBorders>
            <w:vAlign w:val="bottom"/>
            <w:hideMark/>
          </w:tcPr>
          <w:p w14:paraId="5D9E755D"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3096035"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39BC888D"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10CF6503"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7F62EB1E"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10E2E599" w14:textId="77777777" w:rsidR="0001308C" w:rsidRDefault="0001308C">
            <w:pPr>
              <w:jc w:val="right"/>
              <w:rPr>
                <w:rFonts w:ascii="Arial" w:hAnsi="Arial" w:cs="Arial"/>
                <w:sz w:val="16"/>
                <w:szCs w:val="16"/>
              </w:rPr>
            </w:pPr>
            <w:r>
              <w:rPr>
                <w:rFonts w:ascii="Arial" w:hAnsi="Arial" w:cs="Arial"/>
                <w:sz w:val="16"/>
                <w:szCs w:val="16"/>
              </w:rPr>
              <w:t>2 433 926,00</w:t>
            </w:r>
          </w:p>
        </w:tc>
      </w:tr>
      <w:tr w:rsidR="0001308C" w14:paraId="21FCFC70" w14:textId="77777777" w:rsidTr="0001308C">
        <w:trPr>
          <w:trHeight w:val="1065"/>
        </w:trPr>
        <w:tc>
          <w:tcPr>
            <w:tcW w:w="160" w:type="dxa"/>
            <w:tcBorders>
              <w:top w:val="nil"/>
              <w:left w:val="nil"/>
              <w:bottom w:val="nil"/>
              <w:right w:val="single" w:sz="8" w:space="0" w:color="auto"/>
            </w:tcBorders>
            <w:noWrap/>
            <w:vAlign w:val="bottom"/>
            <w:hideMark/>
          </w:tcPr>
          <w:p w14:paraId="60D85E39"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67A3A06C" w14:textId="77777777" w:rsidR="0001308C" w:rsidRDefault="0001308C">
            <w:pPr>
              <w:rPr>
                <w:rFonts w:ascii="Arial" w:hAnsi="Arial" w:cs="Arial"/>
                <w:sz w:val="16"/>
                <w:szCs w:val="16"/>
              </w:rPr>
            </w:pPr>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nil"/>
            </w:tcBorders>
            <w:vAlign w:val="bottom"/>
            <w:hideMark/>
          </w:tcPr>
          <w:p w14:paraId="0B4E48C6"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554A78DE"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250BCB8B"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508C66BE"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354E594C" w14:textId="77777777" w:rsidR="0001308C" w:rsidRDefault="0001308C">
            <w:pPr>
              <w:rPr>
                <w:rFonts w:ascii="Arial" w:hAnsi="Arial" w:cs="Arial"/>
                <w:sz w:val="16"/>
                <w:szCs w:val="16"/>
              </w:rPr>
            </w:pPr>
            <w:r>
              <w:rPr>
                <w:rFonts w:ascii="Arial" w:hAnsi="Arial" w:cs="Arial"/>
                <w:sz w:val="16"/>
                <w:szCs w:val="16"/>
              </w:rPr>
              <w:t>100</w:t>
            </w:r>
          </w:p>
        </w:tc>
        <w:tc>
          <w:tcPr>
            <w:tcW w:w="1520" w:type="dxa"/>
            <w:tcBorders>
              <w:top w:val="nil"/>
              <w:left w:val="single" w:sz="4" w:space="0" w:color="auto"/>
              <w:bottom w:val="single" w:sz="4" w:space="0" w:color="auto"/>
              <w:right w:val="single" w:sz="8" w:space="0" w:color="auto"/>
            </w:tcBorders>
            <w:noWrap/>
            <w:vAlign w:val="bottom"/>
            <w:hideMark/>
          </w:tcPr>
          <w:p w14:paraId="19C47D06" w14:textId="77777777" w:rsidR="0001308C" w:rsidRDefault="0001308C">
            <w:pPr>
              <w:jc w:val="right"/>
              <w:rPr>
                <w:rFonts w:ascii="Arial" w:hAnsi="Arial" w:cs="Arial"/>
                <w:sz w:val="16"/>
                <w:szCs w:val="16"/>
              </w:rPr>
            </w:pPr>
            <w:r>
              <w:rPr>
                <w:rFonts w:ascii="Arial" w:hAnsi="Arial" w:cs="Arial"/>
                <w:sz w:val="16"/>
                <w:szCs w:val="16"/>
              </w:rPr>
              <w:t>1 663 926,00</w:t>
            </w:r>
          </w:p>
        </w:tc>
      </w:tr>
      <w:tr w:rsidR="0001308C" w14:paraId="284F11EF" w14:textId="77777777" w:rsidTr="0001308C">
        <w:trPr>
          <w:trHeight w:val="255"/>
        </w:trPr>
        <w:tc>
          <w:tcPr>
            <w:tcW w:w="160" w:type="dxa"/>
            <w:tcBorders>
              <w:top w:val="nil"/>
              <w:left w:val="nil"/>
              <w:bottom w:val="nil"/>
              <w:right w:val="single" w:sz="8" w:space="0" w:color="auto"/>
            </w:tcBorders>
            <w:noWrap/>
            <w:vAlign w:val="bottom"/>
            <w:hideMark/>
          </w:tcPr>
          <w:p w14:paraId="016D2371"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52F555DB" w14:textId="77777777" w:rsidR="0001308C" w:rsidRDefault="0001308C">
            <w:pPr>
              <w:rPr>
                <w:rFonts w:ascii="Arial" w:hAnsi="Arial" w:cs="Arial"/>
                <w:sz w:val="16"/>
                <w:szCs w:val="16"/>
              </w:rPr>
            </w:pPr>
            <w:r>
              <w:rPr>
                <w:rFonts w:ascii="Arial" w:hAnsi="Arial" w:cs="Arial"/>
                <w:sz w:val="16"/>
                <w:szCs w:val="16"/>
              </w:rPr>
              <w:t>Расходы на выплаты персоналу казенных учреждений</w:t>
            </w:r>
          </w:p>
        </w:tc>
        <w:tc>
          <w:tcPr>
            <w:tcW w:w="600" w:type="dxa"/>
            <w:tcBorders>
              <w:top w:val="nil"/>
              <w:left w:val="single" w:sz="4" w:space="0" w:color="auto"/>
              <w:bottom w:val="single" w:sz="4" w:space="0" w:color="auto"/>
              <w:right w:val="nil"/>
            </w:tcBorders>
            <w:vAlign w:val="bottom"/>
            <w:hideMark/>
          </w:tcPr>
          <w:p w14:paraId="28EB880E"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6ECF49B0"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214AE584"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5153C71A"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160A1B98" w14:textId="77777777" w:rsidR="0001308C" w:rsidRDefault="0001308C">
            <w:pPr>
              <w:rPr>
                <w:rFonts w:ascii="Arial" w:hAnsi="Arial" w:cs="Arial"/>
                <w:sz w:val="16"/>
                <w:szCs w:val="16"/>
              </w:rPr>
            </w:pPr>
            <w:r>
              <w:rPr>
                <w:rFonts w:ascii="Arial" w:hAnsi="Arial" w:cs="Arial"/>
                <w:sz w:val="16"/>
                <w:szCs w:val="16"/>
              </w:rPr>
              <w:t>110</w:t>
            </w:r>
          </w:p>
        </w:tc>
        <w:tc>
          <w:tcPr>
            <w:tcW w:w="1520" w:type="dxa"/>
            <w:tcBorders>
              <w:top w:val="nil"/>
              <w:left w:val="single" w:sz="4" w:space="0" w:color="auto"/>
              <w:bottom w:val="single" w:sz="4" w:space="0" w:color="auto"/>
              <w:right w:val="single" w:sz="8" w:space="0" w:color="auto"/>
            </w:tcBorders>
            <w:noWrap/>
            <w:vAlign w:val="bottom"/>
            <w:hideMark/>
          </w:tcPr>
          <w:p w14:paraId="1CD16652" w14:textId="77777777" w:rsidR="0001308C" w:rsidRDefault="0001308C">
            <w:pPr>
              <w:jc w:val="right"/>
              <w:rPr>
                <w:rFonts w:ascii="Arial" w:hAnsi="Arial" w:cs="Arial"/>
                <w:sz w:val="16"/>
                <w:szCs w:val="16"/>
              </w:rPr>
            </w:pPr>
            <w:r>
              <w:rPr>
                <w:rFonts w:ascii="Arial" w:hAnsi="Arial" w:cs="Arial"/>
                <w:sz w:val="16"/>
                <w:szCs w:val="16"/>
              </w:rPr>
              <w:t>1 663 926,00</w:t>
            </w:r>
          </w:p>
        </w:tc>
      </w:tr>
      <w:tr w:rsidR="0001308C" w14:paraId="59287A3C" w14:textId="77777777" w:rsidTr="0001308C">
        <w:trPr>
          <w:trHeight w:val="435"/>
        </w:trPr>
        <w:tc>
          <w:tcPr>
            <w:tcW w:w="160" w:type="dxa"/>
            <w:tcBorders>
              <w:top w:val="nil"/>
              <w:left w:val="nil"/>
              <w:bottom w:val="nil"/>
              <w:right w:val="single" w:sz="8" w:space="0" w:color="auto"/>
            </w:tcBorders>
            <w:noWrap/>
            <w:vAlign w:val="bottom"/>
            <w:hideMark/>
          </w:tcPr>
          <w:p w14:paraId="7C6FD5DD" w14:textId="77777777" w:rsidR="0001308C" w:rsidRDefault="0001308C">
            <w:pPr>
              <w:rPr>
                <w:rFonts w:ascii="Arial" w:hAnsi="Arial" w:cs="Arial"/>
                <w:sz w:val="16"/>
                <w:szCs w:val="16"/>
              </w:rPr>
            </w:pPr>
            <w:r>
              <w:rPr>
                <w:rFonts w:ascii="Arial" w:hAnsi="Arial" w:cs="Arial"/>
                <w:sz w:val="16"/>
                <w:szCs w:val="16"/>
              </w:rPr>
              <w:lastRenderedPageBreak/>
              <w:t> </w:t>
            </w:r>
          </w:p>
        </w:tc>
        <w:tc>
          <w:tcPr>
            <w:tcW w:w="4740" w:type="dxa"/>
            <w:gridSpan w:val="6"/>
            <w:tcBorders>
              <w:top w:val="single" w:sz="4" w:space="0" w:color="auto"/>
              <w:left w:val="nil"/>
              <w:bottom w:val="single" w:sz="4" w:space="0" w:color="auto"/>
              <w:right w:val="single" w:sz="4" w:space="0" w:color="auto"/>
            </w:tcBorders>
            <w:vAlign w:val="bottom"/>
            <w:hideMark/>
          </w:tcPr>
          <w:p w14:paraId="696C6988" w14:textId="77777777" w:rsidR="0001308C" w:rsidRDefault="0001308C">
            <w:pPr>
              <w:rPr>
                <w:rFonts w:ascii="Arial" w:hAnsi="Arial" w:cs="Arial"/>
                <w:sz w:val="16"/>
                <w:szCs w:val="16"/>
              </w:rPr>
            </w:pPr>
            <w:r>
              <w:rPr>
                <w:rFonts w:ascii="Arial" w:hAnsi="Arial" w:cs="Arial"/>
                <w:sz w:val="16"/>
                <w:szCs w:val="16"/>
              </w:rPr>
              <w:t>Закупка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7F19761F"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ED57CCC"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2F216990"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2FDB8FC8"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1527B6AA" w14:textId="77777777" w:rsidR="0001308C" w:rsidRDefault="0001308C">
            <w:pPr>
              <w:rPr>
                <w:rFonts w:ascii="Arial" w:hAnsi="Arial" w:cs="Arial"/>
                <w:sz w:val="16"/>
                <w:szCs w:val="16"/>
              </w:rPr>
            </w:pPr>
            <w:r>
              <w:rPr>
                <w:rFonts w:ascii="Arial" w:hAnsi="Arial" w:cs="Arial"/>
                <w:sz w:val="16"/>
                <w:szCs w:val="16"/>
              </w:rPr>
              <w:t>200</w:t>
            </w:r>
          </w:p>
        </w:tc>
        <w:tc>
          <w:tcPr>
            <w:tcW w:w="1520" w:type="dxa"/>
            <w:tcBorders>
              <w:top w:val="nil"/>
              <w:left w:val="single" w:sz="4" w:space="0" w:color="auto"/>
              <w:bottom w:val="single" w:sz="4" w:space="0" w:color="auto"/>
              <w:right w:val="single" w:sz="8" w:space="0" w:color="auto"/>
            </w:tcBorders>
            <w:noWrap/>
            <w:vAlign w:val="bottom"/>
            <w:hideMark/>
          </w:tcPr>
          <w:p w14:paraId="2F97446B" w14:textId="77777777" w:rsidR="0001308C" w:rsidRDefault="0001308C">
            <w:pPr>
              <w:jc w:val="right"/>
              <w:rPr>
                <w:rFonts w:ascii="Arial" w:hAnsi="Arial" w:cs="Arial"/>
                <w:sz w:val="16"/>
                <w:szCs w:val="16"/>
              </w:rPr>
            </w:pPr>
            <w:r>
              <w:rPr>
                <w:rFonts w:ascii="Arial" w:hAnsi="Arial" w:cs="Arial"/>
                <w:sz w:val="16"/>
                <w:szCs w:val="16"/>
              </w:rPr>
              <w:t>770 000,00</w:t>
            </w:r>
          </w:p>
        </w:tc>
      </w:tr>
      <w:tr w:rsidR="0001308C" w14:paraId="3EEEC9F9" w14:textId="77777777" w:rsidTr="0001308C">
        <w:trPr>
          <w:trHeight w:val="435"/>
        </w:trPr>
        <w:tc>
          <w:tcPr>
            <w:tcW w:w="160" w:type="dxa"/>
            <w:tcBorders>
              <w:top w:val="nil"/>
              <w:left w:val="nil"/>
              <w:bottom w:val="nil"/>
              <w:right w:val="single" w:sz="8" w:space="0" w:color="auto"/>
            </w:tcBorders>
            <w:noWrap/>
            <w:vAlign w:val="bottom"/>
            <w:hideMark/>
          </w:tcPr>
          <w:p w14:paraId="00E646F0"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D3C1153" w14:textId="77777777" w:rsidR="0001308C" w:rsidRDefault="0001308C">
            <w:pPr>
              <w:rPr>
                <w:rFonts w:ascii="Arial" w:hAnsi="Arial" w:cs="Arial"/>
                <w:sz w:val="16"/>
                <w:szCs w:val="16"/>
              </w:rPr>
            </w:pPr>
            <w:r>
              <w:rPr>
                <w:rFonts w:ascii="Arial" w:hAnsi="Arial" w:cs="Arial"/>
                <w:sz w:val="16"/>
                <w:szCs w:val="16"/>
              </w:rPr>
              <w:t>Иные закупки товаров, работ и услуг для обеспечения государственных (муниципальных) нужд</w:t>
            </w:r>
          </w:p>
        </w:tc>
        <w:tc>
          <w:tcPr>
            <w:tcW w:w="600" w:type="dxa"/>
            <w:tcBorders>
              <w:top w:val="nil"/>
              <w:left w:val="single" w:sz="4" w:space="0" w:color="auto"/>
              <w:bottom w:val="single" w:sz="4" w:space="0" w:color="auto"/>
              <w:right w:val="nil"/>
            </w:tcBorders>
            <w:vAlign w:val="bottom"/>
            <w:hideMark/>
          </w:tcPr>
          <w:p w14:paraId="2471501B"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A1AEE92" w14:textId="77777777" w:rsidR="0001308C" w:rsidRDefault="0001308C">
            <w:pPr>
              <w:jc w:val="right"/>
              <w:rPr>
                <w:rFonts w:ascii="Arial" w:hAnsi="Arial" w:cs="Arial"/>
                <w:sz w:val="16"/>
                <w:szCs w:val="16"/>
              </w:rPr>
            </w:pPr>
            <w:r>
              <w:rPr>
                <w:rFonts w:ascii="Arial" w:hAnsi="Arial" w:cs="Arial"/>
                <w:sz w:val="16"/>
                <w:szCs w:val="16"/>
              </w:rPr>
              <w:t>08</w:t>
            </w:r>
          </w:p>
        </w:tc>
        <w:tc>
          <w:tcPr>
            <w:tcW w:w="600" w:type="dxa"/>
            <w:tcBorders>
              <w:top w:val="nil"/>
              <w:left w:val="single" w:sz="4" w:space="0" w:color="auto"/>
              <w:bottom w:val="single" w:sz="4" w:space="0" w:color="auto"/>
              <w:right w:val="nil"/>
            </w:tcBorders>
            <w:noWrap/>
            <w:vAlign w:val="bottom"/>
            <w:hideMark/>
          </w:tcPr>
          <w:p w14:paraId="663F0F32"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1C36E38B" w14:textId="77777777" w:rsidR="0001308C" w:rsidRDefault="0001308C">
            <w:pPr>
              <w:rPr>
                <w:rFonts w:ascii="Arial" w:hAnsi="Arial" w:cs="Arial"/>
                <w:sz w:val="16"/>
                <w:szCs w:val="16"/>
              </w:rPr>
            </w:pPr>
            <w:r>
              <w:rPr>
                <w:rFonts w:ascii="Arial" w:hAnsi="Arial" w:cs="Arial"/>
                <w:sz w:val="16"/>
                <w:szCs w:val="16"/>
              </w:rPr>
              <w:t>8800070510</w:t>
            </w:r>
          </w:p>
        </w:tc>
        <w:tc>
          <w:tcPr>
            <w:tcW w:w="600" w:type="dxa"/>
            <w:tcBorders>
              <w:top w:val="nil"/>
              <w:left w:val="single" w:sz="4" w:space="0" w:color="auto"/>
              <w:bottom w:val="single" w:sz="4" w:space="0" w:color="auto"/>
              <w:right w:val="single" w:sz="4" w:space="0" w:color="auto"/>
            </w:tcBorders>
            <w:noWrap/>
            <w:vAlign w:val="bottom"/>
            <w:hideMark/>
          </w:tcPr>
          <w:p w14:paraId="00C41CB9" w14:textId="77777777" w:rsidR="0001308C" w:rsidRDefault="0001308C">
            <w:pPr>
              <w:rPr>
                <w:rFonts w:ascii="Arial" w:hAnsi="Arial" w:cs="Arial"/>
                <w:sz w:val="16"/>
                <w:szCs w:val="16"/>
              </w:rPr>
            </w:pPr>
            <w:r>
              <w:rPr>
                <w:rFonts w:ascii="Arial" w:hAnsi="Arial" w:cs="Arial"/>
                <w:sz w:val="16"/>
                <w:szCs w:val="16"/>
              </w:rPr>
              <w:t>240</w:t>
            </w:r>
          </w:p>
        </w:tc>
        <w:tc>
          <w:tcPr>
            <w:tcW w:w="1520" w:type="dxa"/>
            <w:tcBorders>
              <w:top w:val="nil"/>
              <w:left w:val="single" w:sz="4" w:space="0" w:color="auto"/>
              <w:bottom w:val="single" w:sz="4" w:space="0" w:color="auto"/>
              <w:right w:val="single" w:sz="8" w:space="0" w:color="auto"/>
            </w:tcBorders>
            <w:noWrap/>
            <w:vAlign w:val="bottom"/>
            <w:hideMark/>
          </w:tcPr>
          <w:p w14:paraId="7E8E94C8" w14:textId="77777777" w:rsidR="0001308C" w:rsidRDefault="0001308C">
            <w:pPr>
              <w:jc w:val="right"/>
              <w:rPr>
                <w:rFonts w:ascii="Arial" w:hAnsi="Arial" w:cs="Arial"/>
                <w:sz w:val="16"/>
                <w:szCs w:val="16"/>
              </w:rPr>
            </w:pPr>
            <w:r>
              <w:rPr>
                <w:rFonts w:ascii="Arial" w:hAnsi="Arial" w:cs="Arial"/>
                <w:sz w:val="16"/>
                <w:szCs w:val="16"/>
              </w:rPr>
              <w:t>770 000,00</w:t>
            </w:r>
          </w:p>
        </w:tc>
      </w:tr>
      <w:tr w:rsidR="0001308C" w14:paraId="126A302A" w14:textId="77777777" w:rsidTr="0001308C">
        <w:trPr>
          <w:trHeight w:val="255"/>
        </w:trPr>
        <w:tc>
          <w:tcPr>
            <w:tcW w:w="160" w:type="dxa"/>
            <w:tcBorders>
              <w:top w:val="nil"/>
              <w:left w:val="nil"/>
              <w:bottom w:val="nil"/>
              <w:right w:val="single" w:sz="8" w:space="0" w:color="auto"/>
            </w:tcBorders>
            <w:noWrap/>
            <w:vAlign w:val="bottom"/>
            <w:hideMark/>
          </w:tcPr>
          <w:p w14:paraId="69C72A80"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18B65090" w14:textId="77777777" w:rsidR="0001308C" w:rsidRDefault="0001308C">
            <w:pPr>
              <w:rPr>
                <w:rFonts w:ascii="Arial" w:hAnsi="Arial" w:cs="Arial"/>
                <w:sz w:val="16"/>
                <w:szCs w:val="16"/>
              </w:rPr>
            </w:pPr>
            <w:r>
              <w:rPr>
                <w:rFonts w:ascii="Arial" w:hAnsi="Arial" w:cs="Arial"/>
                <w:sz w:val="16"/>
                <w:szCs w:val="16"/>
              </w:rPr>
              <w:t>СОЦИАЛЬНАЯ ПОЛИТИКА</w:t>
            </w:r>
          </w:p>
        </w:tc>
        <w:tc>
          <w:tcPr>
            <w:tcW w:w="600" w:type="dxa"/>
            <w:tcBorders>
              <w:top w:val="nil"/>
              <w:left w:val="single" w:sz="4" w:space="0" w:color="auto"/>
              <w:bottom w:val="single" w:sz="4" w:space="0" w:color="auto"/>
              <w:right w:val="nil"/>
            </w:tcBorders>
            <w:vAlign w:val="bottom"/>
            <w:hideMark/>
          </w:tcPr>
          <w:p w14:paraId="253D528C"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3C947B1C" w14:textId="77777777" w:rsidR="0001308C" w:rsidRDefault="0001308C">
            <w:pPr>
              <w:jc w:val="right"/>
              <w:rPr>
                <w:rFonts w:ascii="Arial" w:hAnsi="Arial" w:cs="Arial"/>
                <w:sz w:val="16"/>
                <w:szCs w:val="16"/>
              </w:rPr>
            </w:pPr>
            <w:r>
              <w:rPr>
                <w:rFonts w:ascii="Arial" w:hAnsi="Arial" w:cs="Arial"/>
                <w:sz w:val="16"/>
                <w:szCs w:val="16"/>
              </w:rPr>
              <w:t>10</w:t>
            </w:r>
          </w:p>
        </w:tc>
        <w:tc>
          <w:tcPr>
            <w:tcW w:w="600" w:type="dxa"/>
            <w:tcBorders>
              <w:top w:val="nil"/>
              <w:left w:val="single" w:sz="4" w:space="0" w:color="auto"/>
              <w:bottom w:val="single" w:sz="4" w:space="0" w:color="auto"/>
              <w:right w:val="nil"/>
            </w:tcBorders>
            <w:noWrap/>
            <w:vAlign w:val="bottom"/>
            <w:hideMark/>
          </w:tcPr>
          <w:p w14:paraId="2743A821" w14:textId="77777777" w:rsidR="0001308C" w:rsidRDefault="0001308C">
            <w:pPr>
              <w:jc w:val="right"/>
              <w:rPr>
                <w:rFonts w:ascii="Arial" w:hAnsi="Arial" w:cs="Arial"/>
                <w:sz w:val="16"/>
                <w:szCs w:val="16"/>
              </w:rPr>
            </w:pPr>
            <w:r>
              <w:rPr>
                <w:rFonts w:ascii="Arial" w:hAnsi="Arial" w:cs="Arial"/>
                <w:sz w:val="16"/>
                <w:szCs w:val="16"/>
              </w:rPr>
              <w:t>00</w:t>
            </w:r>
          </w:p>
        </w:tc>
        <w:tc>
          <w:tcPr>
            <w:tcW w:w="1420" w:type="dxa"/>
            <w:tcBorders>
              <w:top w:val="nil"/>
              <w:left w:val="single" w:sz="4" w:space="0" w:color="auto"/>
              <w:bottom w:val="single" w:sz="4" w:space="0" w:color="auto"/>
              <w:right w:val="nil"/>
            </w:tcBorders>
            <w:noWrap/>
            <w:vAlign w:val="bottom"/>
            <w:hideMark/>
          </w:tcPr>
          <w:p w14:paraId="6995D459"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34005CC9"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0CF44791" w14:textId="77777777" w:rsidR="0001308C" w:rsidRDefault="0001308C">
            <w:pPr>
              <w:jc w:val="right"/>
              <w:rPr>
                <w:rFonts w:ascii="Arial" w:hAnsi="Arial" w:cs="Arial"/>
                <w:sz w:val="16"/>
                <w:szCs w:val="16"/>
              </w:rPr>
            </w:pPr>
            <w:r>
              <w:rPr>
                <w:rFonts w:ascii="Arial" w:hAnsi="Arial" w:cs="Arial"/>
                <w:sz w:val="16"/>
                <w:szCs w:val="16"/>
              </w:rPr>
              <w:t>181 334,40</w:t>
            </w:r>
          </w:p>
        </w:tc>
      </w:tr>
      <w:tr w:rsidR="0001308C" w14:paraId="6FD08BAB" w14:textId="77777777" w:rsidTr="0001308C">
        <w:trPr>
          <w:trHeight w:val="255"/>
        </w:trPr>
        <w:tc>
          <w:tcPr>
            <w:tcW w:w="160" w:type="dxa"/>
            <w:tcBorders>
              <w:top w:val="nil"/>
              <w:left w:val="nil"/>
              <w:bottom w:val="nil"/>
              <w:right w:val="single" w:sz="8" w:space="0" w:color="auto"/>
            </w:tcBorders>
            <w:noWrap/>
            <w:vAlign w:val="bottom"/>
            <w:hideMark/>
          </w:tcPr>
          <w:p w14:paraId="0EC66E5D"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6D84949D" w14:textId="77777777" w:rsidR="0001308C" w:rsidRDefault="0001308C">
            <w:pPr>
              <w:rPr>
                <w:rFonts w:ascii="Arial" w:hAnsi="Arial" w:cs="Arial"/>
                <w:sz w:val="16"/>
                <w:szCs w:val="16"/>
              </w:rPr>
            </w:pPr>
            <w:r>
              <w:rPr>
                <w:rFonts w:ascii="Arial" w:hAnsi="Arial" w:cs="Arial"/>
                <w:sz w:val="16"/>
                <w:szCs w:val="16"/>
              </w:rPr>
              <w:t>Пенсионное обеспечение</w:t>
            </w:r>
          </w:p>
        </w:tc>
        <w:tc>
          <w:tcPr>
            <w:tcW w:w="600" w:type="dxa"/>
            <w:tcBorders>
              <w:top w:val="nil"/>
              <w:left w:val="single" w:sz="4" w:space="0" w:color="auto"/>
              <w:bottom w:val="single" w:sz="4" w:space="0" w:color="auto"/>
              <w:right w:val="nil"/>
            </w:tcBorders>
            <w:vAlign w:val="bottom"/>
            <w:hideMark/>
          </w:tcPr>
          <w:p w14:paraId="12463908"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2B06B443" w14:textId="77777777" w:rsidR="0001308C" w:rsidRDefault="0001308C">
            <w:pPr>
              <w:jc w:val="right"/>
              <w:rPr>
                <w:rFonts w:ascii="Arial" w:hAnsi="Arial" w:cs="Arial"/>
                <w:sz w:val="16"/>
                <w:szCs w:val="16"/>
              </w:rPr>
            </w:pPr>
            <w:r>
              <w:rPr>
                <w:rFonts w:ascii="Arial" w:hAnsi="Arial" w:cs="Arial"/>
                <w:sz w:val="16"/>
                <w:szCs w:val="16"/>
              </w:rPr>
              <w:t>10</w:t>
            </w:r>
          </w:p>
        </w:tc>
        <w:tc>
          <w:tcPr>
            <w:tcW w:w="600" w:type="dxa"/>
            <w:tcBorders>
              <w:top w:val="nil"/>
              <w:left w:val="single" w:sz="4" w:space="0" w:color="auto"/>
              <w:bottom w:val="single" w:sz="4" w:space="0" w:color="auto"/>
              <w:right w:val="nil"/>
            </w:tcBorders>
            <w:noWrap/>
            <w:vAlign w:val="bottom"/>
            <w:hideMark/>
          </w:tcPr>
          <w:p w14:paraId="3B3E2556"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5A2B3A85" w14:textId="77777777" w:rsidR="0001308C" w:rsidRDefault="0001308C">
            <w:pPr>
              <w:rPr>
                <w:rFonts w:ascii="Arial" w:hAnsi="Arial" w:cs="Arial"/>
                <w:sz w:val="16"/>
                <w:szCs w:val="16"/>
              </w:rPr>
            </w:pPr>
            <w:r>
              <w:rPr>
                <w:rFonts w:ascii="Arial" w:hAnsi="Arial" w:cs="Arial"/>
                <w:sz w:val="16"/>
                <w:szCs w:val="16"/>
              </w:rPr>
              <w:t> </w:t>
            </w:r>
          </w:p>
        </w:tc>
        <w:tc>
          <w:tcPr>
            <w:tcW w:w="600" w:type="dxa"/>
            <w:tcBorders>
              <w:top w:val="nil"/>
              <w:left w:val="single" w:sz="4" w:space="0" w:color="auto"/>
              <w:bottom w:val="single" w:sz="4" w:space="0" w:color="auto"/>
              <w:right w:val="single" w:sz="4" w:space="0" w:color="auto"/>
            </w:tcBorders>
            <w:noWrap/>
            <w:vAlign w:val="bottom"/>
            <w:hideMark/>
          </w:tcPr>
          <w:p w14:paraId="4770D7D5"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4F14E636" w14:textId="77777777" w:rsidR="0001308C" w:rsidRDefault="0001308C">
            <w:pPr>
              <w:jc w:val="right"/>
              <w:rPr>
                <w:rFonts w:ascii="Arial" w:hAnsi="Arial" w:cs="Arial"/>
                <w:sz w:val="16"/>
                <w:szCs w:val="16"/>
              </w:rPr>
            </w:pPr>
            <w:r>
              <w:rPr>
                <w:rFonts w:ascii="Arial" w:hAnsi="Arial" w:cs="Arial"/>
                <w:sz w:val="16"/>
                <w:szCs w:val="16"/>
              </w:rPr>
              <w:t>181 334,40</w:t>
            </w:r>
          </w:p>
        </w:tc>
      </w:tr>
      <w:tr w:rsidR="0001308C" w14:paraId="3FAA511C" w14:textId="77777777" w:rsidTr="0001308C">
        <w:trPr>
          <w:trHeight w:val="255"/>
        </w:trPr>
        <w:tc>
          <w:tcPr>
            <w:tcW w:w="160" w:type="dxa"/>
            <w:tcBorders>
              <w:top w:val="nil"/>
              <w:left w:val="nil"/>
              <w:bottom w:val="nil"/>
              <w:right w:val="single" w:sz="8" w:space="0" w:color="auto"/>
            </w:tcBorders>
            <w:noWrap/>
            <w:vAlign w:val="bottom"/>
            <w:hideMark/>
          </w:tcPr>
          <w:p w14:paraId="2E8B0819"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6C26CFE" w14:textId="77777777" w:rsidR="0001308C" w:rsidRDefault="0001308C">
            <w:pPr>
              <w:rPr>
                <w:rFonts w:ascii="Arial" w:hAnsi="Arial" w:cs="Arial"/>
                <w:sz w:val="16"/>
                <w:szCs w:val="16"/>
              </w:rPr>
            </w:pPr>
            <w:r>
              <w:rPr>
                <w:rFonts w:ascii="Arial" w:hAnsi="Arial" w:cs="Arial"/>
                <w:sz w:val="16"/>
                <w:szCs w:val="16"/>
              </w:rPr>
              <w:t>Доплаты к пенсиям муниципальных служащих</w:t>
            </w:r>
          </w:p>
        </w:tc>
        <w:tc>
          <w:tcPr>
            <w:tcW w:w="600" w:type="dxa"/>
            <w:tcBorders>
              <w:top w:val="nil"/>
              <w:left w:val="single" w:sz="4" w:space="0" w:color="auto"/>
              <w:bottom w:val="single" w:sz="4" w:space="0" w:color="auto"/>
              <w:right w:val="nil"/>
            </w:tcBorders>
            <w:vAlign w:val="bottom"/>
            <w:hideMark/>
          </w:tcPr>
          <w:p w14:paraId="0BDC11CF"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14A3FB42" w14:textId="77777777" w:rsidR="0001308C" w:rsidRDefault="0001308C">
            <w:pPr>
              <w:jc w:val="right"/>
              <w:rPr>
                <w:rFonts w:ascii="Arial" w:hAnsi="Arial" w:cs="Arial"/>
                <w:sz w:val="16"/>
                <w:szCs w:val="16"/>
              </w:rPr>
            </w:pPr>
            <w:r>
              <w:rPr>
                <w:rFonts w:ascii="Arial" w:hAnsi="Arial" w:cs="Arial"/>
                <w:sz w:val="16"/>
                <w:szCs w:val="16"/>
              </w:rPr>
              <w:t>10</w:t>
            </w:r>
          </w:p>
        </w:tc>
        <w:tc>
          <w:tcPr>
            <w:tcW w:w="600" w:type="dxa"/>
            <w:tcBorders>
              <w:top w:val="nil"/>
              <w:left w:val="single" w:sz="4" w:space="0" w:color="auto"/>
              <w:bottom w:val="single" w:sz="4" w:space="0" w:color="auto"/>
              <w:right w:val="nil"/>
            </w:tcBorders>
            <w:noWrap/>
            <w:vAlign w:val="bottom"/>
            <w:hideMark/>
          </w:tcPr>
          <w:p w14:paraId="71EACA45"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575EBB37" w14:textId="77777777" w:rsidR="0001308C" w:rsidRDefault="0001308C">
            <w:pPr>
              <w:rPr>
                <w:rFonts w:ascii="Arial" w:hAnsi="Arial" w:cs="Arial"/>
                <w:sz w:val="16"/>
                <w:szCs w:val="16"/>
              </w:rPr>
            </w:pPr>
            <w:r>
              <w:rPr>
                <w:rFonts w:ascii="Arial" w:hAnsi="Arial" w:cs="Arial"/>
                <w:sz w:val="16"/>
                <w:szCs w:val="16"/>
              </w:rPr>
              <w:t>8800004910</w:t>
            </w:r>
          </w:p>
        </w:tc>
        <w:tc>
          <w:tcPr>
            <w:tcW w:w="600" w:type="dxa"/>
            <w:tcBorders>
              <w:top w:val="nil"/>
              <w:left w:val="single" w:sz="4" w:space="0" w:color="auto"/>
              <w:bottom w:val="single" w:sz="4" w:space="0" w:color="auto"/>
              <w:right w:val="single" w:sz="4" w:space="0" w:color="auto"/>
            </w:tcBorders>
            <w:noWrap/>
            <w:vAlign w:val="bottom"/>
            <w:hideMark/>
          </w:tcPr>
          <w:p w14:paraId="68411A73" w14:textId="77777777" w:rsidR="0001308C" w:rsidRDefault="0001308C">
            <w:pPr>
              <w:rPr>
                <w:rFonts w:ascii="Arial" w:hAnsi="Arial" w:cs="Arial"/>
                <w:sz w:val="16"/>
                <w:szCs w:val="16"/>
              </w:rPr>
            </w:pPr>
            <w:r>
              <w:rPr>
                <w:rFonts w:ascii="Arial" w:hAnsi="Arial" w:cs="Arial"/>
                <w:sz w:val="16"/>
                <w:szCs w:val="16"/>
              </w:rPr>
              <w:t> </w:t>
            </w:r>
          </w:p>
        </w:tc>
        <w:tc>
          <w:tcPr>
            <w:tcW w:w="1520" w:type="dxa"/>
            <w:tcBorders>
              <w:top w:val="nil"/>
              <w:left w:val="single" w:sz="4" w:space="0" w:color="auto"/>
              <w:bottom w:val="single" w:sz="4" w:space="0" w:color="auto"/>
              <w:right w:val="single" w:sz="8" w:space="0" w:color="auto"/>
            </w:tcBorders>
            <w:noWrap/>
            <w:vAlign w:val="bottom"/>
            <w:hideMark/>
          </w:tcPr>
          <w:p w14:paraId="24A09614" w14:textId="77777777" w:rsidR="0001308C" w:rsidRDefault="0001308C">
            <w:pPr>
              <w:jc w:val="right"/>
              <w:rPr>
                <w:rFonts w:ascii="Arial" w:hAnsi="Arial" w:cs="Arial"/>
                <w:sz w:val="16"/>
                <w:szCs w:val="16"/>
              </w:rPr>
            </w:pPr>
            <w:r>
              <w:rPr>
                <w:rFonts w:ascii="Arial" w:hAnsi="Arial" w:cs="Arial"/>
                <w:sz w:val="16"/>
                <w:szCs w:val="16"/>
              </w:rPr>
              <w:t>181 334,40</w:t>
            </w:r>
          </w:p>
        </w:tc>
      </w:tr>
      <w:tr w:rsidR="0001308C" w14:paraId="48BBFED4" w14:textId="77777777" w:rsidTr="0001308C">
        <w:trPr>
          <w:trHeight w:val="255"/>
        </w:trPr>
        <w:tc>
          <w:tcPr>
            <w:tcW w:w="160" w:type="dxa"/>
            <w:tcBorders>
              <w:top w:val="nil"/>
              <w:left w:val="nil"/>
              <w:bottom w:val="nil"/>
              <w:right w:val="single" w:sz="8" w:space="0" w:color="auto"/>
            </w:tcBorders>
            <w:noWrap/>
            <w:vAlign w:val="bottom"/>
            <w:hideMark/>
          </w:tcPr>
          <w:p w14:paraId="03F682D5"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4" w:space="0" w:color="auto"/>
              <w:right w:val="single" w:sz="4" w:space="0" w:color="auto"/>
            </w:tcBorders>
            <w:vAlign w:val="bottom"/>
            <w:hideMark/>
          </w:tcPr>
          <w:p w14:paraId="2305C8D2" w14:textId="77777777" w:rsidR="0001308C" w:rsidRDefault="0001308C">
            <w:pPr>
              <w:rPr>
                <w:rFonts w:ascii="Arial" w:hAnsi="Arial" w:cs="Arial"/>
                <w:sz w:val="16"/>
                <w:szCs w:val="16"/>
              </w:rPr>
            </w:pPr>
            <w:r>
              <w:rPr>
                <w:rFonts w:ascii="Arial" w:hAnsi="Arial" w:cs="Arial"/>
                <w:sz w:val="16"/>
                <w:szCs w:val="16"/>
              </w:rPr>
              <w:t>Социальное обеспечение и иные выплаты населению</w:t>
            </w:r>
          </w:p>
        </w:tc>
        <w:tc>
          <w:tcPr>
            <w:tcW w:w="600" w:type="dxa"/>
            <w:tcBorders>
              <w:top w:val="nil"/>
              <w:left w:val="single" w:sz="4" w:space="0" w:color="auto"/>
              <w:bottom w:val="single" w:sz="4" w:space="0" w:color="auto"/>
              <w:right w:val="nil"/>
            </w:tcBorders>
            <w:vAlign w:val="bottom"/>
            <w:hideMark/>
          </w:tcPr>
          <w:p w14:paraId="2FF5F6E8"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4" w:space="0" w:color="auto"/>
              <w:right w:val="nil"/>
            </w:tcBorders>
            <w:noWrap/>
            <w:vAlign w:val="bottom"/>
            <w:hideMark/>
          </w:tcPr>
          <w:p w14:paraId="0A0DFB3A" w14:textId="77777777" w:rsidR="0001308C" w:rsidRDefault="0001308C">
            <w:pPr>
              <w:jc w:val="right"/>
              <w:rPr>
                <w:rFonts w:ascii="Arial" w:hAnsi="Arial" w:cs="Arial"/>
                <w:sz w:val="16"/>
                <w:szCs w:val="16"/>
              </w:rPr>
            </w:pPr>
            <w:r>
              <w:rPr>
                <w:rFonts w:ascii="Arial" w:hAnsi="Arial" w:cs="Arial"/>
                <w:sz w:val="16"/>
                <w:szCs w:val="16"/>
              </w:rPr>
              <w:t>10</w:t>
            </w:r>
          </w:p>
        </w:tc>
        <w:tc>
          <w:tcPr>
            <w:tcW w:w="600" w:type="dxa"/>
            <w:tcBorders>
              <w:top w:val="nil"/>
              <w:left w:val="single" w:sz="4" w:space="0" w:color="auto"/>
              <w:bottom w:val="single" w:sz="4" w:space="0" w:color="auto"/>
              <w:right w:val="nil"/>
            </w:tcBorders>
            <w:noWrap/>
            <w:vAlign w:val="bottom"/>
            <w:hideMark/>
          </w:tcPr>
          <w:p w14:paraId="556B847C"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4" w:space="0" w:color="auto"/>
              <w:right w:val="nil"/>
            </w:tcBorders>
            <w:noWrap/>
            <w:vAlign w:val="bottom"/>
            <w:hideMark/>
          </w:tcPr>
          <w:p w14:paraId="18C66D87" w14:textId="77777777" w:rsidR="0001308C" w:rsidRDefault="0001308C">
            <w:pPr>
              <w:rPr>
                <w:rFonts w:ascii="Arial" w:hAnsi="Arial" w:cs="Arial"/>
                <w:sz w:val="16"/>
                <w:szCs w:val="16"/>
              </w:rPr>
            </w:pPr>
            <w:r>
              <w:rPr>
                <w:rFonts w:ascii="Arial" w:hAnsi="Arial" w:cs="Arial"/>
                <w:sz w:val="16"/>
                <w:szCs w:val="16"/>
              </w:rPr>
              <w:t>8800004910</w:t>
            </w:r>
          </w:p>
        </w:tc>
        <w:tc>
          <w:tcPr>
            <w:tcW w:w="600" w:type="dxa"/>
            <w:tcBorders>
              <w:top w:val="nil"/>
              <w:left w:val="single" w:sz="4" w:space="0" w:color="auto"/>
              <w:bottom w:val="single" w:sz="4" w:space="0" w:color="auto"/>
              <w:right w:val="single" w:sz="4" w:space="0" w:color="auto"/>
            </w:tcBorders>
            <w:noWrap/>
            <w:vAlign w:val="bottom"/>
            <w:hideMark/>
          </w:tcPr>
          <w:p w14:paraId="0F649DC7" w14:textId="77777777" w:rsidR="0001308C" w:rsidRDefault="0001308C">
            <w:pPr>
              <w:rPr>
                <w:rFonts w:ascii="Arial" w:hAnsi="Arial" w:cs="Arial"/>
                <w:sz w:val="16"/>
                <w:szCs w:val="16"/>
              </w:rPr>
            </w:pPr>
            <w:r>
              <w:rPr>
                <w:rFonts w:ascii="Arial" w:hAnsi="Arial" w:cs="Arial"/>
                <w:sz w:val="16"/>
                <w:szCs w:val="16"/>
              </w:rPr>
              <w:t>300</w:t>
            </w:r>
          </w:p>
        </w:tc>
        <w:tc>
          <w:tcPr>
            <w:tcW w:w="1520" w:type="dxa"/>
            <w:tcBorders>
              <w:top w:val="nil"/>
              <w:left w:val="single" w:sz="4" w:space="0" w:color="auto"/>
              <w:bottom w:val="single" w:sz="4" w:space="0" w:color="auto"/>
              <w:right w:val="single" w:sz="8" w:space="0" w:color="auto"/>
            </w:tcBorders>
            <w:noWrap/>
            <w:vAlign w:val="bottom"/>
            <w:hideMark/>
          </w:tcPr>
          <w:p w14:paraId="22058495" w14:textId="77777777" w:rsidR="0001308C" w:rsidRDefault="0001308C">
            <w:pPr>
              <w:jc w:val="right"/>
              <w:rPr>
                <w:rFonts w:ascii="Arial" w:hAnsi="Arial" w:cs="Arial"/>
                <w:sz w:val="16"/>
                <w:szCs w:val="16"/>
              </w:rPr>
            </w:pPr>
            <w:r>
              <w:rPr>
                <w:rFonts w:ascii="Arial" w:hAnsi="Arial" w:cs="Arial"/>
                <w:sz w:val="16"/>
                <w:szCs w:val="16"/>
              </w:rPr>
              <w:t>181 334,40</w:t>
            </w:r>
          </w:p>
        </w:tc>
      </w:tr>
      <w:tr w:rsidR="0001308C" w14:paraId="2486D2B6" w14:textId="77777777" w:rsidTr="0001308C">
        <w:trPr>
          <w:trHeight w:val="255"/>
        </w:trPr>
        <w:tc>
          <w:tcPr>
            <w:tcW w:w="160" w:type="dxa"/>
            <w:tcBorders>
              <w:top w:val="nil"/>
              <w:left w:val="nil"/>
              <w:bottom w:val="nil"/>
              <w:right w:val="single" w:sz="8" w:space="0" w:color="auto"/>
            </w:tcBorders>
            <w:noWrap/>
            <w:vAlign w:val="bottom"/>
            <w:hideMark/>
          </w:tcPr>
          <w:p w14:paraId="6F2BD56B" w14:textId="77777777" w:rsidR="0001308C" w:rsidRDefault="0001308C">
            <w:pPr>
              <w:rPr>
                <w:rFonts w:ascii="Arial" w:hAnsi="Arial" w:cs="Arial"/>
                <w:sz w:val="16"/>
                <w:szCs w:val="16"/>
              </w:rPr>
            </w:pPr>
            <w:r>
              <w:rPr>
                <w:rFonts w:ascii="Arial" w:hAnsi="Arial" w:cs="Arial"/>
                <w:sz w:val="16"/>
                <w:szCs w:val="16"/>
              </w:rPr>
              <w:t> </w:t>
            </w:r>
          </w:p>
        </w:tc>
        <w:tc>
          <w:tcPr>
            <w:tcW w:w="4740" w:type="dxa"/>
            <w:gridSpan w:val="6"/>
            <w:tcBorders>
              <w:top w:val="single" w:sz="4" w:space="0" w:color="auto"/>
              <w:left w:val="nil"/>
              <w:bottom w:val="single" w:sz="8" w:space="0" w:color="auto"/>
              <w:right w:val="single" w:sz="4" w:space="0" w:color="auto"/>
            </w:tcBorders>
            <w:vAlign w:val="bottom"/>
            <w:hideMark/>
          </w:tcPr>
          <w:p w14:paraId="7FA751DE" w14:textId="77777777" w:rsidR="0001308C" w:rsidRDefault="0001308C">
            <w:pPr>
              <w:rPr>
                <w:rFonts w:ascii="Arial" w:hAnsi="Arial" w:cs="Arial"/>
                <w:sz w:val="16"/>
                <w:szCs w:val="16"/>
              </w:rPr>
            </w:pPr>
            <w:r>
              <w:rPr>
                <w:rFonts w:ascii="Arial" w:hAnsi="Arial" w:cs="Arial"/>
                <w:sz w:val="16"/>
                <w:szCs w:val="16"/>
              </w:rPr>
              <w:t>Публичные нормативные социальные выплаты гражданам</w:t>
            </w:r>
          </w:p>
        </w:tc>
        <w:tc>
          <w:tcPr>
            <w:tcW w:w="600" w:type="dxa"/>
            <w:tcBorders>
              <w:top w:val="nil"/>
              <w:left w:val="single" w:sz="4" w:space="0" w:color="auto"/>
              <w:bottom w:val="single" w:sz="8" w:space="0" w:color="auto"/>
              <w:right w:val="nil"/>
            </w:tcBorders>
            <w:vAlign w:val="bottom"/>
            <w:hideMark/>
          </w:tcPr>
          <w:p w14:paraId="50FCB659" w14:textId="77777777" w:rsidR="0001308C" w:rsidRDefault="0001308C">
            <w:pPr>
              <w:jc w:val="right"/>
              <w:rPr>
                <w:rFonts w:ascii="Arial" w:hAnsi="Arial" w:cs="Arial"/>
                <w:sz w:val="16"/>
                <w:szCs w:val="16"/>
              </w:rPr>
            </w:pPr>
            <w:r>
              <w:rPr>
                <w:rFonts w:ascii="Arial" w:hAnsi="Arial" w:cs="Arial"/>
                <w:sz w:val="16"/>
                <w:szCs w:val="16"/>
              </w:rPr>
              <w:t>555</w:t>
            </w:r>
          </w:p>
        </w:tc>
        <w:tc>
          <w:tcPr>
            <w:tcW w:w="600" w:type="dxa"/>
            <w:tcBorders>
              <w:top w:val="nil"/>
              <w:left w:val="single" w:sz="4" w:space="0" w:color="auto"/>
              <w:bottom w:val="single" w:sz="8" w:space="0" w:color="auto"/>
              <w:right w:val="nil"/>
            </w:tcBorders>
            <w:noWrap/>
            <w:vAlign w:val="bottom"/>
            <w:hideMark/>
          </w:tcPr>
          <w:p w14:paraId="09EC4230" w14:textId="77777777" w:rsidR="0001308C" w:rsidRDefault="0001308C">
            <w:pPr>
              <w:jc w:val="right"/>
              <w:rPr>
                <w:rFonts w:ascii="Arial" w:hAnsi="Arial" w:cs="Arial"/>
                <w:sz w:val="16"/>
                <w:szCs w:val="16"/>
              </w:rPr>
            </w:pPr>
            <w:r>
              <w:rPr>
                <w:rFonts w:ascii="Arial" w:hAnsi="Arial" w:cs="Arial"/>
                <w:sz w:val="16"/>
                <w:szCs w:val="16"/>
              </w:rPr>
              <w:t>10</w:t>
            </w:r>
          </w:p>
        </w:tc>
        <w:tc>
          <w:tcPr>
            <w:tcW w:w="600" w:type="dxa"/>
            <w:tcBorders>
              <w:top w:val="nil"/>
              <w:left w:val="single" w:sz="4" w:space="0" w:color="auto"/>
              <w:bottom w:val="single" w:sz="8" w:space="0" w:color="auto"/>
              <w:right w:val="nil"/>
            </w:tcBorders>
            <w:noWrap/>
            <w:vAlign w:val="bottom"/>
            <w:hideMark/>
          </w:tcPr>
          <w:p w14:paraId="47B3D459" w14:textId="77777777" w:rsidR="0001308C" w:rsidRDefault="0001308C">
            <w:pPr>
              <w:jc w:val="right"/>
              <w:rPr>
                <w:rFonts w:ascii="Arial" w:hAnsi="Arial" w:cs="Arial"/>
                <w:sz w:val="16"/>
                <w:szCs w:val="16"/>
              </w:rPr>
            </w:pPr>
            <w:r>
              <w:rPr>
                <w:rFonts w:ascii="Arial" w:hAnsi="Arial" w:cs="Arial"/>
                <w:sz w:val="16"/>
                <w:szCs w:val="16"/>
              </w:rPr>
              <w:t>01</w:t>
            </w:r>
          </w:p>
        </w:tc>
        <w:tc>
          <w:tcPr>
            <w:tcW w:w="1420" w:type="dxa"/>
            <w:tcBorders>
              <w:top w:val="nil"/>
              <w:left w:val="single" w:sz="4" w:space="0" w:color="auto"/>
              <w:bottom w:val="single" w:sz="8" w:space="0" w:color="auto"/>
              <w:right w:val="nil"/>
            </w:tcBorders>
            <w:noWrap/>
            <w:vAlign w:val="bottom"/>
            <w:hideMark/>
          </w:tcPr>
          <w:p w14:paraId="58E63AEA" w14:textId="77777777" w:rsidR="0001308C" w:rsidRDefault="0001308C">
            <w:pPr>
              <w:rPr>
                <w:rFonts w:ascii="Arial" w:hAnsi="Arial" w:cs="Arial"/>
                <w:sz w:val="16"/>
                <w:szCs w:val="16"/>
              </w:rPr>
            </w:pPr>
            <w:r>
              <w:rPr>
                <w:rFonts w:ascii="Arial" w:hAnsi="Arial" w:cs="Arial"/>
                <w:sz w:val="16"/>
                <w:szCs w:val="16"/>
              </w:rPr>
              <w:t>8800004910</w:t>
            </w:r>
          </w:p>
        </w:tc>
        <w:tc>
          <w:tcPr>
            <w:tcW w:w="600" w:type="dxa"/>
            <w:tcBorders>
              <w:top w:val="nil"/>
              <w:left w:val="single" w:sz="4" w:space="0" w:color="auto"/>
              <w:bottom w:val="single" w:sz="8" w:space="0" w:color="auto"/>
              <w:right w:val="single" w:sz="4" w:space="0" w:color="auto"/>
            </w:tcBorders>
            <w:noWrap/>
            <w:vAlign w:val="bottom"/>
            <w:hideMark/>
          </w:tcPr>
          <w:p w14:paraId="136F0205" w14:textId="77777777" w:rsidR="0001308C" w:rsidRDefault="0001308C">
            <w:pPr>
              <w:rPr>
                <w:rFonts w:ascii="Arial" w:hAnsi="Arial" w:cs="Arial"/>
                <w:sz w:val="16"/>
                <w:szCs w:val="16"/>
              </w:rPr>
            </w:pPr>
            <w:r>
              <w:rPr>
                <w:rFonts w:ascii="Arial" w:hAnsi="Arial" w:cs="Arial"/>
                <w:sz w:val="16"/>
                <w:szCs w:val="16"/>
              </w:rPr>
              <w:t>310</w:t>
            </w:r>
          </w:p>
        </w:tc>
        <w:tc>
          <w:tcPr>
            <w:tcW w:w="1520" w:type="dxa"/>
            <w:tcBorders>
              <w:top w:val="nil"/>
              <w:left w:val="single" w:sz="4" w:space="0" w:color="auto"/>
              <w:bottom w:val="single" w:sz="8" w:space="0" w:color="auto"/>
              <w:right w:val="single" w:sz="8" w:space="0" w:color="auto"/>
            </w:tcBorders>
            <w:noWrap/>
            <w:vAlign w:val="bottom"/>
            <w:hideMark/>
          </w:tcPr>
          <w:p w14:paraId="24AD3995" w14:textId="77777777" w:rsidR="0001308C" w:rsidRDefault="0001308C">
            <w:pPr>
              <w:jc w:val="right"/>
              <w:rPr>
                <w:rFonts w:ascii="Arial" w:hAnsi="Arial" w:cs="Arial"/>
                <w:sz w:val="16"/>
                <w:szCs w:val="16"/>
              </w:rPr>
            </w:pPr>
            <w:r>
              <w:rPr>
                <w:rFonts w:ascii="Arial" w:hAnsi="Arial" w:cs="Arial"/>
                <w:sz w:val="16"/>
                <w:szCs w:val="16"/>
              </w:rPr>
              <w:t>181 334,40</w:t>
            </w:r>
          </w:p>
        </w:tc>
      </w:tr>
      <w:tr w:rsidR="0001308C" w14:paraId="2D063E76" w14:textId="77777777" w:rsidTr="0001308C">
        <w:trPr>
          <w:trHeight w:val="255"/>
        </w:trPr>
        <w:tc>
          <w:tcPr>
            <w:tcW w:w="160" w:type="dxa"/>
            <w:noWrap/>
            <w:vAlign w:val="bottom"/>
            <w:hideMark/>
          </w:tcPr>
          <w:p w14:paraId="634E51D4" w14:textId="77777777" w:rsidR="0001308C" w:rsidRDefault="0001308C">
            <w:pPr>
              <w:rPr>
                <w:rFonts w:ascii="Arial" w:hAnsi="Arial" w:cs="Arial"/>
                <w:sz w:val="16"/>
                <w:szCs w:val="16"/>
              </w:rPr>
            </w:pPr>
          </w:p>
        </w:tc>
        <w:tc>
          <w:tcPr>
            <w:tcW w:w="868" w:type="dxa"/>
            <w:tcBorders>
              <w:top w:val="single" w:sz="4" w:space="0" w:color="auto"/>
              <w:left w:val="single" w:sz="8" w:space="0" w:color="auto"/>
              <w:bottom w:val="single" w:sz="8" w:space="0" w:color="auto"/>
              <w:right w:val="nil"/>
            </w:tcBorders>
            <w:noWrap/>
            <w:vAlign w:val="bottom"/>
            <w:hideMark/>
          </w:tcPr>
          <w:p w14:paraId="4EA61751" w14:textId="77777777" w:rsidR="0001308C" w:rsidRDefault="0001308C">
            <w:pPr>
              <w:rPr>
                <w:rFonts w:ascii="Arial" w:hAnsi="Arial" w:cs="Arial"/>
                <w:sz w:val="20"/>
                <w:szCs w:val="20"/>
              </w:rPr>
            </w:pPr>
            <w:r>
              <w:rPr>
                <w:rFonts w:ascii="Arial" w:hAnsi="Arial" w:cs="Arial"/>
                <w:sz w:val="20"/>
                <w:szCs w:val="20"/>
              </w:rPr>
              <w:t> </w:t>
            </w:r>
          </w:p>
        </w:tc>
        <w:tc>
          <w:tcPr>
            <w:tcW w:w="868" w:type="dxa"/>
            <w:tcBorders>
              <w:top w:val="single" w:sz="4" w:space="0" w:color="auto"/>
              <w:left w:val="nil"/>
              <w:bottom w:val="single" w:sz="8" w:space="0" w:color="auto"/>
              <w:right w:val="nil"/>
            </w:tcBorders>
            <w:noWrap/>
            <w:vAlign w:val="bottom"/>
            <w:hideMark/>
          </w:tcPr>
          <w:p w14:paraId="54D96E71" w14:textId="77777777" w:rsidR="0001308C" w:rsidRDefault="0001308C">
            <w:pPr>
              <w:rPr>
                <w:rFonts w:ascii="Arial" w:hAnsi="Arial" w:cs="Arial"/>
                <w:sz w:val="20"/>
                <w:szCs w:val="20"/>
              </w:rPr>
            </w:pPr>
            <w:r>
              <w:rPr>
                <w:rFonts w:ascii="Arial" w:hAnsi="Arial" w:cs="Arial"/>
                <w:sz w:val="20"/>
                <w:szCs w:val="20"/>
              </w:rPr>
              <w:t> </w:t>
            </w:r>
          </w:p>
        </w:tc>
        <w:tc>
          <w:tcPr>
            <w:tcW w:w="868" w:type="dxa"/>
            <w:tcBorders>
              <w:top w:val="single" w:sz="4" w:space="0" w:color="auto"/>
              <w:left w:val="nil"/>
              <w:bottom w:val="single" w:sz="8" w:space="0" w:color="auto"/>
              <w:right w:val="nil"/>
            </w:tcBorders>
            <w:noWrap/>
            <w:vAlign w:val="bottom"/>
            <w:hideMark/>
          </w:tcPr>
          <w:p w14:paraId="346ED418" w14:textId="77777777" w:rsidR="0001308C" w:rsidRDefault="0001308C">
            <w:pPr>
              <w:rPr>
                <w:rFonts w:ascii="Arial" w:hAnsi="Arial" w:cs="Arial"/>
                <w:sz w:val="20"/>
                <w:szCs w:val="20"/>
              </w:rPr>
            </w:pPr>
            <w:r>
              <w:rPr>
                <w:rFonts w:ascii="Arial" w:hAnsi="Arial" w:cs="Arial"/>
                <w:sz w:val="20"/>
                <w:szCs w:val="20"/>
              </w:rPr>
              <w:t> </w:t>
            </w:r>
          </w:p>
        </w:tc>
        <w:tc>
          <w:tcPr>
            <w:tcW w:w="868" w:type="dxa"/>
            <w:tcBorders>
              <w:top w:val="single" w:sz="4" w:space="0" w:color="auto"/>
              <w:left w:val="nil"/>
              <w:bottom w:val="single" w:sz="8" w:space="0" w:color="auto"/>
              <w:right w:val="nil"/>
            </w:tcBorders>
            <w:noWrap/>
            <w:vAlign w:val="bottom"/>
            <w:hideMark/>
          </w:tcPr>
          <w:p w14:paraId="1ACB7DE7" w14:textId="77777777" w:rsidR="0001308C" w:rsidRDefault="0001308C">
            <w:pPr>
              <w:rPr>
                <w:rFonts w:ascii="Arial" w:hAnsi="Arial" w:cs="Arial"/>
                <w:sz w:val="20"/>
                <w:szCs w:val="20"/>
              </w:rPr>
            </w:pPr>
            <w:r>
              <w:rPr>
                <w:rFonts w:ascii="Arial" w:hAnsi="Arial" w:cs="Arial"/>
                <w:sz w:val="20"/>
                <w:szCs w:val="20"/>
              </w:rPr>
              <w:t> </w:t>
            </w:r>
          </w:p>
        </w:tc>
        <w:tc>
          <w:tcPr>
            <w:tcW w:w="868" w:type="dxa"/>
            <w:tcBorders>
              <w:top w:val="single" w:sz="4" w:space="0" w:color="auto"/>
              <w:left w:val="nil"/>
              <w:bottom w:val="single" w:sz="8" w:space="0" w:color="auto"/>
              <w:right w:val="nil"/>
            </w:tcBorders>
            <w:noWrap/>
            <w:vAlign w:val="bottom"/>
            <w:hideMark/>
          </w:tcPr>
          <w:p w14:paraId="0BA9D0F3" w14:textId="77777777" w:rsidR="0001308C" w:rsidRDefault="0001308C">
            <w:pPr>
              <w:rPr>
                <w:rFonts w:ascii="Arial" w:hAnsi="Arial" w:cs="Arial"/>
                <w:sz w:val="20"/>
                <w:szCs w:val="20"/>
              </w:rPr>
            </w:pPr>
            <w:r>
              <w:rPr>
                <w:rFonts w:ascii="Arial" w:hAnsi="Arial" w:cs="Arial"/>
                <w:sz w:val="20"/>
                <w:szCs w:val="20"/>
              </w:rPr>
              <w:t> </w:t>
            </w:r>
          </w:p>
        </w:tc>
        <w:tc>
          <w:tcPr>
            <w:tcW w:w="400" w:type="dxa"/>
            <w:tcBorders>
              <w:top w:val="single" w:sz="4" w:space="0" w:color="auto"/>
              <w:left w:val="nil"/>
              <w:bottom w:val="single" w:sz="8" w:space="0" w:color="auto"/>
              <w:right w:val="nil"/>
            </w:tcBorders>
            <w:noWrap/>
            <w:vAlign w:val="bottom"/>
            <w:hideMark/>
          </w:tcPr>
          <w:p w14:paraId="0CC1BF71" w14:textId="77777777" w:rsidR="0001308C" w:rsidRDefault="0001308C">
            <w:pPr>
              <w:rPr>
                <w:rFonts w:ascii="Arial" w:hAnsi="Arial" w:cs="Arial"/>
                <w:sz w:val="20"/>
                <w:szCs w:val="20"/>
              </w:rPr>
            </w:pPr>
            <w:r>
              <w:rPr>
                <w:rFonts w:ascii="Arial" w:hAnsi="Arial" w:cs="Arial"/>
                <w:sz w:val="20"/>
                <w:szCs w:val="20"/>
              </w:rPr>
              <w:t> </w:t>
            </w:r>
          </w:p>
        </w:tc>
        <w:tc>
          <w:tcPr>
            <w:tcW w:w="600" w:type="dxa"/>
            <w:tcBorders>
              <w:top w:val="single" w:sz="4" w:space="0" w:color="auto"/>
              <w:left w:val="nil"/>
              <w:bottom w:val="single" w:sz="8" w:space="0" w:color="auto"/>
              <w:right w:val="nil"/>
            </w:tcBorders>
            <w:noWrap/>
            <w:vAlign w:val="bottom"/>
            <w:hideMark/>
          </w:tcPr>
          <w:p w14:paraId="7FD9F843" w14:textId="77777777" w:rsidR="0001308C" w:rsidRDefault="0001308C">
            <w:pPr>
              <w:rPr>
                <w:rFonts w:ascii="Arial" w:hAnsi="Arial" w:cs="Arial"/>
                <w:sz w:val="20"/>
                <w:szCs w:val="20"/>
              </w:rPr>
            </w:pPr>
            <w:r>
              <w:rPr>
                <w:rFonts w:ascii="Arial" w:hAnsi="Arial" w:cs="Arial"/>
                <w:sz w:val="20"/>
                <w:szCs w:val="20"/>
              </w:rPr>
              <w:t> </w:t>
            </w:r>
          </w:p>
        </w:tc>
        <w:tc>
          <w:tcPr>
            <w:tcW w:w="600" w:type="dxa"/>
            <w:tcBorders>
              <w:top w:val="single" w:sz="4" w:space="0" w:color="auto"/>
              <w:left w:val="nil"/>
              <w:bottom w:val="single" w:sz="8" w:space="0" w:color="auto"/>
              <w:right w:val="nil"/>
            </w:tcBorders>
            <w:noWrap/>
            <w:vAlign w:val="bottom"/>
            <w:hideMark/>
          </w:tcPr>
          <w:p w14:paraId="6816149A" w14:textId="77777777" w:rsidR="0001308C" w:rsidRDefault="0001308C">
            <w:pPr>
              <w:rPr>
                <w:rFonts w:ascii="Arial" w:hAnsi="Arial" w:cs="Arial"/>
                <w:sz w:val="20"/>
                <w:szCs w:val="20"/>
              </w:rPr>
            </w:pPr>
            <w:r>
              <w:rPr>
                <w:rFonts w:ascii="Arial" w:hAnsi="Arial" w:cs="Arial"/>
                <w:sz w:val="20"/>
                <w:szCs w:val="20"/>
              </w:rPr>
              <w:t> </w:t>
            </w:r>
          </w:p>
        </w:tc>
        <w:tc>
          <w:tcPr>
            <w:tcW w:w="600" w:type="dxa"/>
            <w:tcBorders>
              <w:top w:val="single" w:sz="4" w:space="0" w:color="auto"/>
              <w:left w:val="nil"/>
              <w:bottom w:val="single" w:sz="8" w:space="0" w:color="auto"/>
              <w:right w:val="nil"/>
            </w:tcBorders>
            <w:noWrap/>
            <w:vAlign w:val="bottom"/>
            <w:hideMark/>
          </w:tcPr>
          <w:p w14:paraId="3221584C" w14:textId="77777777" w:rsidR="0001308C" w:rsidRDefault="0001308C">
            <w:pPr>
              <w:rPr>
                <w:rFonts w:ascii="Arial" w:hAnsi="Arial" w:cs="Arial"/>
                <w:sz w:val="20"/>
                <w:szCs w:val="20"/>
              </w:rPr>
            </w:pPr>
            <w:r>
              <w:rPr>
                <w:rFonts w:ascii="Arial" w:hAnsi="Arial" w:cs="Arial"/>
                <w:sz w:val="20"/>
                <w:szCs w:val="20"/>
              </w:rPr>
              <w:t> </w:t>
            </w:r>
          </w:p>
        </w:tc>
        <w:tc>
          <w:tcPr>
            <w:tcW w:w="1420" w:type="dxa"/>
            <w:tcBorders>
              <w:top w:val="single" w:sz="4" w:space="0" w:color="auto"/>
              <w:left w:val="nil"/>
              <w:bottom w:val="single" w:sz="8" w:space="0" w:color="auto"/>
              <w:right w:val="nil"/>
            </w:tcBorders>
            <w:noWrap/>
            <w:vAlign w:val="bottom"/>
            <w:hideMark/>
          </w:tcPr>
          <w:p w14:paraId="44453B38" w14:textId="77777777" w:rsidR="0001308C" w:rsidRDefault="0001308C">
            <w:pPr>
              <w:rPr>
                <w:rFonts w:ascii="Arial" w:hAnsi="Arial" w:cs="Arial"/>
                <w:sz w:val="20"/>
                <w:szCs w:val="20"/>
              </w:rPr>
            </w:pPr>
            <w:r>
              <w:rPr>
                <w:rFonts w:ascii="Arial" w:hAnsi="Arial" w:cs="Arial"/>
                <w:sz w:val="20"/>
                <w:szCs w:val="20"/>
              </w:rPr>
              <w:t> </w:t>
            </w:r>
          </w:p>
        </w:tc>
        <w:tc>
          <w:tcPr>
            <w:tcW w:w="600" w:type="dxa"/>
            <w:tcBorders>
              <w:top w:val="single" w:sz="4" w:space="0" w:color="auto"/>
              <w:left w:val="nil"/>
              <w:bottom w:val="single" w:sz="8" w:space="0" w:color="auto"/>
              <w:right w:val="nil"/>
            </w:tcBorders>
            <w:noWrap/>
            <w:vAlign w:val="bottom"/>
            <w:hideMark/>
          </w:tcPr>
          <w:p w14:paraId="2EFDA47E" w14:textId="77777777" w:rsidR="0001308C" w:rsidRDefault="0001308C">
            <w:pPr>
              <w:rPr>
                <w:rFonts w:ascii="Arial" w:hAnsi="Arial" w:cs="Arial"/>
                <w:sz w:val="20"/>
                <w:szCs w:val="20"/>
              </w:rPr>
            </w:pPr>
            <w:r>
              <w:rPr>
                <w:rFonts w:ascii="Arial" w:hAnsi="Arial" w:cs="Arial"/>
                <w:sz w:val="20"/>
                <w:szCs w:val="20"/>
              </w:rPr>
              <w:t> </w:t>
            </w:r>
          </w:p>
        </w:tc>
        <w:tc>
          <w:tcPr>
            <w:tcW w:w="1520" w:type="dxa"/>
            <w:tcBorders>
              <w:top w:val="single" w:sz="4" w:space="0" w:color="auto"/>
              <w:left w:val="nil"/>
              <w:bottom w:val="single" w:sz="8" w:space="0" w:color="auto"/>
              <w:right w:val="single" w:sz="8" w:space="0" w:color="auto"/>
            </w:tcBorders>
            <w:noWrap/>
            <w:vAlign w:val="bottom"/>
            <w:hideMark/>
          </w:tcPr>
          <w:p w14:paraId="539C44BF" w14:textId="77777777" w:rsidR="0001308C" w:rsidRDefault="0001308C">
            <w:pPr>
              <w:jc w:val="right"/>
              <w:rPr>
                <w:rFonts w:ascii="Arial" w:hAnsi="Arial" w:cs="Arial"/>
                <w:b/>
                <w:bCs/>
                <w:sz w:val="16"/>
                <w:szCs w:val="16"/>
              </w:rPr>
            </w:pPr>
            <w:r>
              <w:rPr>
                <w:rFonts w:ascii="Arial" w:hAnsi="Arial" w:cs="Arial"/>
                <w:b/>
                <w:bCs/>
                <w:sz w:val="16"/>
                <w:szCs w:val="16"/>
              </w:rPr>
              <w:t>8 491 855,15</w:t>
            </w:r>
          </w:p>
        </w:tc>
      </w:tr>
      <w:tr w:rsidR="0001308C" w14:paraId="7EBE30FF" w14:textId="77777777" w:rsidTr="0001308C">
        <w:trPr>
          <w:trHeight w:val="255"/>
        </w:trPr>
        <w:tc>
          <w:tcPr>
            <w:tcW w:w="160" w:type="dxa"/>
            <w:noWrap/>
            <w:vAlign w:val="bottom"/>
            <w:hideMark/>
          </w:tcPr>
          <w:p w14:paraId="6396FDFF" w14:textId="77777777" w:rsidR="0001308C" w:rsidRDefault="0001308C">
            <w:pPr>
              <w:rPr>
                <w:rFonts w:ascii="Arial" w:hAnsi="Arial" w:cs="Arial"/>
                <w:b/>
                <w:bCs/>
                <w:sz w:val="16"/>
                <w:szCs w:val="16"/>
              </w:rPr>
            </w:pPr>
          </w:p>
        </w:tc>
        <w:tc>
          <w:tcPr>
            <w:tcW w:w="868" w:type="dxa"/>
            <w:noWrap/>
            <w:vAlign w:val="bottom"/>
            <w:hideMark/>
          </w:tcPr>
          <w:p w14:paraId="329B0444" w14:textId="77777777" w:rsidR="0001308C" w:rsidRDefault="0001308C">
            <w:pPr>
              <w:rPr>
                <w:sz w:val="20"/>
                <w:szCs w:val="20"/>
              </w:rPr>
            </w:pPr>
          </w:p>
        </w:tc>
        <w:tc>
          <w:tcPr>
            <w:tcW w:w="868" w:type="dxa"/>
            <w:noWrap/>
            <w:vAlign w:val="bottom"/>
            <w:hideMark/>
          </w:tcPr>
          <w:p w14:paraId="7FFF7C5E" w14:textId="77777777" w:rsidR="0001308C" w:rsidRDefault="0001308C">
            <w:pPr>
              <w:rPr>
                <w:sz w:val="20"/>
                <w:szCs w:val="20"/>
              </w:rPr>
            </w:pPr>
          </w:p>
        </w:tc>
        <w:tc>
          <w:tcPr>
            <w:tcW w:w="868" w:type="dxa"/>
            <w:noWrap/>
            <w:vAlign w:val="bottom"/>
            <w:hideMark/>
          </w:tcPr>
          <w:p w14:paraId="07530FEC" w14:textId="77777777" w:rsidR="0001308C" w:rsidRDefault="0001308C">
            <w:pPr>
              <w:rPr>
                <w:sz w:val="20"/>
                <w:szCs w:val="20"/>
              </w:rPr>
            </w:pPr>
          </w:p>
        </w:tc>
        <w:tc>
          <w:tcPr>
            <w:tcW w:w="868" w:type="dxa"/>
            <w:noWrap/>
            <w:vAlign w:val="bottom"/>
            <w:hideMark/>
          </w:tcPr>
          <w:p w14:paraId="18968842" w14:textId="77777777" w:rsidR="0001308C" w:rsidRDefault="0001308C">
            <w:pPr>
              <w:rPr>
                <w:sz w:val="20"/>
                <w:szCs w:val="20"/>
              </w:rPr>
            </w:pPr>
          </w:p>
        </w:tc>
        <w:tc>
          <w:tcPr>
            <w:tcW w:w="868" w:type="dxa"/>
            <w:noWrap/>
            <w:vAlign w:val="bottom"/>
            <w:hideMark/>
          </w:tcPr>
          <w:p w14:paraId="61F6164E" w14:textId="77777777" w:rsidR="0001308C" w:rsidRDefault="0001308C">
            <w:pPr>
              <w:rPr>
                <w:sz w:val="20"/>
                <w:szCs w:val="20"/>
              </w:rPr>
            </w:pPr>
          </w:p>
        </w:tc>
        <w:tc>
          <w:tcPr>
            <w:tcW w:w="400" w:type="dxa"/>
            <w:noWrap/>
            <w:vAlign w:val="bottom"/>
            <w:hideMark/>
          </w:tcPr>
          <w:p w14:paraId="38C28F5E" w14:textId="77777777" w:rsidR="0001308C" w:rsidRDefault="0001308C">
            <w:pPr>
              <w:rPr>
                <w:sz w:val="20"/>
                <w:szCs w:val="20"/>
              </w:rPr>
            </w:pPr>
          </w:p>
        </w:tc>
        <w:tc>
          <w:tcPr>
            <w:tcW w:w="600" w:type="dxa"/>
            <w:noWrap/>
            <w:vAlign w:val="bottom"/>
            <w:hideMark/>
          </w:tcPr>
          <w:p w14:paraId="1B02EB9B" w14:textId="77777777" w:rsidR="0001308C" w:rsidRDefault="0001308C">
            <w:pPr>
              <w:rPr>
                <w:sz w:val="20"/>
                <w:szCs w:val="20"/>
              </w:rPr>
            </w:pPr>
          </w:p>
        </w:tc>
        <w:tc>
          <w:tcPr>
            <w:tcW w:w="600" w:type="dxa"/>
            <w:noWrap/>
            <w:vAlign w:val="bottom"/>
            <w:hideMark/>
          </w:tcPr>
          <w:p w14:paraId="5A1566B5" w14:textId="77777777" w:rsidR="0001308C" w:rsidRDefault="0001308C">
            <w:pPr>
              <w:rPr>
                <w:sz w:val="20"/>
                <w:szCs w:val="20"/>
              </w:rPr>
            </w:pPr>
          </w:p>
        </w:tc>
        <w:tc>
          <w:tcPr>
            <w:tcW w:w="600" w:type="dxa"/>
            <w:noWrap/>
            <w:vAlign w:val="bottom"/>
            <w:hideMark/>
          </w:tcPr>
          <w:p w14:paraId="02121FF3" w14:textId="77777777" w:rsidR="0001308C" w:rsidRDefault="0001308C">
            <w:pPr>
              <w:rPr>
                <w:sz w:val="20"/>
                <w:szCs w:val="20"/>
              </w:rPr>
            </w:pPr>
          </w:p>
        </w:tc>
        <w:tc>
          <w:tcPr>
            <w:tcW w:w="1420" w:type="dxa"/>
            <w:noWrap/>
            <w:vAlign w:val="bottom"/>
            <w:hideMark/>
          </w:tcPr>
          <w:p w14:paraId="0C6059DD" w14:textId="77777777" w:rsidR="0001308C" w:rsidRDefault="0001308C">
            <w:pPr>
              <w:rPr>
                <w:sz w:val="20"/>
                <w:szCs w:val="20"/>
              </w:rPr>
            </w:pPr>
          </w:p>
        </w:tc>
        <w:tc>
          <w:tcPr>
            <w:tcW w:w="600" w:type="dxa"/>
            <w:noWrap/>
            <w:vAlign w:val="bottom"/>
            <w:hideMark/>
          </w:tcPr>
          <w:p w14:paraId="676429AF" w14:textId="77777777" w:rsidR="0001308C" w:rsidRDefault="0001308C">
            <w:pPr>
              <w:rPr>
                <w:sz w:val="20"/>
                <w:szCs w:val="20"/>
              </w:rPr>
            </w:pPr>
          </w:p>
        </w:tc>
        <w:tc>
          <w:tcPr>
            <w:tcW w:w="1520" w:type="dxa"/>
            <w:noWrap/>
            <w:vAlign w:val="bottom"/>
            <w:hideMark/>
          </w:tcPr>
          <w:p w14:paraId="08A00A77" w14:textId="77777777" w:rsidR="0001308C" w:rsidRDefault="0001308C">
            <w:pPr>
              <w:rPr>
                <w:sz w:val="20"/>
                <w:szCs w:val="20"/>
              </w:rPr>
            </w:pPr>
          </w:p>
        </w:tc>
      </w:tr>
      <w:tr w:rsidR="0001308C" w14:paraId="503E3FBB" w14:textId="77777777" w:rsidTr="0001308C">
        <w:trPr>
          <w:trHeight w:val="225"/>
        </w:trPr>
        <w:tc>
          <w:tcPr>
            <w:tcW w:w="4900" w:type="dxa"/>
            <w:gridSpan w:val="7"/>
            <w:vAlign w:val="bottom"/>
            <w:hideMark/>
          </w:tcPr>
          <w:p w14:paraId="616AA890" w14:textId="77777777" w:rsidR="0001308C" w:rsidRDefault="0001308C">
            <w:pPr>
              <w:rPr>
                <w:sz w:val="20"/>
                <w:szCs w:val="20"/>
              </w:rPr>
            </w:pPr>
          </w:p>
        </w:tc>
        <w:tc>
          <w:tcPr>
            <w:tcW w:w="600" w:type="dxa"/>
            <w:noWrap/>
            <w:vAlign w:val="bottom"/>
            <w:hideMark/>
          </w:tcPr>
          <w:p w14:paraId="53D174F4" w14:textId="77777777" w:rsidR="0001308C" w:rsidRDefault="0001308C">
            <w:pPr>
              <w:rPr>
                <w:sz w:val="20"/>
                <w:szCs w:val="20"/>
              </w:rPr>
            </w:pPr>
          </w:p>
        </w:tc>
        <w:tc>
          <w:tcPr>
            <w:tcW w:w="600" w:type="dxa"/>
            <w:noWrap/>
            <w:vAlign w:val="bottom"/>
            <w:hideMark/>
          </w:tcPr>
          <w:p w14:paraId="258089E9" w14:textId="77777777" w:rsidR="0001308C" w:rsidRDefault="0001308C">
            <w:pPr>
              <w:rPr>
                <w:sz w:val="20"/>
                <w:szCs w:val="20"/>
              </w:rPr>
            </w:pPr>
          </w:p>
        </w:tc>
        <w:tc>
          <w:tcPr>
            <w:tcW w:w="600" w:type="dxa"/>
            <w:noWrap/>
            <w:vAlign w:val="bottom"/>
            <w:hideMark/>
          </w:tcPr>
          <w:p w14:paraId="4F377E3E" w14:textId="77777777" w:rsidR="0001308C" w:rsidRDefault="0001308C">
            <w:pPr>
              <w:rPr>
                <w:sz w:val="20"/>
                <w:szCs w:val="20"/>
              </w:rPr>
            </w:pPr>
          </w:p>
        </w:tc>
        <w:tc>
          <w:tcPr>
            <w:tcW w:w="1420" w:type="dxa"/>
            <w:noWrap/>
            <w:vAlign w:val="bottom"/>
            <w:hideMark/>
          </w:tcPr>
          <w:p w14:paraId="1EF2FF1F" w14:textId="77777777" w:rsidR="0001308C" w:rsidRDefault="0001308C">
            <w:pPr>
              <w:rPr>
                <w:sz w:val="20"/>
                <w:szCs w:val="20"/>
              </w:rPr>
            </w:pPr>
          </w:p>
        </w:tc>
        <w:tc>
          <w:tcPr>
            <w:tcW w:w="600" w:type="dxa"/>
            <w:noWrap/>
            <w:vAlign w:val="bottom"/>
            <w:hideMark/>
          </w:tcPr>
          <w:p w14:paraId="6B31FFA2" w14:textId="77777777" w:rsidR="0001308C" w:rsidRDefault="0001308C">
            <w:pPr>
              <w:rPr>
                <w:sz w:val="20"/>
                <w:szCs w:val="20"/>
              </w:rPr>
            </w:pPr>
          </w:p>
        </w:tc>
        <w:tc>
          <w:tcPr>
            <w:tcW w:w="1520" w:type="dxa"/>
            <w:noWrap/>
            <w:vAlign w:val="bottom"/>
            <w:hideMark/>
          </w:tcPr>
          <w:p w14:paraId="7828CC9B" w14:textId="77777777" w:rsidR="0001308C" w:rsidRDefault="0001308C">
            <w:pPr>
              <w:rPr>
                <w:sz w:val="20"/>
                <w:szCs w:val="20"/>
              </w:rPr>
            </w:pPr>
          </w:p>
        </w:tc>
      </w:tr>
    </w:tbl>
    <w:p w14:paraId="7F1FD8A6" w14:textId="77777777" w:rsidR="0001308C" w:rsidRDefault="0001308C" w:rsidP="0001308C">
      <w:pPr>
        <w:rPr>
          <w:sz w:val="18"/>
          <w:szCs w:val="18"/>
        </w:rPr>
      </w:pPr>
      <w:r>
        <w:rPr>
          <w:sz w:val="18"/>
          <w:szCs w:val="18"/>
        </w:rPr>
        <w:t xml:space="preserve">                                                                                                                                          </w:t>
      </w:r>
    </w:p>
    <w:p w14:paraId="03C751D8" w14:textId="77777777" w:rsidR="0001308C" w:rsidRDefault="0001308C" w:rsidP="0001308C">
      <w:pPr>
        <w:tabs>
          <w:tab w:val="left" w:pos="195"/>
          <w:tab w:val="right" w:pos="10156"/>
        </w:tabs>
        <w:jc w:val="right"/>
        <w:rPr>
          <w:sz w:val="20"/>
          <w:szCs w:val="20"/>
        </w:rPr>
      </w:pPr>
      <w:r>
        <w:rPr>
          <w:sz w:val="20"/>
          <w:szCs w:val="20"/>
        </w:rPr>
        <w:t>Приложение № 4</w:t>
      </w:r>
    </w:p>
    <w:p w14:paraId="109B7090" w14:textId="77777777" w:rsidR="0001308C" w:rsidRDefault="0001308C" w:rsidP="0001308C">
      <w:pPr>
        <w:jc w:val="right"/>
        <w:rPr>
          <w:sz w:val="20"/>
          <w:szCs w:val="20"/>
        </w:rPr>
      </w:pPr>
      <w:r>
        <w:rPr>
          <w:sz w:val="20"/>
          <w:szCs w:val="20"/>
        </w:rPr>
        <w:t>К решению 10-ой сессии об изменении бюджета</w:t>
      </w:r>
    </w:p>
    <w:p w14:paraId="3639F46B" w14:textId="0C0768AD" w:rsidR="0001308C" w:rsidRDefault="0001308C" w:rsidP="0001308C">
      <w:pPr>
        <w:rPr>
          <w:sz w:val="18"/>
          <w:szCs w:val="18"/>
        </w:rPr>
      </w:pPr>
      <w:r>
        <w:rPr>
          <w:sz w:val="20"/>
          <w:szCs w:val="20"/>
        </w:rPr>
        <w:t xml:space="preserve">                                                                                                                                   на 2021 год № 28 от 28.09.2021г                                                                                                                                                                                                                                                                                                                                                                  </w:t>
      </w:r>
    </w:p>
    <w:p w14:paraId="686277DF" w14:textId="77777777" w:rsidR="0001308C" w:rsidRDefault="0001308C" w:rsidP="0001308C">
      <w:pPr>
        <w:tabs>
          <w:tab w:val="left" w:pos="7425"/>
        </w:tabs>
        <w:jc w:val="right"/>
      </w:pPr>
    </w:p>
    <w:p w14:paraId="249D9F66" w14:textId="77777777" w:rsidR="0001308C" w:rsidRDefault="0001308C" w:rsidP="0001308C">
      <w:pPr>
        <w:jc w:val="center"/>
        <w:rPr>
          <w:b/>
        </w:rPr>
      </w:pPr>
      <w:r>
        <w:rPr>
          <w:b/>
        </w:rPr>
        <w:t>Источники финансирования дефицита  бюджета Крутологовского сельсовета Коченевского района Новосибирской области на 2021год</w:t>
      </w:r>
    </w:p>
    <w:p w14:paraId="4DF8C96C" w14:textId="77777777" w:rsidR="0001308C" w:rsidRDefault="0001308C" w:rsidP="0001308C">
      <w:pPr>
        <w:jc w:val="right"/>
      </w:pPr>
      <w:r>
        <w:t xml:space="preserve"> (руб)</w:t>
      </w:r>
    </w:p>
    <w:tbl>
      <w:tblPr>
        <w:tblW w:w="8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5082"/>
        <w:gridCol w:w="1537"/>
      </w:tblGrid>
      <w:tr w:rsidR="0001308C" w14:paraId="77447644" w14:textId="77777777" w:rsidTr="0001308C">
        <w:trPr>
          <w:trHeight w:val="1030"/>
        </w:trPr>
        <w:tc>
          <w:tcPr>
            <w:tcW w:w="2114" w:type="dxa"/>
            <w:tcBorders>
              <w:top w:val="single" w:sz="4" w:space="0" w:color="auto"/>
              <w:left w:val="single" w:sz="4" w:space="0" w:color="auto"/>
              <w:bottom w:val="single" w:sz="4" w:space="0" w:color="auto"/>
              <w:right w:val="single" w:sz="4" w:space="0" w:color="auto"/>
            </w:tcBorders>
          </w:tcPr>
          <w:p w14:paraId="5C540501" w14:textId="77777777" w:rsidR="0001308C" w:rsidRDefault="0001308C">
            <w:pPr>
              <w:spacing w:line="276" w:lineRule="auto"/>
              <w:jc w:val="center"/>
              <w:rPr>
                <w:sz w:val="20"/>
                <w:szCs w:val="20"/>
                <w:lang w:eastAsia="en-US"/>
              </w:rPr>
            </w:pPr>
          </w:p>
          <w:p w14:paraId="1E50F03A" w14:textId="77777777" w:rsidR="0001308C" w:rsidRDefault="0001308C">
            <w:pPr>
              <w:spacing w:line="276" w:lineRule="auto"/>
              <w:jc w:val="center"/>
              <w:rPr>
                <w:sz w:val="20"/>
                <w:szCs w:val="20"/>
                <w:lang w:eastAsia="en-US"/>
              </w:rPr>
            </w:pPr>
          </w:p>
          <w:p w14:paraId="221C9406" w14:textId="77777777" w:rsidR="0001308C" w:rsidRDefault="0001308C">
            <w:pPr>
              <w:spacing w:line="276" w:lineRule="auto"/>
              <w:jc w:val="center"/>
              <w:rPr>
                <w:sz w:val="20"/>
                <w:szCs w:val="20"/>
                <w:lang w:eastAsia="en-US"/>
              </w:rPr>
            </w:pPr>
            <w:r>
              <w:rPr>
                <w:sz w:val="20"/>
                <w:szCs w:val="20"/>
                <w:lang w:eastAsia="en-US"/>
              </w:rPr>
              <w:t>Код</w:t>
            </w:r>
          </w:p>
        </w:tc>
        <w:tc>
          <w:tcPr>
            <w:tcW w:w="5082" w:type="dxa"/>
            <w:tcBorders>
              <w:top w:val="single" w:sz="4" w:space="0" w:color="auto"/>
              <w:left w:val="single" w:sz="4" w:space="0" w:color="auto"/>
              <w:bottom w:val="single" w:sz="4" w:space="0" w:color="auto"/>
              <w:right w:val="single" w:sz="4" w:space="0" w:color="auto"/>
            </w:tcBorders>
            <w:hideMark/>
          </w:tcPr>
          <w:p w14:paraId="3D677170" w14:textId="77777777" w:rsidR="0001308C" w:rsidRDefault="0001308C">
            <w:pPr>
              <w:spacing w:line="276" w:lineRule="auto"/>
              <w:jc w:val="center"/>
              <w:rPr>
                <w:sz w:val="18"/>
                <w:szCs w:val="18"/>
                <w:lang w:eastAsia="en-US"/>
              </w:rPr>
            </w:pPr>
            <w:r>
              <w:rPr>
                <w:sz w:val="18"/>
                <w:szCs w:val="18"/>
                <w:lang w:eastAsia="en-US"/>
              </w:rPr>
              <w:t>Наименование кода группы, подгруппы, статьи, вида источников финансирования дефицитов бюджетов, кода классификации операций сектора местного самоуправления, относящихся финансирования дефицитов бюджетов</w:t>
            </w:r>
          </w:p>
        </w:tc>
        <w:tc>
          <w:tcPr>
            <w:tcW w:w="1537" w:type="dxa"/>
            <w:tcBorders>
              <w:top w:val="single" w:sz="4" w:space="0" w:color="auto"/>
              <w:left w:val="single" w:sz="4" w:space="0" w:color="auto"/>
              <w:bottom w:val="single" w:sz="4" w:space="0" w:color="auto"/>
              <w:right w:val="single" w:sz="4" w:space="0" w:color="auto"/>
            </w:tcBorders>
          </w:tcPr>
          <w:p w14:paraId="4477A590" w14:textId="77777777" w:rsidR="0001308C" w:rsidRDefault="0001308C">
            <w:pPr>
              <w:spacing w:line="276" w:lineRule="auto"/>
              <w:jc w:val="center"/>
              <w:rPr>
                <w:sz w:val="20"/>
                <w:szCs w:val="20"/>
                <w:lang w:eastAsia="en-US"/>
              </w:rPr>
            </w:pPr>
          </w:p>
          <w:p w14:paraId="3D1750EA" w14:textId="77777777" w:rsidR="0001308C" w:rsidRDefault="0001308C">
            <w:pPr>
              <w:spacing w:line="276" w:lineRule="auto"/>
              <w:jc w:val="center"/>
              <w:rPr>
                <w:sz w:val="20"/>
                <w:szCs w:val="20"/>
                <w:lang w:eastAsia="en-US"/>
              </w:rPr>
            </w:pPr>
          </w:p>
          <w:p w14:paraId="42880569" w14:textId="77777777" w:rsidR="0001308C" w:rsidRDefault="0001308C">
            <w:pPr>
              <w:spacing w:line="276" w:lineRule="auto"/>
              <w:jc w:val="center"/>
              <w:rPr>
                <w:sz w:val="20"/>
                <w:szCs w:val="20"/>
                <w:lang w:eastAsia="en-US"/>
              </w:rPr>
            </w:pPr>
            <w:r>
              <w:rPr>
                <w:sz w:val="20"/>
                <w:szCs w:val="20"/>
                <w:lang w:eastAsia="en-US"/>
              </w:rPr>
              <w:t>2021г</w:t>
            </w:r>
          </w:p>
        </w:tc>
      </w:tr>
      <w:tr w:rsidR="0001308C" w14:paraId="26D4397E" w14:textId="77777777" w:rsidTr="0001308C">
        <w:tc>
          <w:tcPr>
            <w:tcW w:w="2114" w:type="dxa"/>
            <w:tcBorders>
              <w:top w:val="single" w:sz="4" w:space="0" w:color="auto"/>
              <w:left w:val="single" w:sz="4" w:space="0" w:color="auto"/>
              <w:bottom w:val="single" w:sz="4" w:space="0" w:color="auto"/>
              <w:right w:val="single" w:sz="4" w:space="0" w:color="auto"/>
            </w:tcBorders>
            <w:hideMark/>
          </w:tcPr>
          <w:p w14:paraId="187A08D7" w14:textId="77777777" w:rsidR="0001308C" w:rsidRDefault="0001308C">
            <w:pPr>
              <w:spacing w:line="276" w:lineRule="auto"/>
              <w:jc w:val="center"/>
              <w:rPr>
                <w:b/>
                <w:sz w:val="20"/>
                <w:szCs w:val="20"/>
                <w:lang w:eastAsia="en-US"/>
              </w:rPr>
            </w:pPr>
            <w:r>
              <w:rPr>
                <w:b/>
                <w:sz w:val="20"/>
                <w:szCs w:val="20"/>
                <w:lang w:eastAsia="en-US"/>
              </w:rPr>
              <w:t>01 05 00 00 00 0000 500</w:t>
            </w:r>
          </w:p>
        </w:tc>
        <w:tc>
          <w:tcPr>
            <w:tcW w:w="5082" w:type="dxa"/>
            <w:tcBorders>
              <w:top w:val="single" w:sz="4" w:space="0" w:color="auto"/>
              <w:left w:val="single" w:sz="4" w:space="0" w:color="auto"/>
              <w:bottom w:val="single" w:sz="4" w:space="0" w:color="auto"/>
              <w:right w:val="single" w:sz="4" w:space="0" w:color="auto"/>
            </w:tcBorders>
            <w:hideMark/>
          </w:tcPr>
          <w:p w14:paraId="1CB1D695" w14:textId="77777777" w:rsidR="0001308C" w:rsidRDefault="0001308C">
            <w:pPr>
              <w:spacing w:line="276" w:lineRule="auto"/>
              <w:jc w:val="both"/>
              <w:rPr>
                <w:b/>
                <w:sz w:val="20"/>
                <w:szCs w:val="20"/>
                <w:lang w:eastAsia="en-US"/>
              </w:rPr>
            </w:pPr>
            <w:r>
              <w:rPr>
                <w:b/>
                <w:sz w:val="20"/>
                <w:szCs w:val="20"/>
                <w:lang w:eastAsia="en-US"/>
              </w:rPr>
              <w:t>Увеличение остатков средств бюджета</w:t>
            </w:r>
          </w:p>
        </w:tc>
        <w:tc>
          <w:tcPr>
            <w:tcW w:w="1537" w:type="dxa"/>
            <w:tcBorders>
              <w:top w:val="single" w:sz="4" w:space="0" w:color="auto"/>
              <w:left w:val="single" w:sz="4" w:space="0" w:color="auto"/>
              <w:bottom w:val="single" w:sz="4" w:space="0" w:color="auto"/>
              <w:right w:val="single" w:sz="4" w:space="0" w:color="auto"/>
            </w:tcBorders>
            <w:hideMark/>
          </w:tcPr>
          <w:p w14:paraId="6D81C7A0" w14:textId="77777777" w:rsidR="0001308C" w:rsidRDefault="0001308C">
            <w:pPr>
              <w:spacing w:line="276" w:lineRule="auto"/>
              <w:jc w:val="center"/>
              <w:rPr>
                <w:b/>
                <w:sz w:val="20"/>
                <w:szCs w:val="20"/>
                <w:lang w:eastAsia="en-US"/>
              </w:rPr>
            </w:pPr>
            <w:r>
              <w:rPr>
                <w:b/>
                <w:sz w:val="20"/>
                <w:szCs w:val="20"/>
                <w:lang w:eastAsia="en-US"/>
              </w:rPr>
              <w:t>8230599,95</w:t>
            </w:r>
          </w:p>
        </w:tc>
      </w:tr>
      <w:tr w:rsidR="0001308C" w14:paraId="5C0D182D" w14:textId="77777777" w:rsidTr="0001308C">
        <w:trPr>
          <w:trHeight w:val="567"/>
        </w:trPr>
        <w:tc>
          <w:tcPr>
            <w:tcW w:w="2114" w:type="dxa"/>
            <w:tcBorders>
              <w:top w:val="single" w:sz="4" w:space="0" w:color="auto"/>
              <w:left w:val="single" w:sz="4" w:space="0" w:color="auto"/>
              <w:bottom w:val="single" w:sz="4" w:space="0" w:color="auto"/>
              <w:right w:val="single" w:sz="4" w:space="0" w:color="auto"/>
            </w:tcBorders>
            <w:hideMark/>
          </w:tcPr>
          <w:p w14:paraId="36AE4DB2" w14:textId="77777777" w:rsidR="0001308C" w:rsidRDefault="0001308C">
            <w:pPr>
              <w:spacing w:line="276" w:lineRule="auto"/>
              <w:jc w:val="center"/>
              <w:rPr>
                <w:sz w:val="20"/>
                <w:szCs w:val="20"/>
                <w:lang w:eastAsia="en-US"/>
              </w:rPr>
            </w:pPr>
            <w:r>
              <w:rPr>
                <w:sz w:val="20"/>
                <w:szCs w:val="20"/>
                <w:lang w:eastAsia="en-US"/>
              </w:rPr>
              <w:t>01 05 02 00 00 0000 500</w:t>
            </w:r>
          </w:p>
        </w:tc>
        <w:tc>
          <w:tcPr>
            <w:tcW w:w="5082" w:type="dxa"/>
            <w:tcBorders>
              <w:top w:val="single" w:sz="4" w:space="0" w:color="auto"/>
              <w:left w:val="single" w:sz="4" w:space="0" w:color="auto"/>
              <w:bottom w:val="single" w:sz="4" w:space="0" w:color="auto"/>
              <w:right w:val="single" w:sz="4" w:space="0" w:color="auto"/>
            </w:tcBorders>
            <w:hideMark/>
          </w:tcPr>
          <w:p w14:paraId="57E784F9" w14:textId="77777777" w:rsidR="0001308C" w:rsidRDefault="0001308C">
            <w:pPr>
              <w:spacing w:line="276" w:lineRule="auto"/>
              <w:jc w:val="both"/>
              <w:rPr>
                <w:sz w:val="20"/>
                <w:szCs w:val="20"/>
                <w:lang w:eastAsia="en-US"/>
              </w:rPr>
            </w:pPr>
            <w:r>
              <w:rPr>
                <w:sz w:val="20"/>
                <w:szCs w:val="20"/>
                <w:lang w:eastAsia="en-US"/>
              </w:rPr>
              <w:t>Увеличение прочих остатков средств бюджета</w:t>
            </w:r>
          </w:p>
        </w:tc>
        <w:tc>
          <w:tcPr>
            <w:tcW w:w="1537" w:type="dxa"/>
            <w:tcBorders>
              <w:top w:val="single" w:sz="4" w:space="0" w:color="auto"/>
              <w:left w:val="single" w:sz="4" w:space="0" w:color="auto"/>
              <w:bottom w:val="single" w:sz="4" w:space="0" w:color="auto"/>
              <w:right w:val="single" w:sz="4" w:space="0" w:color="auto"/>
            </w:tcBorders>
            <w:hideMark/>
          </w:tcPr>
          <w:p w14:paraId="67E52018" w14:textId="77777777" w:rsidR="0001308C" w:rsidRDefault="0001308C">
            <w:pPr>
              <w:jc w:val="center"/>
            </w:pPr>
            <w:r>
              <w:rPr>
                <w:b/>
                <w:sz w:val="20"/>
                <w:szCs w:val="20"/>
                <w:lang w:eastAsia="en-US"/>
              </w:rPr>
              <w:t>8230599,95</w:t>
            </w:r>
          </w:p>
        </w:tc>
      </w:tr>
      <w:tr w:rsidR="0001308C" w14:paraId="7BF7171E" w14:textId="77777777" w:rsidTr="0001308C">
        <w:tc>
          <w:tcPr>
            <w:tcW w:w="2114" w:type="dxa"/>
            <w:tcBorders>
              <w:top w:val="single" w:sz="4" w:space="0" w:color="auto"/>
              <w:left w:val="single" w:sz="4" w:space="0" w:color="auto"/>
              <w:bottom w:val="single" w:sz="4" w:space="0" w:color="auto"/>
              <w:right w:val="single" w:sz="4" w:space="0" w:color="auto"/>
            </w:tcBorders>
            <w:hideMark/>
          </w:tcPr>
          <w:p w14:paraId="7D655FEB" w14:textId="77777777" w:rsidR="0001308C" w:rsidRDefault="0001308C">
            <w:pPr>
              <w:spacing w:line="276" w:lineRule="auto"/>
              <w:jc w:val="center"/>
              <w:rPr>
                <w:sz w:val="20"/>
                <w:szCs w:val="20"/>
                <w:lang w:eastAsia="en-US"/>
              </w:rPr>
            </w:pPr>
            <w:r>
              <w:rPr>
                <w:sz w:val="20"/>
                <w:szCs w:val="20"/>
                <w:lang w:eastAsia="en-US"/>
              </w:rPr>
              <w:t>01 05 02 01 00 0000 510</w:t>
            </w:r>
          </w:p>
        </w:tc>
        <w:tc>
          <w:tcPr>
            <w:tcW w:w="5082" w:type="dxa"/>
            <w:tcBorders>
              <w:top w:val="single" w:sz="4" w:space="0" w:color="auto"/>
              <w:left w:val="single" w:sz="4" w:space="0" w:color="auto"/>
              <w:bottom w:val="single" w:sz="4" w:space="0" w:color="auto"/>
              <w:right w:val="single" w:sz="4" w:space="0" w:color="auto"/>
            </w:tcBorders>
            <w:hideMark/>
          </w:tcPr>
          <w:p w14:paraId="351DB7F4" w14:textId="77777777" w:rsidR="0001308C" w:rsidRDefault="0001308C">
            <w:pPr>
              <w:spacing w:line="276" w:lineRule="auto"/>
              <w:jc w:val="both"/>
              <w:rPr>
                <w:sz w:val="20"/>
                <w:szCs w:val="20"/>
                <w:lang w:eastAsia="en-US"/>
              </w:rPr>
            </w:pPr>
            <w:r>
              <w:rPr>
                <w:sz w:val="20"/>
                <w:szCs w:val="20"/>
                <w:lang w:eastAsia="en-US"/>
              </w:rPr>
              <w:t>Увеличение прочих остатков денежных средств бюджета</w:t>
            </w:r>
          </w:p>
        </w:tc>
        <w:tc>
          <w:tcPr>
            <w:tcW w:w="1537" w:type="dxa"/>
            <w:tcBorders>
              <w:top w:val="single" w:sz="4" w:space="0" w:color="auto"/>
              <w:left w:val="single" w:sz="4" w:space="0" w:color="auto"/>
              <w:bottom w:val="single" w:sz="4" w:space="0" w:color="auto"/>
              <w:right w:val="single" w:sz="4" w:space="0" w:color="auto"/>
            </w:tcBorders>
            <w:hideMark/>
          </w:tcPr>
          <w:p w14:paraId="5026CF9A" w14:textId="77777777" w:rsidR="0001308C" w:rsidRDefault="0001308C">
            <w:pPr>
              <w:jc w:val="center"/>
            </w:pPr>
            <w:r>
              <w:rPr>
                <w:b/>
                <w:sz w:val="20"/>
                <w:szCs w:val="20"/>
                <w:lang w:eastAsia="en-US"/>
              </w:rPr>
              <w:t>8230599,95</w:t>
            </w:r>
          </w:p>
        </w:tc>
      </w:tr>
      <w:tr w:rsidR="0001308C" w14:paraId="3020D516" w14:textId="77777777" w:rsidTr="0001308C">
        <w:tc>
          <w:tcPr>
            <w:tcW w:w="2114" w:type="dxa"/>
            <w:tcBorders>
              <w:top w:val="single" w:sz="4" w:space="0" w:color="auto"/>
              <w:left w:val="single" w:sz="4" w:space="0" w:color="auto"/>
              <w:bottom w:val="single" w:sz="4" w:space="0" w:color="auto"/>
              <w:right w:val="single" w:sz="4" w:space="0" w:color="auto"/>
            </w:tcBorders>
            <w:hideMark/>
          </w:tcPr>
          <w:p w14:paraId="513EC160" w14:textId="77777777" w:rsidR="0001308C" w:rsidRDefault="0001308C">
            <w:pPr>
              <w:spacing w:line="276" w:lineRule="auto"/>
              <w:jc w:val="center"/>
              <w:rPr>
                <w:sz w:val="20"/>
                <w:szCs w:val="20"/>
                <w:lang w:eastAsia="en-US"/>
              </w:rPr>
            </w:pPr>
            <w:r>
              <w:rPr>
                <w:sz w:val="20"/>
                <w:szCs w:val="20"/>
                <w:lang w:eastAsia="en-US"/>
              </w:rPr>
              <w:t>01 05 02 01 10 0000 510</w:t>
            </w:r>
          </w:p>
        </w:tc>
        <w:tc>
          <w:tcPr>
            <w:tcW w:w="5082" w:type="dxa"/>
            <w:tcBorders>
              <w:top w:val="single" w:sz="4" w:space="0" w:color="auto"/>
              <w:left w:val="single" w:sz="4" w:space="0" w:color="auto"/>
              <w:bottom w:val="single" w:sz="4" w:space="0" w:color="auto"/>
              <w:right w:val="single" w:sz="4" w:space="0" w:color="auto"/>
            </w:tcBorders>
            <w:hideMark/>
          </w:tcPr>
          <w:p w14:paraId="6F8D53DE" w14:textId="77777777" w:rsidR="0001308C" w:rsidRDefault="0001308C">
            <w:pPr>
              <w:spacing w:line="276" w:lineRule="auto"/>
              <w:jc w:val="both"/>
              <w:rPr>
                <w:sz w:val="20"/>
                <w:szCs w:val="20"/>
                <w:lang w:eastAsia="en-US"/>
              </w:rPr>
            </w:pPr>
            <w:r>
              <w:rPr>
                <w:sz w:val="20"/>
                <w:szCs w:val="20"/>
                <w:lang w:eastAsia="en-US"/>
              </w:rPr>
              <w:t>Увеличение прочих остатков денежных средств бюджетов поселений</w:t>
            </w:r>
          </w:p>
        </w:tc>
        <w:tc>
          <w:tcPr>
            <w:tcW w:w="1537" w:type="dxa"/>
            <w:tcBorders>
              <w:top w:val="single" w:sz="4" w:space="0" w:color="auto"/>
              <w:left w:val="single" w:sz="4" w:space="0" w:color="auto"/>
              <w:bottom w:val="single" w:sz="4" w:space="0" w:color="auto"/>
              <w:right w:val="single" w:sz="4" w:space="0" w:color="auto"/>
            </w:tcBorders>
            <w:hideMark/>
          </w:tcPr>
          <w:p w14:paraId="1BD75D3E" w14:textId="77777777" w:rsidR="0001308C" w:rsidRDefault="0001308C">
            <w:pPr>
              <w:jc w:val="center"/>
            </w:pPr>
            <w:r>
              <w:rPr>
                <w:b/>
                <w:sz w:val="20"/>
                <w:szCs w:val="20"/>
                <w:lang w:eastAsia="en-US"/>
              </w:rPr>
              <w:t>8230599,95</w:t>
            </w:r>
          </w:p>
        </w:tc>
      </w:tr>
      <w:tr w:rsidR="0001308C" w14:paraId="5948CEF0" w14:textId="77777777" w:rsidTr="0001308C">
        <w:tc>
          <w:tcPr>
            <w:tcW w:w="2114" w:type="dxa"/>
            <w:tcBorders>
              <w:top w:val="single" w:sz="4" w:space="0" w:color="auto"/>
              <w:left w:val="single" w:sz="4" w:space="0" w:color="auto"/>
              <w:bottom w:val="single" w:sz="4" w:space="0" w:color="auto"/>
              <w:right w:val="single" w:sz="4" w:space="0" w:color="auto"/>
            </w:tcBorders>
            <w:hideMark/>
          </w:tcPr>
          <w:p w14:paraId="769B845B" w14:textId="77777777" w:rsidR="0001308C" w:rsidRDefault="0001308C">
            <w:pPr>
              <w:spacing w:line="276" w:lineRule="auto"/>
              <w:jc w:val="center"/>
              <w:rPr>
                <w:b/>
                <w:sz w:val="20"/>
                <w:szCs w:val="20"/>
                <w:lang w:eastAsia="en-US"/>
              </w:rPr>
            </w:pPr>
            <w:r>
              <w:rPr>
                <w:b/>
                <w:sz w:val="20"/>
                <w:szCs w:val="20"/>
                <w:lang w:eastAsia="en-US"/>
              </w:rPr>
              <w:t>01 05 00 00 00 0000 600</w:t>
            </w:r>
          </w:p>
        </w:tc>
        <w:tc>
          <w:tcPr>
            <w:tcW w:w="5082" w:type="dxa"/>
            <w:tcBorders>
              <w:top w:val="single" w:sz="4" w:space="0" w:color="auto"/>
              <w:left w:val="single" w:sz="4" w:space="0" w:color="auto"/>
              <w:bottom w:val="single" w:sz="4" w:space="0" w:color="auto"/>
              <w:right w:val="single" w:sz="4" w:space="0" w:color="auto"/>
            </w:tcBorders>
            <w:hideMark/>
          </w:tcPr>
          <w:p w14:paraId="47318F52" w14:textId="77777777" w:rsidR="0001308C" w:rsidRDefault="0001308C">
            <w:pPr>
              <w:spacing w:line="276" w:lineRule="auto"/>
              <w:jc w:val="both"/>
              <w:rPr>
                <w:b/>
                <w:sz w:val="20"/>
                <w:szCs w:val="20"/>
                <w:lang w:eastAsia="en-US"/>
              </w:rPr>
            </w:pPr>
            <w:r>
              <w:rPr>
                <w:b/>
                <w:sz w:val="20"/>
                <w:szCs w:val="20"/>
                <w:lang w:eastAsia="en-US"/>
              </w:rPr>
              <w:t>Уменьшение остатков средств бюджетов</w:t>
            </w:r>
          </w:p>
        </w:tc>
        <w:tc>
          <w:tcPr>
            <w:tcW w:w="1537" w:type="dxa"/>
            <w:tcBorders>
              <w:top w:val="single" w:sz="4" w:space="0" w:color="auto"/>
              <w:left w:val="single" w:sz="4" w:space="0" w:color="auto"/>
              <w:bottom w:val="single" w:sz="4" w:space="0" w:color="auto"/>
              <w:right w:val="single" w:sz="4" w:space="0" w:color="auto"/>
            </w:tcBorders>
            <w:hideMark/>
          </w:tcPr>
          <w:p w14:paraId="535404CB" w14:textId="77777777" w:rsidR="0001308C" w:rsidRDefault="0001308C">
            <w:pPr>
              <w:spacing w:line="276" w:lineRule="auto"/>
              <w:jc w:val="center"/>
              <w:rPr>
                <w:b/>
                <w:sz w:val="20"/>
                <w:szCs w:val="20"/>
                <w:lang w:eastAsia="en-US"/>
              </w:rPr>
            </w:pPr>
            <w:r>
              <w:rPr>
                <w:b/>
                <w:sz w:val="20"/>
                <w:szCs w:val="20"/>
                <w:lang w:eastAsia="en-US"/>
              </w:rPr>
              <w:t>-8491855,15</w:t>
            </w:r>
          </w:p>
        </w:tc>
      </w:tr>
      <w:tr w:rsidR="0001308C" w14:paraId="362EF053" w14:textId="77777777" w:rsidTr="0001308C">
        <w:tc>
          <w:tcPr>
            <w:tcW w:w="2114" w:type="dxa"/>
            <w:tcBorders>
              <w:top w:val="single" w:sz="4" w:space="0" w:color="auto"/>
              <w:left w:val="single" w:sz="4" w:space="0" w:color="auto"/>
              <w:bottom w:val="single" w:sz="4" w:space="0" w:color="auto"/>
              <w:right w:val="single" w:sz="4" w:space="0" w:color="auto"/>
            </w:tcBorders>
            <w:hideMark/>
          </w:tcPr>
          <w:p w14:paraId="5937BC4E" w14:textId="77777777" w:rsidR="0001308C" w:rsidRDefault="0001308C">
            <w:pPr>
              <w:spacing w:line="276" w:lineRule="auto"/>
              <w:jc w:val="center"/>
              <w:rPr>
                <w:b/>
                <w:sz w:val="20"/>
                <w:szCs w:val="20"/>
                <w:lang w:eastAsia="en-US"/>
              </w:rPr>
            </w:pPr>
            <w:r>
              <w:rPr>
                <w:b/>
                <w:sz w:val="20"/>
                <w:szCs w:val="20"/>
                <w:lang w:eastAsia="en-US"/>
              </w:rPr>
              <w:t>01 05 02 00 00 0000 600</w:t>
            </w:r>
          </w:p>
        </w:tc>
        <w:tc>
          <w:tcPr>
            <w:tcW w:w="5082" w:type="dxa"/>
            <w:tcBorders>
              <w:top w:val="single" w:sz="4" w:space="0" w:color="auto"/>
              <w:left w:val="single" w:sz="4" w:space="0" w:color="auto"/>
              <w:bottom w:val="single" w:sz="4" w:space="0" w:color="auto"/>
              <w:right w:val="single" w:sz="4" w:space="0" w:color="auto"/>
            </w:tcBorders>
            <w:hideMark/>
          </w:tcPr>
          <w:p w14:paraId="4A3FE47C" w14:textId="77777777" w:rsidR="0001308C" w:rsidRDefault="0001308C">
            <w:pPr>
              <w:spacing w:line="276" w:lineRule="auto"/>
              <w:jc w:val="both"/>
              <w:rPr>
                <w:b/>
                <w:sz w:val="20"/>
                <w:szCs w:val="20"/>
                <w:lang w:eastAsia="en-US"/>
              </w:rPr>
            </w:pPr>
            <w:r>
              <w:rPr>
                <w:b/>
                <w:sz w:val="20"/>
                <w:szCs w:val="20"/>
                <w:lang w:eastAsia="en-US"/>
              </w:rPr>
              <w:t>Уменьшение прочих остатков средств бюджетов</w:t>
            </w:r>
          </w:p>
        </w:tc>
        <w:tc>
          <w:tcPr>
            <w:tcW w:w="1537" w:type="dxa"/>
            <w:tcBorders>
              <w:top w:val="single" w:sz="4" w:space="0" w:color="auto"/>
              <w:left w:val="single" w:sz="4" w:space="0" w:color="auto"/>
              <w:bottom w:val="single" w:sz="4" w:space="0" w:color="auto"/>
              <w:right w:val="single" w:sz="4" w:space="0" w:color="auto"/>
            </w:tcBorders>
            <w:hideMark/>
          </w:tcPr>
          <w:p w14:paraId="102D5552" w14:textId="77777777" w:rsidR="0001308C" w:rsidRDefault="0001308C">
            <w:pPr>
              <w:rPr>
                <w:b/>
                <w:sz w:val="20"/>
                <w:szCs w:val="20"/>
                <w:lang w:eastAsia="en-US"/>
              </w:rPr>
            </w:pPr>
            <w:r>
              <w:rPr>
                <w:b/>
                <w:sz w:val="20"/>
                <w:szCs w:val="20"/>
                <w:lang w:eastAsia="en-US"/>
              </w:rPr>
              <w:t>-8491855,15</w:t>
            </w:r>
          </w:p>
        </w:tc>
      </w:tr>
      <w:tr w:rsidR="0001308C" w14:paraId="3FEFE037" w14:textId="77777777" w:rsidTr="0001308C">
        <w:tc>
          <w:tcPr>
            <w:tcW w:w="2114" w:type="dxa"/>
            <w:tcBorders>
              <w:top w:val="single" w:sz="4" w:space="0" w:color="auto"/>
              <w:left w:val="single" w:sz="4" w:space="0" w:color="auto"/>
              <w:bottom w:val="single" w:sz="4" w:space="0" w:color="auto"/>
              <w:right w:val="single" w:sz="4" w:space="0" w:color="auto"/>
            </w:tcBorders>
            <w:hideMark/>
          </w:tcPr>
          <w:p w14:paraId="41C66935" w14:textId="77777777" w:rsidR="0001308C" w:rsidRDefault="0001308C">
            <w:pPr>
              <w:spacing w:line="276" w:lineRule="auto"/>
              <w:jc w:val="center"/>
              <w:rPr>
                <w:sz w:val="20"/>
                <w:szCs w:val="20"/>
                <w:lang w:eastAsia="en-US"/>
              </w:rPr>
            </w:pPr>
            <w:r>
              <w:rPr>
                <w:sz w:val="20"/>
                <w:szCs w:val="20"/>
                <w:lang w:eastAsia="en-US"/>
              </w:rPr>
              <w:t>01 05 02 01 00 0000 610</w:t>
            </w:r>
          </w:p>
        </w:tc>
        <w:tc>
          <w:tcPr>
            <w:tcW w:w="5082" w:type="dxa"/>
            <w:tcBorders>
              <w:top w:val="single" w:sz="4" w:space="0" w:color="auto"/>
              <w:left w:val="single" w:sz="4" w:space="0" w:color="auto"/>
              <w:bottom w:val="single" w:sz="4" w:space="0" w:color="auto"/>
              <w:right w:val="single" w:sz="4" w:space="0" w:color="auto"/>
            </w:tcBorders>
            <w:hideMark/>
          </w:tcPr>
          <w:p w14:paraId="73BEF3E9" w14:textId="77777777" w:rsidR="0001308C" w:rsidRDefault="0001308C">
            <w:pPr>
              <w:spacing w:line="276" w:lineRule="auto"/>
              <w:jc w:val="both"/>
              <w:rPr>
                <w:sz w:val="20"/>
                <w:szCs w:val="20"/>
                <w:lang w:eastAsia="en-US"/>
              </w:rPr>
            </w:pPr>
            <w:r>
              <w:rPr>
                <w:sz w:val="20"/>
                <w:szCs w:val="20"/>
                <w:lang w:eastAsia="en-US"/>
              </w:rPr>
              <w:t>Уменьшение прочих остатков денежных средств бюджета</w:t>
            </w:r>
          </w:p>
        </w:tc>
        <w:tc>
          <w:tcPr>
            <w:tcW w:w="1537" w:type="dxa"/>
            <w:tcBorders>
              <w:top w:val="single" w:sz="4" w:space="0" w:color="auto"/>
              <w:left w:val="single" w:sz="4" w:space="0" w:color="auto"/>
              <w:bottom w:val="single" w:sz="4" w:space="0" w:color="auto"/>
              <w:right w:val="single" w:sz="4" w:space="0" w:color="auto"/>
            </w:tcBorders>
            <w:hideMark/>
          </w:tcPr>
          <w:p w14:paraId="7FA033CB" w14:textId="77777777" w:rsidR="0001308C" w:rsidRDefault="0001308C">
            <w:pPr>
              <w:rPr>
                <w:b/>
                <w:sz w:val="20"/>
                <w:szCs w:val="20"/>
                <w:lang w:eastAsia="en-US"/>
              </w:rPr>
            </w:pPr>
            <w:r>
              <w:rPr>
                <w:b/>
                <w:sz w:val="20"/>
                <w:szCs w:val="20"/>
                <w:lang w:eastAsia="en-US"/>
              </w:rPr>
              <w:t>-8491855,15</w:t>
            </w:r>
          </w:p>
        </w:tc>
      </w:tr>
      <w:tr w:rsidR="0001308C" w14:paraId="08136A0B" w14:textId="77777777" w:rsidTr="0001308C">
        <w:tc>
          <w:tcPr>
            <w:tcW w:w="2114" w:type="dxa"/>
            <w:tcBorders>
              <w:top w:val="single" w:sz="4" w:space="0" w:color="auto"/>
              <w:left w:val="single" w:sz="4" w:space="0" w:color="auto"/>
              <w:bottom w:val="single" w:sz="4" w:space="0" w:color="auto"/>
              <w:right w:val="single" w:sz="4" w:space="0" w:color="auto"/>
            </w:tcBorders>
            <w:hideMark/>
          </w:tcPr>
          <w:p w14:paraId="7079865A" w14:textId="77777777" w:rsidR="0001308C" w:rsidRDefault="0001308C">
            <w:pPr>
              <w:spacing w:line="276" w:lineRule="auto"/>
              <w:jc w:val="center"/>
              <w:rPr>
                <w:sz w:val="20"/>
                <w:szCs w:val="20"/>
                <w:lang w:eastAsia="en-US"/>
              </w:rPr>
            </w:pPr>
            <w:r>
              <w:rPr>
                <w:sz w:val="20"/>
                <w:szCs w:val="20"/>
                <w:lang w:eastAsia="en-US"/>
              </w:rPr>
              <w:t>01 05 02 01 10 0000 610</w:t>
            </w:r>
          </w:p>
        </w:tc>
        <w:tc>
          <w:tcPr>
            <w:tcW w:w="5082" w:type="dxa"/>
            <w:tcBorders>
              <w:top w:val="single" w:sz="4" w:space="0" w:color="auto"/>
              <w:left w:val="single" w:sz="4" w:space="0" w:color="auto"/>
              <w:bottom w:val="single" w:sz="4" w:space="0" w:color="auto"/>
              <w:right w:val="single" w:sz="4" w:space="0" w:color="auto"/>
            </w:tcBorders>
            <w:hideMark/>
          </w:tcPr>
          <w:p w14:paraId="01242BE0" w14:textId="77777777" w:rsidR="0001308C" w:rsidRDefault="0001308C">
            <w:pPr>
              <w:spacing w:line="276" w:lineRule="auto"/>
              <w:jc w:val="both"/>
              <w:rPr>
                <w:sz w:val="20"/>
                <w:szCs w:val="20"/>
                <w:lang w:eastAsia="en-US"/>
              </w:rPr>
            </w:pPr>
            <w:r>
              <w:rPr>
                <w:sz w:val="20"/>
                <w:szCs w:val="20"/>
                <w:lang w:eastAsia="en-US"/>
              </w:rPr>
              <w:t>Уменьшение прочих остатков денежных средств бюджетов поселений</w:t>
            </w:r>
          </w:p>
        </w:tc>
        <w:tc>
          <w:tcPr>
            <w:tcW w:w="1537" w:type="dxa"/>
            <w:tcBorders>
              <w:top w:val="single" w:sz="4" w:space="0" w:color="auto"/>
              <w:left w:val="single" w:sz="4" w:space="0" w:color="auto"/>
              <w:bottom w:val="single" w:sz="4" w:space="0" w:color="auto"/>
              <w:right w:val="single" w:sz="4" w:space="0" w:color="auto"/>
            </w:tcBorders>
            <w:hideMark/>
          </w:tcPr>
          <w:p w14:paraId="63B3E98B" w14:textId="77777777" w:rsidR="0001308C" w:rsidRDefault="0001308C">
            <w:pPr>
              <w:rPr>
                <w:b/>
                <w:sz w:val="20"/>
                <w:szCs w:val="20"/>
                <w:lang w:eastAsia="en-US"/>
              </w:rPr>
            </w:pPr>
            <w:r>
              <w:rPr>
                <w:b/>
                <w:sz w:val="20"/>
                <w:szCs w:val="20"/>
                <w:lang w:eastAsia="en-US"/>
              </w:rPr>
              <w:t>-8491855,15</w:t>
            </w:r>
          </w:p>
        </w:tc>
      </w:tr>
      <w:tr w:rsidR="0001308C" w14:paraId="7560A99B" w14:textId="77777777" w:rsidTr="0001308C">
        <w:tc>
          <w:tcPr>
            <w:tcW w:w="2114" w:type="dxa"/>
            <w:tcBorders>
              <w:top w:val="single" w:sz="4" w:space="0" w:color="auto"/>
              <w:left w:val="single" w:sz="4" w:space="0" w:color="auto"/>
              <w:bottom w:val="single" w:sz="4" w:space="0" w:color="auto"/>
              <w:right w:val="single" w:sz="4" w:space="0" w:color="auto"/>
            </w:tcBorders>
          </w:tcPr>
          <w:p w14:paraId="6BD7E031" w14:textId="77777777" w:rsidR="0001308C" w:rsidRDefault="0001308C">
            <w:pPr>
              <w:spacing w:line="276" w:lineRule="auto"/>
              <w:jc w:val="center"/>
              <w:rPr>
                <w:sz w:val="20"/>
                <w:szCs w:val="20"/>
                <w:lang w:eastAsia="en-US"/>
              </w:rPr>
            </w:pPr>
          </w:p>
        </w:tc>
        <w:tc>
          <w:tcPr>
            <w:tcW w:w="5082" w:type="dxa"/>
            <w:tcBorders>
              <w:top w:val="single" w:sz="4" w:space="0" w:color="auto"/>
              <w:left w:val="single" w:sz="4" w:space="0" w:color="auto"/>
              <w:bottom w:val="single" w:sz="4" w:space="0" w:color="auto"/>
              <w:right w:val="single" w:sz="4" w:space="0" w:color="auto"/>
            </w:tcBorders>
            <w:hideMark/>
          </w:tcPr>
          <w:p w14:paraId="53C09A7B" w14:textId="77777777" w:rsidR="0001308C" w:rsidRDefault="0001308C">
            <w:pPr>
              <w:spacing w:line="276" w:lineRule="auto"/>
              <w:jc w:val="both"/>
              <w:rPr>
                <w:sz w:val="20"/>
                <w:szCs w:val="20"/>
                <w:lang w:eastAsia="en-US"/>
              </w:rPr>
            </w:pPr>
            <w:r>
              <w:rPr>
                <w:sz w:val="20"/>
                <w:szCs w:val="20"/>
                <w:lang w:eastAsia="en-US"/>
              </w:rPr>
              <w:t>Дефицит\профицит</w:t>
            </w:r>
          </w:p>
        </w:tc>
        <w:tc>
          <w:tcPr>
            <w:tcW w:w="1537" w:type="dxa"/>
            <w:tcBorders>
              <w:top w:val="single" w:sz="4" w:space="0" w:color="auto"/>
              <w:left w:val="single" w:sz="4" w:space="0" w:color="auto"/>
              <w:bottom w:val="single" w:sz="4" w:space="0" w:color="auto"/>
              <w:right w:val="single" w:sz="4" w:space="0" w:color="auto"/>
            </w:tcBorders>
            <w:hideMark/>
          </w:tcPr>
          <w:p w14:paraId="1EF34311" w14:textId="77777777" w:rsidR="0001308C" w:rsidRDefault="0001308C">
            <w:pPr>
              <w:spacing w:line="276" w:lineRule="auto"/>
              <w:jc w:val="center"/>
              <w:rPr>
                <w:b/>
                <w:sz w:val="20"/>
                <w:szCs w:val="20"/>
                <w:lang w:eastAsia="en-US"/>
              </w:rPr>
            </w:pPr>
            <w:r>
              <w:rPr>
                <w:b/>
                <w:sz w:val="20"/>
                <w:szCs w:val="20"/>
                <w:lang w:eastAsia="en-US"/>
              </w:rPr>
              <w:t>-261255.20</w:t>
            </w:r>
          </w:p>
        </w:tc>
      </w:tr>
    </w:tbl>
    <w:p w14:paraId="185795A0" w14:textId="77777777" w:rsidR="0001308C" w:rsidRDefault="0001308C" w:rsidP="0001308C">
      <w:pPr>
        <w:rPr>
          <w:b/>
        </w:rPr>
      </w:pPr>
    </w:p>
    <w:p w14:paraId="7313C768" w14:textId="77777777" w:rsidR="0001308C" w:rsidRDefault="0001308C" w:rsidP="0001308C">
      <w:pPr>
        <w:jc w:val="center"/>
        <w:rPr>
          <w:sz w:val="18"/>
          <w:szCs w:val="18"/>
        </w:rPr>
      </w:pPr>
    </w:p>
    <w:p w14:paraId="58D5C808" w14:textId="77777777" w:rsidR="0001308C" w:rsidRDefault="0001308C" w:rsidP="0001308C">
      <w:pPr>
        <w:ind w:right="-365"/>
        <w:jc w:val="both"/>
        <w:rPr>
          <w:sz w:val="18"/>
          <w:szCs w:val="18"/>
        </w:rPr>
      </w:pPr>
    </w:p>
    <w:p w14:paraId="1C67C070" w14:textId="77777777" w:rsidR="0001308C" w:rsidRDefault="0001308C" w:rsidP="0001308C">
      <w:pPr>
        <w:ind w:right="-365"/>
        <w:jc w:val="both"/>
        <w:rPr>
          <w:sz w:val="18"/>
          <w:szCs w:val="18"/>
        </w:rPr>
      </w:pPr>
    </w:p>
    <w:p w14:paraId="534E40E2" w14:textId="77777777" w:rsidR="0001308C" w:rsidRDefault="0001308C" w:rsidP="0001308C">
      <w:pPr>
        <w:ind w:right="-365"/>
        <w:jc w:val="both"/>
        <w:rPr>
          <w:sz w:val="18"/>
          <w:szCs w:val="18"/>
        </w:rPr>
      </w:pPr>
    </w:p>
    <w:p w14:paraId="7C1C00C7" w14:textId="77777777" w:rsidR="0001308C" w:rsidRDefault="0001308C" w:rsidP="0001308C">
      <w:pPr>
        <w:ind w:right="-365"/>
        <w:jc w:val="both"/>
        <w:rPr>
          <w:sz w:val="18"/>
          <w:szCs w:val="18"/>
        </w:rPr>
      </w:pPr>
    </w:p>
    <w:p w14:paraId="5956DAF6" w14:textId="77777777" w:rsidR="0001308C" w:rsidRDefault="0001308C" w:rsidP="0001308C">
      <w:pPr>
        <w:ind w:right="-365"/>
        <w:jc w:val="both"/>
        <w:rPr>
          <w:sz w:val="18"/>
          <w:szCs w:val="18"/>
        </w:rPr>
      </w:pPr>
    </w:p>
    <w:p w14:paraId="741AF531" w14:textId="77777777" w:rsidR="0001308C" w:rsidRDefault="0001308C" w:rsidP="0001308C">
      <w:pPr>
        <w:ind w:right="-365"/>
        <w:jc w:val="both"/>
        <w:rPr>
          <w:sz w:val="18"/>
          <w:szCs w:val="18"/>
        </w:rPr>
      </w:pPr>
    </w:p>
    <w:p w14:paraId="493D533C" w14:textId="77777777" w:rsidR="0001308C" w:rsidRDefault="0001308C" w:rsidP="0001308C">
      <w:pPr>
        <w:ind w:right="-365"/>
        <w:jc w:val="both"/>
        <w:rPr>
          <w:sz w:val="18"/>
          <w:szCs w:val="18"/>
        </w:rPr>
      </w:pPr>
    </w:p>
    <w:p w14:paraId="50AEF724" w14:textId="77777777" w:rsidR="0001308C" w:rsidRDefault="0001308C" w:rsidP="0001308C">
      <w:pPr>
        <w:ind w:right="-365"/>
        <w:jc w:val="both"/>
        <w:rPr>
          <w:sz w:val="18"/>
          <w:szCs w:val="18"/>
        </w:rPr>
      </w:pPr>
    </w:p>
    <w:p w14:paraId="634C11D1" w14:textId="77777777" w:rsidR="0001308C" w:rsidRDefault="0001308C" w:rsidP="0001308C">
      <w:pPr>
        <w:ind w:right="-365"/>
        <w:jc w:val="both"/>
        <w:rPr>
          <w:sz w:val="18"/>
          <w:szCs w:val="18"/>
        </w:rPr>
      </w:pPr>
    </w:p>
    <w:p w14:paraId="785474C9" w14:textId="77777777" w:rsidR="0001308C" w:rsidRDefault="0001308C" w:rsidP="0001308C">
      <w:pPr>
        <w:ind w:right="-365"/>
        <w:jc w:val="both"/>
        <w:rPr>
          <w:sz w:val="18"/>
          <w:szCs w:val="18"/>
        </w:rPr>
      </w:pPr>
    </w:p>
    <w:p w14:paraId="5B113881" w14:textId="77777777" w:rsidR="0001308C" w:rsidRDefault="0001308C" w:rsidP="0001308C">
      <w:pPr>
        <w:ind w:right="-365"/>
        <w:jc w:val="both"/>
        <w:rPr>
          <w:sz w:val="18"/>
          <w:szCs w:val="18"/>
        </w:rPr>
      </w:pPr>
    </w:p>
    <w:p w14:paraId="3EB1A5DF" w14:textId="77777777" w:rsidR="0001308C" w:rsidRDefault="0001308C" w:rsidP="0001308C">
      <w:pPr>
        <w:ind w:right="-365"/>
        <w:jc w:val="both"/>
        <w:rPr>
          <w:sz w:val="18"/>
          <w:szCs w:val="18"/>
        </w:rPr>
      </w:pPr>
    </w:p>
    <w:p w14:paraId="40354343" w14:textId="77777777" w:rsidR="0001308C" w:rsidRDefault="0001308C" w:rsidP="0001308C">
      <w:pPr>
        <w:ind w:right="-365"/>
        <w:jc w:val="both"/>
        <w:rPr>
          <w:sz w:val="18"/>
          <w:szCs w:val="18"/>
        </w:rPr>
      </w:pPr>
    </w:p>
    <w:p w14:paraId="566246B7" w14:textId="77777777" w:rsidR="0001308C" w:rsidRDefault="0001308C" w:rsidP="0001308C">
      <w:pPr>
        <w:ind w:right="-365"/>
        <w:jc w:val="both"/>
        <w:rPr>
          <w:sz w:val="18"/>
          <w:szCs w:val="18"/>
        </w:rPr>
      </w:pPr>
    </w:p>
    <w:p w14:paraId="133FD178" w14:textId="77777777" w:rsidR="0001308C" w:rsidRDefault="0001308C" w:rsidP="0001308C">
      <w:pPr>
        <w:ind w:right="-365"/>
        <w:jc w:val="both"/>
        <w:rPr>
          <w:sz w:val="18"/>
          <w:szCs w:val="18"/>
        </w:rPr>
      </w:pPr>
    </w:p>
    <w:p w14:paraId="7C63B89B" w14:textId="77777777" w:rsidR="0001308C" w:rsidRDefault="0001308C"/>
    <w:p w14:paraId="4E196063" w14:textId="77777777" w:rsidR="00321BB6" w:rsidRDefault="00321BB6" w:rsidP="00321BB6">
      <w:pPr>
        <w:jc w:val="center"/>
        <w:rPr>
          <w:b/>
          <w:sz w:val="28"/>
          <w:szCs w:val="28"/>
        </w:rPr>
      </w:pPr>
      <w:r>
        <w:rPr>
          <w:b/>
          <w:sz w:val="28"/>
          <w:szCs w:val="28"/>
        </w:rPr>
        <w:lastRenderedPageBreak/>
        <w:t xml:space="preserve">СОВЕТ ДЕПУТАТОВ </w:t>
      </w:r>
    </w:p>
    <w:p w14:paraId="3E939FEA" w14:textId="77777777" w:rsidR="00321BB6" w:rsidRDefault="00321BB6" w:rsidP="00321BB6">
      <w:pPr>
        <w:jc w:val="center"/>
        <w:rPr>
          <w:b/>
          <w:sz w:val="28"/>
          <w:szCs w:val="28"/>
        </w:rPr>
      </w:pPr>
      <w:r>
        <w:rPr>
          <w:b/>
          <w:sz w:val="28"/>
          <w:szCs w:val="28"/>
        </w:rPr>
        <w:t xml:space="preserve">муниципального образования </w:t>
      </w:r>
    </w:p>
    <w:p w14:paraId="406AA7B4" w14:textId="77777777" w:rsidR="00321BB6" w:rsidRDefault="00321BB6" w:rsidP="00321BB6">
      <w:pPr>
        <w:jc w:val="center"/>
        <w:rPr>
          <w:b/>
          <w:sz w:val="28"/>
          <w:szCs w:val="28"/>
        </w:rPr>
      </w:pPr>
      <w:r>
        <w:rPr>
          <w:b/>
          <w:sz w:val="28"/>
          <w:szCs w:val="28"/>
        </w:rPr>
        <w:t xml:space="preserve">Крутологовского сельсовета </w:t>
      </w:r>
    </w:p>
    <w:p w14:paraId="56B07A1C" w14:textId="77777777" w:rsidR="00321BB6" w:rsidRDefault="00321BB6" w:rsidP="00321BB6">
      <w:pPr>
        <w:jc w:val="center"/>
        <w:rPr>
          <w:b/>
          <w:sz w:val="28"/>
          <w:szCs w:val="28"/>
        </w:rPr>
      </w:pPr>
      <w:r>
        <w:rPr>
          <w:b/>
          <w:sz w:val="28"/>
          <w:szCs w:val="28"/>
        </w:rPr>
        <w:t>Коченевского района Новосибирской области</w:t>
      </w:r>
    </w:p>
    <w:p w14:paraId="4B495638" w14:textId="77777777" w:rsidR="00321BB6" w:rsidRDefault="00321BB6" w:rsidP="00321BB6">
      <w:pPr>
        <w:jc w:val="center"/>
        <w:rPr>
          <w:b/>
          <w:sz w:val="28"/>
          <w:szCs w:val="28"/>
        </w:rPr>
      </w:pPr>
      <w:r>
        <w:rPr>
          <w:b/>
          <w:sz w:val="28"/>
          <w:szCs w:val="28"/>
        </w:rPr>
        <w:t>(шестого созыва)</w:t>
      </w:r>
    </w:p>
    <w:p w14:paraId="577D7836" w14:textId="77777777" w:rsidR="00321BB6" w:rsidRDefault="00321BB6" w:rsidP="00321BB6">
      <w:pPr>
        <w:jc w:val="both"/>
        <w:rPr>
          <w:bCs/>
          <w:sz w:val="28"/>
          <w:szCs w:val="28"/>
        </w:rPr>
      </w:pPr>
    </w:p>
    <w:p w14:paraId="03798F9B" w14:textId="77777777" w:rsidR="00321BB6" w:rsidRDefault="00321BB6" w:rsidP="00321BB6">
      <w:pPr>
        <w:jc w:val="center"/>
        <w:rPr>
          <w:b/>
          <w:bCs/>
          <w:sz w:val="28"/>
          <w:szCs w:val="28"/>
        </w:rPr>
      </w:pPr>
      <w:r>
        <w:rPr>
          <w:b/>
          <w:bCs/>
          <w:sz w:val="28"/>
          <w:szCs w:val="28"/>
        </w:rPr>
        <w:t>РЕШЕНИЕ</w:t>
      </w:r>
    </w:p>
    <w:p w14:paraId="6986D492" w14:textId="731FB5DD" w:rsidR="00321BB6" w:rsidRDefault="00321BB6" w:rsidP="00321BB6">
      <w:pPr>
        <w:jc w:val="center"/>
        <w:rPr>
          <w:bCs/>
        </w:rPr>
      </w:pPr>
      <w:r>
        <w:rPr>
          <w:bCs/>
        </w:rPr>
        <w:t>(10 сессии)</w:t>
      </w:r>
    </w:p>
    <w:p w14:paraId="7495C5C5" w14:textId="77777777" w:rsidR="00321BB6" w:rsidRDefault="00321BB6" w:rsidP="00321BB6">
      <w:pPr>
        <w:jc w:val="center"/>
        <w:rPr>
          <w:bCs/>
        </w:rPr>
      </w:pPr>
    </w:p>
    <w:p w14:paraId="30D10383" w14:textId="77777777" w:rsidR="00321BB6" w:rsidRDefault="00321BB6" w:rsidP="00321BB6">
      <w:pPr>
        <w:jc w:val="center"/>
        <w:rPr>
          <w:bCs/>
        </w:rPr>
      </w:pPr>
      <w:r>
        <w:rPr>
          <w:bCs/>
        </w:rPr>
        <w:t>с. Крутологово</w:t>
      </w:r>
    </w:p>
    <w:p w14:paraId="5D8096A0" w14:textId="77777777" w:rsidR="00321BB6" w:rsidRDefault="00321BB6" w:rsidP="00321BB6">
      <w:pPr>
        <w:jc w:val="center"/>
        <w:rPr>
          <w:bCs/>
        </w:rPr>
      </w:pPr>
    </w:p>
    <w:p w14:paraId="291F5064" w14:textId="3526C492" w:rsidR="00321BB6" w:rsidRDefault="00321BB6" w:rsidP="00321BB6">
      <w:pPr>
        <w:jc w:val="both"/>
        <w:rPr>
          <w:bCs/>
          <w:sz w:val="28"/>
          <w:szCs w:val="28"/>
        </w:rPr>
      </w:pPr>
      <w:r>
        <w:rPr>
          <w:bCs/>
          <w:sz w:val="28"/>
          <w:szCs w:val="28"/>
        </w:rPr>
        <w:t xml:space="preserve">  от 2</w:t>
      </w:r>
      <w:r w:rsidR="0001308C">
        <w:rPr>
          <w:bCs/>
          <w:sz w:val="28"/>
          <w:szCs w:val="28"/>
        </w:rPr>
        <w:t>8</w:t>
      </w:r>
      <w:r>
        <w:rPr>
          <w:bCs/>
          <w:sz w:val="28"/>
          <w:szCs w:val="28"/>
        </w:rPr>
        <w:t>.09 .2021                                                                                                № 29</w:t>
      </w:r>
    </w:p>
    <w:p w14:paraId="315BE51F" w14:textId="77777777" w:rsidR="00321BB6" w:rsidRDefault="00321BB6" w:rsidP="00321BB6">
      <w:pPr>
        <w:jc w:val="both"/>
        <w:rPr>
          <w:bCs/>
          <w:sz w:val="28"/>
          <w:szCs w:val="28"/>
        </w:rPr>
      </w:pPr>
    </w:p>
    <w:p w14:paraId="1B4A4765" w14:textId="711A2C36" w:rsidR="00321BB6" w:rsidRPr="00056FF1" w:rsidRDefault="00321BB6" w:rsidP="00321BB6">
      <w:pPr>
        <w:jc w:val="center"/>
        <w:rPr>
          <w:b/>
          <w:i/>
          <w:color w:val="000000" w:themeColor="text1"/>
          <w:sz w:val="28"/>
          <w:szCs w:val="28"/>
        </w:rPr>
      </w:pPr>
      <w:r w:rsidRPr="00056FF1">
        <w:rPr>
          <w:b/>
          <w:color w:val="000000" w:themeColor="text1"/>
          <w:sz w:val="28"/>
          <w:szCs w:val="28"/>
        </w:rPr>
        <w:t xml:space="preserve">О внесении изменений в решение Совета депутатов </w:t>
      </w:r>
      <w:r>
        <w:rPr>
          <w:b/>
          <w:color w:val="000000" w:themeColor="text1"/>
          <w:sz w:val="28"/>
          <w:szCs w:val="28"/>
        </w:rPr>
        <w:t xml:space="preserve">Крутологовского сельсовета </w:t>
      </w:r>
      <w:r w:rsidRPr="00056FF1">
        <w:rPr>
          <w:b/>
          <w:i/>
          <w:color w:val="000000" w:themeColor="text1"/>
          <w:sz w:val="28"/>
          <w:szCs w:val="28"/>
        </w:rPr>
        <w:t xml:space="preserve"> </w:t>
      </w:r>
      <w:r w:rsidRPr="00056FF1">
        <w:rPr>
          <w:b/>
          <w:color w:val="000000" w:themeColor="text1"/>
          <w:sz w:val="28"/>
          <w:szCs w:val="28"/>
        </w:rPr>
        <w:t xml:space="preserve">от </w:t>
      </w:r>
      <w:r>
        <w:rPr>
          <w:b/>
          <w:color w:val="000000" w:themeColor="text1"/>
          <w:sz w:val="28"/>
          <w:szCs w:val="28"/>
        </w:rPr>
        <w:t>20.06.2019</w:t>
      </w:r>
      <w:r w:rsidRPr="00056FF1">
        <w:rPr>
          <w:b/>
          <w:color w:val="000000" w:themeColor="text1"/>
          <w:sz w:val="28"/>
          <w:szCs w:val="28"/>
        </w:rPr>
        <w:t xml:space="preserve"> № </w:t>
      </w:r>
      <w:r>
        <w:rPr>
          <w:b/>
          <w:color w:val="000000" w:themeColor="text1"/>
          <w:sz w:val="28"/>
          <w:szCs w:val="28"/>
        </w:rPr>
        <w:t>1</w:t>
      </w:r>
    </w:p>
    <w:p w14:paraId="0BA1AA9D" w14:textId="77777777" w:rsidR="00321BB6" w:rsidRPr="00056FF1" w:rsidRDefault="00321BB6" w:rsidP="00321BB6">
      <w:pPr>
        <w:jc w:val="center"/>
        <w:rPr>
          <w:b/>
          <w:color w:val="000000" w:themeColor="text1"/>
          <w:sz w:val="28"/>
          <w:szCs w:val="28"/>
        </w:rPr>
      </w:pPr>
      <w:r w:rsidRPr="00056FF1">
        <w:rPr>
          <w:b/>
          <w:color w:val="000000" w:themeColor="text1"/>
          <w:sz w:val="28"/>
          <w:szCs w:val="28"/>
        </w:rPr>
        <w:t>«Об утверждении Положения о порядке проведения конкурса</w:t>
      </w:r>
    </w:p>
    <w:p w14:paraId="541AEFFF" w14:textId="74FF9C17" w:rsidR="00321BB6" w:rsidRPr="00056FF1" w:rsidRDefault="00321BB6" w:rsidP="00321BB6">
      <w:pPr>
        <w:jc w:val="center"/>
        <w:rPr>
          <w:b/>
          <w:i/>
          <w:color w:val="000000" w:themeColor="text1"/>
          <w:sz w:val="28"/>
          <w:szCs w:val="28"/>
        </w:rPr>
      </w:pPr>
      <w:r w:rsidRPr="00056FF1">
        <w:rPr>
          <w:b/>
          <w:color w:val="000000" w:themeColor="text1"/>
          <w:sz w:val="28"/>
          <w:szCs w:val="28"/>
        </w:rPr>
        <w:t xml:space="preserve">по отбору кандидатур на должность Главы </w:t>
      </w:r>
      <w:r>
        <w:rPr>
          <w:b/>
          <w:color w:val="000000" w:themeColor="text1"/>
          <w:sz w:val="28"/>
          <w:szCs w:val="28"/>
        </w:rPr>
        <w:t>Крутологовского сельсовета Коченевского района Новосибирской области</w:t>
      </w:r>
      <w:r w:rsidRPr="00056FF1">
        <w:rPr>
          <w:b/>
          <w:i/>
          <w:color w:val="000000" w:themeColor="text1"/>
          <w:sz w:val="28"/>
          <w:szCs w:val="28"/>
        </w:rPr>
        <w:t>»</w:t>
      </w:r>
    </w:p>
    <w:p w14:paraId="2875F4DC" w14:textId="77777777" w:rsidR="00321BB6" w:rsidRPr="00056FF1" w:rsidRDefault="00321BB6" w:rsidP="00321BB6">
      <w:pPr>
        <w:jc w:val="both"/>
        <w:rPr>
          <w:color w:val="000000" w:themeColor="text1"/>
          <w:sz w:val="28"/>
          <w:szCs w:val="28"/>
        </w:rPr>
      </w:pPr>
    </w:p>
    <w:p w14:paraId="503F72FD" w14:textId="77777777" w:rsidR="00321BB6" w:rsidRPr="00056FF1" w:rsidRDefault="00321BB6" w:rsidP="00321BB6">
      <w:pPr>
        <w:jc w:val="both"/>
        <w:rPr>
          <w:color w:val="000000" w:themeColor="text1"/>
          <w:sz w:val="28"/>
          <w:szCs w:val="28"/>
        </w:rPr>
      </w:pPr>
    </w:p>
    <w:p w14:paraId="2D2B304C" w14:textId="50A2B7AF" w:rsidR="00321BB6" w:rsidRPr="00056FF1" w:rsidRDefault="00321BB6" w:rsidP="00321BB6">
      <w:pPr>
        <w:autoSpaceDE w:val="0"/>
        <w:autoSpaceDN w:val="0"/>
        <w:adjustRightInd w:val="0"/>
        <w:ind w:firstLine="851"/>
        <w:jc w:val="both"/>
        <w:rPr>
          <w:sz w:val="28"/>
          <w:szCs w:val="28"/>
        </w:rPr>
      </w:pPr>
      <w:r w:rsidRPr="00056FF1">
        <w:rPr>
          <w:color w:val="000000" w:themeColor="text1"/>
          <w:sz w:val="28"/>
          <w:szCs w:val="28"/>
        </w:rPr>
        <w:t xml:space="preserve">В соответствии со статьей Устава </w:t>
      </w:r>
      <w:r>
        <w:rPr>
          <w:color w:val="000000" w:themeColor="text1"/>
          <w:sz w:val="28"/>
          <w:szCs w:val="28"/>
        </w:rPr>
        <w:t>Крутологовского сельсовета Коченевского района</w:t>
      </w:r>
      <w:r w:rsidRPr="00056FF1">
        <w:rPr>
          <w:color w:val="000000" w:themeColor="text1"/>
          <w:sz w:val="28"/>
          <w:szCs w:val="28"/>
        </w:rPr>
        <w:t xml:space="preserve"> Совет депутатов </w:t>
      </w:r>
      <w:r>
        <w:rPr>
          <w:color w:val="000000" w:themeColor="text1"/>
          <w:sz w:val="28"/>
          <w:szCs w:val="28"/>
        </w:rPr>
        <w:t>Крутологовского сельсовета Коченевского района</w:t>
      </w:r>
    </w:p>
    <w:p w14:paraId="6CE8AC06" w14:textId="77777777" w:rsidR="00321BB6" w:rsidRPr="00056FF1" w:rsidRDefault="00321BB6" w:rsidP="00321BB6">
      <w:pPr>
        <w:autoSpaceDE w:val="0"/>
        <w:autoSpaceDN w:val="0"/>
        <w:adjustRightInd w:val="0"/>
        <w:ind w:firstLine="709"/>
        <w:jc w:val="both"/>
        <w:rPr>
          <w:color w:val="000000" w:themeColor="text1"/>
          <w:sz w:val="28"/>
          <w:szCs w:val="28"/>
        </w:rPr>
      </w:pPr>
    </w:p>
    <w:p w14:paraId="351C48E8" w14:textId="77777777" w:rsidR="00321BB6" w:rsidRPr="00056FF1" w:rsidRDefault="00321BB6" w:rsidP="00321BB6">
      <w:pPr>
        <w:jc w:val="both"/>
        <w:rPr>
          <w:color w:val="000000" w:themeColor="text1"/>
          <w:sz w:val="28"/>
          <w:szCs w:val="28"/>
        </w:rPr>
      </w:pPr>
      <w:r w:rsidRPr="00056FF1">
        <w:rPr>
          <w:color w:val="000000" w:themeColor="text1"/>
          <w:sz w:val="28"/>
          <w:szCs w:val="28"/>
        </w:rPr>
        <w:t>РЕШИЛ:</w:t>
      </w:r>
    </w:p>
    <w:p w14:paraId="1925C752" w14:textId="51039808" w:rsidR="00321BB6" w:rsidRPr="003657A2" w:rsidRDefault="00321BB6" w:rsidP="00321BB6">
      <w:pPr>
        <w:ind w:firstLine="851"/>
        <w:jc w:val="both"/>
        <w:rPr>
          <w:color w:val="000000" w:themeColor="text1"/>
          <w:sz w:val="28"/>
          <w:szCs w:val="28"/>
        </w:rPr>
      </w:pPr>
      <w:r w:rsidRPr="00056FF1">
        <w:rPr>
          <w:color w:val="000000" w:themeColor="text1"/>
          <w:sz w:val="28"/>
          <w:szCs w:val="28"/>
        </w:rPr>
        <w:t xml:space="preserve">1. Внести в Положение о порядке проведения конкурса по отбору кандидатур на должность Главы </w:t>
      </w:r>
      <w:r>
        <w:rPr>
          <w:color w:val="000000" w:themeColor="text1"/>
          <w:sz w:val="28"/>
          <w:szCs w:val="28"/>
        </w:rPr>
        <w:t>Крутологовского сельсовета Коченевского района</w:t>
      </w:r>
      <w:r w:rsidRPr="00056FF1">
        <w:rPr>
          <w:i/>
          <w:color w:val="000000" w:themeColor="text1"/>
          <w:sz w:val="28"/>
          <w:szCs w:val="28"/>
        </w:rPr>
        <w:t xml:space="preserve">, </w:t>
      </w:r>
      <w:r w:rsidRPr="00056FF1">
        <w:rPr>
          <w:color w:val="000000" w:themeColor="text1"/>
          <w:sz w:val="28"/>
          <w:szCs w:val="28"/>
        </w:rPr>
        <w:t>утвержденное решением</w:t>
      </w:r>
      <w:r w:rsidRPr="00056FF1">
        <w:rPr>
          <w:i/>
          <w:color w:val="000000" w:themeColor="text1"/>
          <w:sz w:val="28"/>
          <w:szCs w:val="28"/>
        </w:rPr>
        <w:t xml:space="preserve"> </w:t>
      </w:r>
      <w:r w:rsidRPr="00056FF1">
        <w:rPr>
          <w:color w:val="000000" w:themeColor="text1"/>
          <w:sz w:val="28"/>
          <w:szCs w:val="28"/>
        </w:rPr>
        <w:t xml:space="preserve">Совета депутатов </w:t>
      </w:r>
      <w:r>
        <w:rPr>
          <w:color w:val="000000" w:themeColor="text1"/>
          <w:sz w:val="28"/>
          <w:szCs w:val="28"/>
        </w:rPr>
        <w:t>Крутологовского сельсовета Коченевского района</w:t>
      </w:r>
      <w:r w:rsidRPr="003657A2">
        <w:rPr>
          <w:i/>
          <w:color w:val="000000" w:themeColor="text1"/>
          <w:sz w:val="28"/>
          <w:szCs w:val="28"/>
        </w:rPr>
        <w:t xml:space="preserve"> </w:t>
      </w:r>
      <w:r w:rsidRPr="003657A2">
        <w:rPr>
          <w:color w:val="000000" w:themeColor="text1"/>
          <w:sz w:val="28"/>
          <w:szCs w:val="28"/>
        </w:rPr>
        <w:t xml:space="preserve">от </w:t>
      </w:r>
      <w:r w:rsidR="00346128">
        <w:rPr>
          <w:color w:val="000000" w:themeColor="text1"/>
          <w:sz w:val="28"/>
          <w:szCs w:val="28"/>
        </w:rPr>
        <w:t>20.06.2019</w:t>
      </w:r>
      <w:r w:rsidRPr="003657A2">
        <w:rPr>
          <w:color w:val="000000" w:themeColor="text1"/>
          <w:sz w:val="28"/>
          <w:szCs w:val="28"/>
        </w:rPr>
        <w:t xml:space="preserve"> № </w:t>
      </w:r>
      <w:r w:rsidR="00346128">
        <w:rPr>
          <w:color w:val="000000" w:themeColor="text1"/>
          <w:sz w:val="28"/>
          <w:szCs w:val="28"/>
        </w:rPr>
        <w:t xml:space="preserve">1 </w:t>
      </w:r>
      <w:r w:rsidRPr="003657A2">
        <w:rPr>
          <w:color w:val="000000" w:themeColor="text1"/>
          <w:sz w:val="28"/>
          <w:szCs w:val="28"/>
        </w:rPr>
        <w:t>следующие изменения:</w:t>
      </w:r>
    </w:p>
    <w:p w14:paraId="595C62DD" w14:textId="539633AA" w:rsidR="00321BB6" w:rsidRDefault="00321BB6" w:rsidP="00321BB6">
      <w:pPr>
        <w:ind w:firstLine="851"/>
        <w:jc w:val="both"/>
        <w:rPr>
          <w:color w:val="000000" w:themeColor="text1"/>
          <w:sz w:val="28"/>
          <w:szCs w:val="28"/>
        </w:rPr>
      </w:pPr>
      <w:r>
        <w:rPr>
          <w:color w:val="000000" w:themeColor="text1"/>
          <w:sz w:val="28"/>
          <w:szCs w:val="28"/>
        </w:rPr>
        <w:t xml:space="preserve">1) пункт 3.1 дополнить подпунктом </w:t>
      </w:r>
      <w:r w:rsidR="00964870">
        <w:rPr>
          <w:color w:val="000000" w:themeColor="text1"/>
          <w:sz w:val="28"/>
          <w:szCs w:val="28"/>
        </w:rPr>
        <w:t>двенадцатым</w:t>
      </w:r>
      <w:r>
        <w:rPr>
          <w:color w:val="000000" w:themeColor="text1"/>
          <w:sz w:val="28"/>
          <w:szCs w:val="28"/>
        </w:rPr>
        <w:t xml:space="preserve"> в следующей редакции:</w:t>
      </w:r>
    </w:p>
    <w:p w14:paraId="48499C77" w14:textId="18DBC14E" w:rsidR="00321BB6" w:rsidRPr="00383D26" w:rsidRDefault="00321BB6" w:rsidP="00321BB6">
      <w:pPr>
        <w:tabs>
          <w:tab w:val="left" w:pos="0"/>
        </w:tabs>
        <w:autoSpaceDE w:val="0"/>
        <w:autoSpaceDN w:val="0"/>
        <w:adjustRightInd w:val="0"/>
        <w:ind w:firstLine="851"/>
        <w:jc w:val="both"/>
        <w:rPr>
          <w:color w:val="000000" w:themeColor="text1"/>
          <w:sz w:val="28"/>
          <w:szCs w:val="28"/>
        </w:rPr>
      </w:pPr>
      <w:r w:rsidRPr="00383D26">
        <w:rPr>
          <w:color w:val="000000" w:themeColor="text1"/>
          <w:sz w:val="28"/>
          <w:szCs w:val="28"/>
        </w:rPr>
        <w:t>«1</w:t>
      </w:r>
      <w:r w:rsidR="00964870">
        <w:rPr>
          <w:color w:val="000000" w:themeColor="text1"/>
          <w:sz w:val="28"/>
          <w:szCs w:val="28"/>
        </w:rPr>
        <w:t>2</w:t>
      </w:r>
      <w:r w:rsidRPr="00383D26">
        <w:rPr>
          <w:color w:val="000000" w:themeColor="text1"/>
          <w:sz w:val="28"/>
          <w:szCs w:val="28"/>
        </w:rPr>
        <w:t xml:space="preserve">)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5" w:history="1">
        <w:r w:rsidRPr="00383D26">
          <w:rPr>
            <w:color w:val="000000" w:themeColor="text1"/>
            <w:sz w:val="28"/>
            <w:szCs w:val="28"/>
          </w:rPr>
          <w:t>законом</w:t>
        </w:r>
      </w:hyperlink>
      <w:r w:rsidRPr="00383D26">
        <w:rPr>
          <w:color w:val="000000" w:themeColor="text1"/>
          <w:sz w:val="28"/>
          <w:szCs w:val="28"/>
        </w:rPr>
        <w:t xml:space="preserve"> от 25 июля 2002 года № 114-ФЗ «О противодействии экстремистской деятельности» либо Федеральным </w:t>
      </w:r>
      <w:hyperlink r:id="rId6" w:history="1">
        <w:r w:rsidRPr="00383D26">
          <w:rPr>
            <w:color w:val="000000" w:themeColor="text1"/>
            <w:sz w:val="28"/>
            <w:szCs w:val="28"/>
          </w:rPr>
          <w:t>законом</w:t>
        </w:r>
      </w:hyperlink>
      <w:r w:rsidRPr="00383D26">
        <w:rPr>
          <w:color w:val="000000" w:themeColor="text1"/>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14:paraId="4B045573" w14:textId="77777777" w:rsidR="00321BB6" w:rsidRPr="00383D26" w:rsidRDefault="00321BB6" w:rsidP="00321BB6">
      <w:pPr>
        <w:tabs>
          <w:tab w:val="left" w:pos="0"/>
        </w:tabs>
        <w:autoSpaceDE w:val="0"/>
        <w:autoSpaceDN w:val="0"/>
        <w:adjustRightInd w:val="0"/>
        <w:ind w:firstLine="851"/>
        <w:jc w:val="both"/>
        <w:rPr>
          <w:color w:val="000000" w:themeColor="text1"/>
          <w:sz w:val="28"/>
          <w:szCs w:val="28"/>
        </w:rPr>
      </w:pPr>
      <w:r w:rsidRPr="00383D26">
        <w:rPr>
          <w:color w:val="000000" w:themeColor="text1"/>
          <w:sz w:val="28"/>
          <w:szCs w:val="28"/>
        </w:rPr>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w:t>
      </w:r>
      <w:r w:rsidRPr="00383D26">
        <w:rPr>
          <w:color w:val="000000" w:themeColor="text1"/>
          <w:sz w:val="28"/>
          <w:szCs w:val="28"/>
        </w:rPr>
        <w:lastRenderedPageBreak/>
        <w:t>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004EFCEA" w14:textId="77777777" w:rsidR="00321BB6" w:rsidRPr="00383D26" w:rsidRDefault="00321BB6" w:rsidP="00321BB6">
      <w:pPr>
        <w:tabs>
          <w:tab w:val="left" w:pos="0"/>
        </w:tabs>
        <w:autoSpaceDE w:val="0"/>
        <w:autoSpaceDN w:val="0"/>
        <w:adjustRightInd w:val="0"/>
        <w:ind w:firstLine="851"/>
        <w:jc w:val="both"/>
        <w:rPr>
          <w:color w:val="000000" w:themeColor="text1"/>
          <w:sz w:val="28"/>
          <w:szCs w:val="28"/>
        </w:rPr>
      </w:pPr>
      <w:r w:rsidRPr="00383D26">
        <w:rPr>
          <w:color w:val="000000" w:themeColor="text1"/>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71495234" w14:textId="77777777" w:rsidR="00321BB6" w:rsidRPr="00383D26" w:rsidRDefault="00321BB6" w:rsidP="00321BB6">
      <w:pPr>
        <w:tabs>
          <w:tab w:val="left" w:pos="0"/>
        </w:tabs>
        <w:autoSpaceDE w:val="0"/>
        <w:autoSpaceDN w:val="0"/>
        <w:adjustRightInd w:val="0"/>
        <w:ind w:firstLine="851"/>
        <w:jc w:val="both"/>
        <w:rPr>
          <w:color w:val="000000" w:themeColor="text1"/>
          <w:sz w:val="28"/>
          <w:szCs w:val="28"/>
        </w:rPr>
      </w:pPr>
      <w:r w:rsidRPr="00383D26">
        <w:rPr>
          <w:color w:val="000000" w:themeColor="text1"/>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14:paraId="24E393BF" w14:textId="77777777" w:rsidR="00321BB6" w:rsidRPr="00383D26" w:rsidRDefault="00321BB6" w:rsidP="00321BB6">
      <w:pPr>
        <w:tabs>
          <w:tab w:val="left" w:pos="0"/>
        </w:tabs>
        <w:autoSpaceDE w:val="0"/>
        <w:autoSpaceDN w:val="0"/>
        <w:adjustRightInd w:val="0"/>
        <w:ind w:firstLine="851"/>
        <w:jc w:val="both"/>
        <w:rPr>
          <w:color w:val="000000" w:themeColor="text1"/>
          <w:sz w:val="28"/>
          <w:szCs w:val="28"/>
        </w:rPr>
      </w:pPr>
      <w:r w:rsidRPr="00383D26">
        <w:rPr>
          <w:color w:val="000000" w:themeColor="text1"/>
          <w:sz w:val="28"/>
          <w:szCs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14:paraId="49A7DC2E" w14:textId="77777777" w:rsidR="00321BB6" w:rsidRPr="003657A2" w:rsidRDefault="00321BB6" w:rsidP="00321BB6">
      <w:pPr>
        <w:ind w:firstLine="851"/>
        <w:jc w:val="both"/>
        <w:rPr>
          <w:color w:val="000000" w:themeColor="text1"/>
          <w:sz w:val="28"/>
          <w:szCs w:val="28"/>
        </w:rPr>
      </w:pPr>
      <w:r>
        <w:rPr>
          <w:color w:val="000000" w:themeColor="text1"/>
          <w:sz w:val="28"/>
          <w:szCs w:val="28"/>
        </w:rPr>
        <w:t>2</w:t>
      </w:r>
      <w:r w:rsidRPr="003657A2">
        <w:rPr>
          <w:color w:val="000000" w:themeColor="text1"/>
          <w:sz w:val="28"/>
          <w:szCs w:val="28"/>
        </w:rPr>
        <w:t>) абзац второй подпункта 2 пункта 3.3 изложить в следующей редакции:</w:t>
      </w:r>
    </w:p>
    <w:p w14:paraId="47B6A9BA" w14:textId="77777777" w:rsidR="00321BB6" w:rsidRPr="003657A2" w:rsidRDefault="00321BB6" w:rsidP="00321BB6">
      <w:pPr>
        <w:autoSpaceDE w:val="0"/>
        <w:autoSpaceDN w:val="0"/>
        <w:adjustRightInd w:val="0"/>
        <w:ind w:firstLine="851"/>
        <w:jc w:val="both"/>
        <w:rPr>
          <w:color w:val="000000" w:themeColor="text1"/>
          <w:sz w:val="28"/>
          <w:szCs w:val="28"/>
        </w:rPr>
      </w:pPr>
      <w:r w:rsidRPr="003657A2">
        <w:rPr>
          <w:color w:val="000000" w:themeColor="text1"/>
          <w:sz w:val="28"/>
          <w:szCs w:val="28"/>
        </w:rPr>
        <w:t xml:space="preserve">«Справки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w:t>
      </w:r>
      <w:r w:rsidRPr="003657A2">
        <w:rPr>
          <w:color w:val="000000" w:themeColor="text1"/>
          <w:sz w:val="28"/>
          <w:szCs w:val="28"/>
        </w:rPr>
        <w:lastRenderedPageBreak/>
        <w:t>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459A1651" w14:textId="77777777" w:rsidR="00321BB6" w:rsidRPr="003657A2" w:rsidRDefault="00321BB6" w:rsidP="00321BB6">
      <w:pPr>
        <w:ind w:firstLine="851"/>
        <w:jc w:val="both"/>
        <w:rPr>
          <w:color w:val="000000" w:themeColor="text1"/>
          <w:sz w:val="28"/>
          <w:szCs w:val="28"/>
        </w:rPr>
      </w:pPr>
      <w:r>
        <w:rPr>
          <w:color w:val="000000" w:themeColor="text1"/>
          <w:sz w:val="28"/>
          <w:szCs w:val="28"/>
        </w:rPr>
        <w:t>3</w:t>
      </w:r>
      <w:r w:rsidRPr="003657A2">
        <w:rPr>
          <w:color w:val="000000" w:themeColor="text1"/>
          <w:sz w:val="28"/>
          <w:szCs w:val="28"/>
        </w:rPr>
        <w:t xml:space="preserve">) в абзаце третьем подпункта 2 пункта 3.3 слова «департамента организации управления и государственной гражданской службы» исключить; </w:t>
      </w:r>
    </w:p>
    <w:p w14:paraId="435701C9" w14:textId="77777777" w:rsidR="00321BB6" w:rsidRPr="003657A2" w:rsidRDefault="00321BB6" w:rsidP="00321BB6">
      <w:pPr>
        <w:ind w:firstLine="851"/>
        <w:jc w:val="both"/>
        <w:rPr>
          <w:color w:val="000000" w:themeColor="text1"/>
          <w:sz w:val="28"/>
          <w:szCs w:val="28"/>
        </w:rPr>
      </w:pPr>
      <w:r>
        <w:rPr>
          <w:color w:val="000000" w:themeColor="text1"/>
          <w:sz w:val="28"/>
          <w:szCs w:val="28"/>
        </w:rPr>
        <w:t>4</w:t>
      </w:r>
      <w:r w:rsidRPr="003657A2">
        <w:rPr>
          <w:color w:val="000000" w:themeColor="text1"/>
          <w:sz w:val="28"/>
          <w:szCs w:val="28"/>
        </w:rPr>
        <w:t>) абзац первый пункта 3.5 изложить в следующей редакции:</w:t>
      </w:r>
    </w:p>
    <w:p w14:paraId="7BEC461F" w14:textId="77777777" w:rsidR="00321BB6" w:rsidRPr="003657A2" w:rsidRDefault="00321BB6" w:rsidP="00321BB6">
      <w:pPr>
        <w:widowControl w:val="0"/>
        <w:shd w:val="clear" w:color="auto" w:fill="FFFFFF"/>
        <w:tabs>
          <w:tab w:val="left" w:pos="709"/>
        </w:tabs>
        <w:autoSpaceDE w:val="0"/>
        <w:autoSpaceDN w:val="0"/>
        <w:adjustRightInd w:val="0"/>
        <w:ind w:firstLine="851"/>
        <w:contextualSpacing/>
        <w:jc w:val="both"/>
        <w:rPr>
          <w:color w:val="000000" w:themeColor="text1"/>
          <w:spacing w:val="-5"/>
          <w:sz w:val="28"/>
          <w:szCs w:val="28"/>
        </w:rPr>
      </w:pPr>
      <w:r w:rsidRPr="003657A2">
        <w:rPr>
          <w:color w:val="000000" w:themeColor="text1"/>
          <w:sz w:val="28"/>
          <w:szCs w:val="28"/>
        </w:rPr>
        <w:t>«</w:t>
      </w:r>
      <w:r w:rsidRPr="003657A2">
        <w:rPr>
          <w:color w:val="000000" w:themeColor="text1"/>
          <w:spacing w:val="-5"/>
          <w:sz w:val="28"/>
          <w:szCs w:val="28"/>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3657A2">
        <w:rPr>
          <w:color w:val="000000" w:themeColor="text1"/>
          <w:sz w:val="28"/>
          <w:szCs w:val="28"/>
        </w:rPr>
        <w:t>ния с отметкой о дате и времени приема документов, а также сверяет наличие документов, указанных в пункте 3.3</w:t>
      </w:r>
      <w:r w:rsidRPr="003657A2">
        <w:rPr>
          <w:color w:val="000000" w:themeColor="text1"/>
          <w:spacing w:val="-5"/>
          <w:sz w:val="28"/>
          <w:szCs w:val="28"/>
        </w:rPr>
        <w:t xml:space="preserve"> настоящего Положения</w:t>
      </w:r>
      <w:r w:rsidRPr="003657A2">
        <w:rPr>
          <w:color w:val="000000" w:themeColor="text1"/>
          <w:sz w:val="28"/>
          <w:szCs w:val="28"/>
        </w:rPr>
        <w:t>. Копия доверенности, выданная представителю, указанному в пункте 3.4 настоящего Положения, прикладывается к делу.»;</w:t>
      </w:r>
    </w:p>
    <w:p w14:paraId="324B05C1" w14:textId="77777777" w:rsidR="00321BB6" w:rsidRPr="003657A2" w:rsidRDefault="00321BB6" w:rsidP="00321BB6">
      <w:pPr>
        <w:ind w:firstLine="851"/>
        <w:jc w:val="both"/>
        <w:rPr>
          <w:color w:val="000000" w:themeColor="text1"/>
          <w:sz w:val="28"/>
          <w:szCs w:val="28"/>
        </w:rPr>
      </w:pPr>
      <w:r>
        <w:rPr>
          <w:color w:val="000000" w:themeColor="text1"/>
          <w:sz w:val="28"/>
          <w:szCs w:val="28"/>
        </w:rPr>
        <w:t>5</w:t>
      </w:r>
      <w:r w:rsidRPr="003657A2">
        <w:rPr>
          <w:color w:val="000000" w:themeColor="text1"/>
          <w:sz w:val="28"/>
          <w:szCs w:val="28"/>
        </w:rPr>
        <w:t>) </w:t>
      </w:r>
      <w:r>
        <w:rPr>
          <w:color w:val="000000" w:themeColor="text1"/>
          <w:sz w:val="28"/>
          <w:szCs w:val="28"/>
        </w:rPr>
        <w:t xml:space="preserve">из </w:t>
      </w:r>
      <w:r w:rsidRPr="003657A2">
        <w:rPr>
          <w:color w:val="000000" w:themeColor="text1"/>
          <w:sz w:val="28"/>
          <w:szCs w:val="28"/>
        </w:rPr>
        <w:t>абзац</w:t>
      </w:r>
      <w:r>
        <w:rPr>
          <w:color w:val="000000" w:themeColor="text1"/>
          <w:sz w:val="28"/>
          <w:szCs w:val="28"/>
        </w:rPr>
        <w:t>а</w:t>
      </w:r>
      <w:r w:rsidRPr="003657A2">
        <w:rPr>
          <w:color w:val="000000" w:themeColor="text1"/>
          <w:sz w:val="28"/>
          <w:szCs w:val="28"/>
        </w:rPr>
        <w:t xml:space="preserve"> пят</w:t>
      </w:r>
      <w:r>
        <w:rPr>
          <w:color w:val="000000" w:themeColor="text1"/>
          <w:sz w:val="28"/>
          <w:szCs w:val="28"/>
        </w:rPr>
        <w:t>ого</w:t>
      </w:r>
      <w:r w:rsidRPr="003657A2">
        <w:rPr>
          <w:color w:val="000000" w:themeColor="text1"/>
          <w:sz w:val="28"/>
          <w:szCs w:val="28"/>
        </w:rPr>
        <w:t xml:space="preserve"> пункта 3.5 </w:t>
      </w:r>
      <w:r>
        <w:rPr>
          <w:color w:val="000000" w:themeColor="text1"/>
          <w:sz w:val="28"/>
          <w:szCs w:val="28"/>
        </w:rPr>
        <w:t>исключить слова</w:t>
      </w:r>
      <w:r w:rsidRPr="003657A2">
        <w:rPr>
          <w:color w:val="000000" w:themeColor="text1"/>
          <w:sz w:val="28"/>
          <w:szCs w:val="28"/>
        </w:rPr>
        <w:t>:</w:t>
      </w:r>
    </w:p>
    <w:p w14:paraId="03288593" w14:textId="77777777" w:rsidR="00321BB6" w:rsidRPr="003657A2" w:rsidRDefault="00321BB6" w:rsidP="00321BB6">
      <w:pPr>
        <w:ind w:firstLine="709"/>
        <w:jc w:val="both"/>
        <w:rPr>
          <w:color w:val="000000" w:themeColor="text1"/>
          <w:sz w:val="28"/>
          <w:szCs w:val="28"/>
        </w:rPr>
      </w:pPr>
      <w:r w:rsidRPr="003657A2">
        <w:rPr>
          <w:color w:val="000000" w:themeColor="text1"/>
          <w:sz w:val="28"/>
          <w:szCs w:val="28"/>
        </w:rPr>
        <w:t>«</w:t>
      </w:r>
      <w:r w:rsidRPr="006557FE">
        <w:rPr>
          <w:color w:val="000000" w:themeColor="text1"/>
          <w:sz w:val="28"/>
          <w:szCs w:val="28"/>
        </w:rPr>
        <w:t>департамента организации управления и государственной гражданской службы»;</w:t>
      </w:r>
    </w:p>
    <w:p w14:paraId="4498FE51" w14:textId="77777777" w:rsidR="00321BB6" w:rsidRPr="003657A2" w:rsidRDefault="00321BB6" w:rsidP="00321BB6">
      <w:pPr>
        <w:ind w:firstLine="851"/>
        <w:jc w:val="both"/>
        <w:rPr>
          <w:color w:val="000000" w:themeColor="text1"/>
          <w:sz w:val="28"/>
          <w:szCs w:val="28"/>
        </w:rPr>
      </w:pPr>
      <w:r>
        <w:rPr>
          <w:color w:val="000000" w:themeColor="text1"/>
          <w:sz w:val="28"/>
          <w:szCs w:val="28"/>
        </w:rPr>
        <w:t>6</w:t>
      </w:r>
      <w:r w:rsidRPr="003657A2">
        <w:rPr>
          <w:color w:val="000000" w:themeColor="text1"/>
          <w:sz w:val="28"/>
          <w:szCs w:val="28"/>
        </w:rPr>
        <w:t>) в пункте 3.6 после слов «содержащиеся в документах,» дополнить словами «указанных в пункте 3.2 настоящего Положения,»;</w:t>
      </w:r>
    </w:p>
    <w:p w14:paraId="3C613FD2" w14:textId="77777777" w:rsidR="00321BB6" w:rsidRPr="003657A2" w:rsidRDefault="00321BB6" w:rsidP="00321BB6">
      <w:pPr>
        <w:ind w:firstLine="851"/>
        <w:jc w:val="both"/>
        <w:rPr>
          <w:color w:val="000000" w:themeColor="text1"/>
          <w:sz w:val="28"/>
          <w:szCs w:val="28"/>
        </w:rPr>
      </w:pPr>
      <w:r>
        <w:rPr>
          <w:color w:val="000000" w:themeColor="text1"/>
          <w:sz w:val="28"/>
          <w:szCs w:val="28"/>
        </w:rPr>
        <w:t>7</w:t>
      </w:r>
      <w:r w:rsidRPr="003657A2">
        <w:rPr>
          <w:color w:val="000000" w:themeColor="text1"/>
          <w:sz w:val="28"/>
          <w:szCs w:val="28"/>
        </w:rPr>
        <w:t>) в пункте 3.7 после слов «3.2 настоящего Положения» дополнить словами «документы и»;</w:t>
      </w:r>
    </w:p>
    <w:p w14:paraId="79DA3653" w14:textId="77777777" w:rsidR="00321BB6" w:rsidRPr="00F07A65" w:rsidRDefault="00321BB6" w:rsidP="00321BB6">
      <w:pPr>
        <w:ind w:firstLine="851"/>
        <w:jc w:val="both"/>
        <w:rPr>
          <w:color w:val="000000" w:themeColor="text1"/>
          <w:sz w:val="28"/>
          <w:szCs w:val="28"/>
        </w:rPr>
      </w:pPr>
      <w:r>
        <w:rPr>
          <w:color w:val="000000" w:themeColor="text1"/>
          <w:sz w:val="28"/>
          <w:szCs w:val="28"/>
        </w:rPr>
        <w:t>8</w:t>
      </w:r>
      <w:r w:rsidRPr="003657A2">
        <w:rPr>
          <w:color w:val="000000" w:themeColor="text1"/>
          <w:sz w:val="28"/>
          <w:szCs w:val="28"/>
        </w:rPr>
        <w:t>) пункт 4.7 дополнить</w:t>
      </w:r>
      <w:r w:rsidRPr="00F07A65">
        <w:rPr>
          <w:color w:val="000000" w:themeColor="text1"/>
          <w:sz w:val="28"/>
          <w:szCs w:val="28"/>
        </w:rPr>
        <w:t xml:space="preserve"> предложением: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14:paraId="43630297" w14:textId="77777777" w:rsidR="00321BB6" w:rsidRPr="00F07A65" w:rsidRDefault="00321BB6" w:rsidP="00321BB6">
      <w:pPr>
        <w:shd w:val="clear" w:color="auto" w:fill="FFFFFF"/>
        <w:ind w:left="10" w:right="34" w:firstLine="841"/>
        <w:contextualSpacing/>
        <w:jc w:val="both"/>
        <w:rPr>
          <w:color w:val="000000" w:themeColor="text1"/>
          <w:sz w:val="28"/>
          <w:szCs w:val="28"/>
        </w:rPr>
      </w:pPr>
      <w:r>
        <w:rPr>
          <w:color w:val="000000" w:themeColor="text1"/>
          <w:sz w:val="28"/>
          <w:szCs w:val="28"/>
        </w:rPr>
        <w:t>9</w:t>
      </w:r>
      <w:r w:rsidRPr="00F07A65">
        <w:rPr>
          <w:color w:val="000000" w:themeColor="text1"/>
          <w:sz w:val="28"/>
          <w:szCs w:val="28"/>
        </w:rPr>
        <w:t>) пункт 4.8 дополнить абзацами вторым и третьим следующего содержания:</w:t>
      </w:r>
    </w:p>
    <w:p w14:paraId="48673F2F" w14:textId="77777777" w:rsidR="00321BB6" w:rsidRPr="003657A2" w:rsidRDefault="00321BB6" w:rsidP="00321BB6">
      <w:pPr>
        <w:widowControl w:val="0"/>
        <w:shd w:val="clear" w:color="auto" w:fill="FFFFFF"/>
        <w:tabs>
          <w:tab w:val="left" w:pos="709"/>
        </w:tabs>
        <w:autoSpaceDE w:val="0"/>
        <w:autoSpaceDN w:val="0"/>
        <w:adjustRightInd w:val="0"/>
        <w:spacing w:before="29"/>
        <w:ind w:left="10" w:right="29" w:firstLine="841"/>
        <w:contextualSpacing/>
        <w:jc w:val="both"/>
        <w:rPr>
          <w:color w:val="000000" w:themeColor="text1"/>
          <w:spacing w:val="-7"/>
          <w:sz w:val="28"/>
          <w:szCs w:val="28"/>
        </w:rPr>
      </w:pPr>
      <w:r w:rsidRPr="00F07A65">
        <w:rPr>
          <w:color w:val="000000" w:themeColor="text1"/>
          <w:sz w:val="28"/>
          <w:szCs w:val="28"/>
        </w:rPr>
        <w:t>«</w:t>
      </w:r>
      <w:r w:rsidRPr="00F07A65">
        <w:rPr>
          <w:color w:val="000000" w:themeColor="text1"/>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w:t>
      </w:r>
      <w:r w:rsidRPr="003657A2">
        <w:rPr>
          <w:color w:val="000000" w:themeColor="text1"/>
          <w:spacing w:val="-7"/>
          <w:sz w:val="28"/>
          <w:szCs w:val="28"/>
        </w:rPr>
        <w:t xml:space="preserve">видеоконференцсвязи). </w:t>
      </w:r>
      <w:r w:rsidRPr="003657A2">
        <w:rPr>
          <w:color w:val="000000" w:themeColor="text1"/>
          <w:sz w:val="28"/>
          <w:szCs w:val="28"/>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14:paraId="3BEFD03B" w14:textId="77777777" w:rsidR="00321BB6" w:rsidRPr="003657A2" w:rsidRDefault="00321BB6" w:rsidP="00321BB6">
      <w:pPr>
        <w:widowControl w:val="0"/>
        <w:shd w:val="clear" w:color="auto" w:fill="FFFFFF"/>
        <w:tabs>
          <w:tab w:val="left" w:pos="709"/>
        </w:tabs>
        <w:autoSpaceDE w:val="0"/>
        <w:autoSpaceDN w:val="0"/>
        <w:adjustRightInd w:val="0"/>
        <w:spacing w:before="29"/>
        <w:ind w:left="10" w:right="29" w:firstLine="841"/>
        <w:contextualSpacing/>
        <w:jc w:val="both"/>
        <w:rPr>
          <w:color w:val="000000" w:themeColor="text1"/>
          <w:spacing w:val="-4"/>
          <w:sz w:val="28"/>
          <w:szCs w:val="28"/>
        </w:rPr>
      </w:pPr>
      <w:r w:rsidRPr="003657A2">
        <w:rPr>
          <w:color w:val="000000" w:themeColor="text1"/>
          <w:spacing w:val="-4"/>
          <w:sz w:val="28"/>
          <w:szCs w:val="28"/>
        </w:rPr>
        <w:t>Председатель комиссии вправе объявить перерыв в работе комиссии в иных случаях, но не более чем на 3 часа.</w:t>
      </w:r>
      <w:r w:rsidRPr="003657A2">
        <w:rPr>
          <w:color w:val="000000" w:themeColor="text1"/>
          <w:sz w:val="28"/>
          <w:szCs w:val="28"/>
        </w:rPr>
        <w:t>»</w:t>
      </w:r>
      <w:r w:rsidRPr="003657A2">
        <w:rPr>
          <w:color w:val="000000" w:themeColor="text1"/>
          <w:spacing w:val="-4"/>
          <w:sz w:val="28"/>
          <w:szCs w:val="28"/>
        </w:rPr>
        <w:t>;</w:t>
      </w:r>
    </w:p>
    <w:p w14:paraId="7A143F52" w14:textId="77777777" w:rsidR="00321BB6" w:rsidRPr="00F07A65" w:rsidRDefault="00321BB6" w:rsidP="00321BB6">
      <w:pPr>
        <w:widowControl w:val="0"/>
        <w:shd w:val="clear" w:color="auto" w:fill="FFFFFF"/>
        <w:tabs>
          <w:tab w:val="left" w:pos="709"/>
        </w:tabs>
        <w:autoSpaceDE w:val="0"/>
        <w:autoSpaceDN w:val="0"/>
        <w:adjustRightInd w:val="0"/>
        <w:spacing w:before="29"/>
        <w:ind w:left="10" w:right="29" w:firstLine="841"/>
        <w:contextualSpacing/>
        <w:jc w:val="both"/>
        <w:rPr>
          <w:color w:val="000000" w:themeColor="text1"/>
          <w:spacing w:val="-4"/>
          <w:sz w:val="28"/>
          <w:szCs w:val="28"/>
        </w:rPr>
      </w:pPr>
      <w:r>
        <w:rPr>
          <w:color w:val="000000" w:themeColor="text1"/>
          <w:spacing w:val="-4"/>
          <w:sz w:val="28"/>
          <w:szCs w:val="28"/>
        </w:rPr>
        <w:t>10</w:t>
      </w:r>
      <w:r w:rsidRPr="003657A2">
        <w:rPr>
          <w:color w:val="000000" w:themeColor="text1"/>
          <w:spacing w:val="-4"/>
          <w:sz w:val="28"/>
          <w:szCs w:val="28"/>
        </w:rPr>
        <w:t>) в пункте 5.3 после слов «Российской Федерации» дополнить словами «</w:t>
      </w:r>
      <w:r w:rsidRPr="003657A2">
        <w:rPr>
          <w:color w:val="000000" w:themeColor="text1"/>
          <w:spacing w:val="-5"/>
          <w:sz w:val="28"/>
          <w:szCs w:val="28"/>
        </w:rPr>
        <w:t>в соответствии с пунктом 3.2 настоящего Положения</w:t>
      </w:r>
      <w:r w:rsidRPr="003657A2">
        <w:rPr>
          <w:color w:val="000000" w:themeColor="text1"/>
          <w:spacing w:val="-4"/>
          <w:sz w:val="28"/>
          <w:szCs w:val="28"/>
        </w:rPr>
        <w:t>»;</w:t>
      </w:r>
    </w:p>
    <w:p w14:paraId="75CE2F76" w14:textId="594DF80F" w:rsidR="00321BB6" w:rsidRPr="00F07A65" w:rsidRDefault="00321BB6" w:rsidP="00321BB6">
      <w:pPr>
        <w:widowControl w:val="0"/>
        <w:shd w:val="clear" w:color="auto" w:fill="FFFFFF"/>
        <w:tabs>
          <w:tab w:val="left" w:pos="709"/>
        </w:tabs>
        <w:autoSpaceDE w:val="0"/>
        <w:autoSpaceDN w:val="0"/>
        <w:adjustRightInd w:val="0"/>
        <w:spacing w:before="29"/>
        <w:ind w:left="10" w:right="29" w:firstLine="841"/>
        <w:contextualSpacing/>
        <w:jc w:val="both"/>
        <w:rPr>
          <w:color w:val="000000" w:themeColor="text1"/>
          <w:spacing w:val="-7"/>
          <w:sz w:val="28"/>
          <w:szCs w:val="28"/>
        </w:rPr>
      </w:pPr>
      <w:r>
        <w:rPr>
          <w:color w:val="000000" w:themeColor="text1"/>
          <w:spacing w:val="-7"/>
          <w:sz w:val="28"/>
          <w:szCs w:val="28"/>
        </w:rPr>
        <w:t>11</w:t>
      </w:r>
      <w:r w:rsidRPr="00F07A65">
        <w:rPr>
          <w:color w:val="000000" w:themeColor="text1"/>
          <w:spacing w:val="-7"/>
          <w:sz w:val="28"/>
          <w:szCs w:val="28"/>
        </w:rPr>
        <w:t xml:space="preserve">) в абзаце 5 заявления </w:t>
      </w:r>
      <w:r>
        <w:rPr>
          <w:color w:val="000000" w:themeColor="text1"/>
          <w:spacing w:val="-7"/>
          <w:sz w:val="28"/>
          <w:szCs w:val="28"/>
        </w:rPr>
        <w:t xml:space="preserve">в </w:t>
      </w:r>
      <w:r w:rsidRPr="00F07A65">
        <w:rPr>
          <w:color w:val="000000" w:themeColor="text1"/>
          <w:spacing w:val="-7"/>
          <w:sz w:val="28"/>
          <w:szCs w:val="28"/>
        </w:rPr>
        <w:t xml:space="preserve">приложении 1 </w:t>
      </w:r>
      <w:r>
        <w:rPr>
          <w:color w:val="000000" w:themeColor="text1"/>
          <w:spacing w:val="-7"/>
          <w:sz w:val="28"/>
          <w:szCs w:val="28"/>
        </w:rPr>
        <w:t xml:space="preserve">после слов «Главы </w:t>
      </w:r>
      <w:r w:rsidR="00346128">
        <w:rPr>
          <w:color w:val="000000" w:themeColor="text1"/>
          <w:spacing w:val="-7"/>
          <w:sz w:val="28"/>
          <w:szCs w:val="28"/>
        </w:rPr>
        <w:t>Крутологовского сельсовета</w:t>
      </w:r>
      <w:r w:rsidRPr="00F07A65">
        <w:rPr>
          <w:color w:val="000000" w:themeColor="text1"/>
          <w:spacing w:val="-7"/>
          <w:sz w:val="28"/>
          <w:szCs w:val="28"/>
        </w:rPr>
        <w:t>» дополнить словами «</w:t>
      </w:r>
      <w:r w:rsidRPr="00F07A65">
        <w:rPr>
          <w:color w:val="000000" w:themeColor="text1"/>
          <w:sz w:val="28"/>
          <w:szCs w:val="28"/>
        </w:rPr>
        <w:t xml:space="preserve">и отделу по профилактике </w:t>
      </w:r>
      <w:r w:rsidRPr="00F07A65">
        <w:rPr>
          <w:color w:val="000000" w:themeColor="text1"/>
          <w:sz w:val="28"/>
          <w:szCs w:val="28"/>
        </w:rPr>
        <w:lastRenderedPageBreak/>
        <w:t>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w:t>
      </w:r>
      <w:r w:rsidRPr="00F07A65">
        <w:rPr>
          <w:color w:val="000000" w:themeColor="text1"/>
          <w:spacing w:val="-7"/>
          <w:sz w:val="28"/>
          <w:szCs w:val="28"/>
        </w:rPr>
        <w:t>».</w:t>
      </w:r>
    </w:p>
    <w:p w14:paraId="01FFB9AF" w14:textId="702F6DEC" w:rsidR="00321BB6" w:rsidRPr="00056FF1" w:rsidRDefault="00321BB6" w:rsidP="00321BB6">
      <w:pPr>
        <w:ind w:firstLine="851"/>
        <w:jc w:val="both"/>
        <w:rPr>
          <w:color w:val="000000" w:themeColor="text1"/>
          <w:sz w:val="28"/>
          <w:szCs w:val="28"/>
        </w:rPr>
      </w:pPr>
      <w:r w:rsidRPr="00056FF1">
        <w:rPr>
          <w:color w:val="000000" w:themeColor="text1"/>
          <w:sz w:val="28"/>
          <w:szCs w:val="28"/>
        </w:rPr>
        <w:t xml:space="preserve">2. Опубликовать настоящее решение в периодическом печатном издании </w:t>
      </w:r>
      <w:r w:rsidR="007F2322">
        <w:rPr>
          <w:color w:val="000000" w:themeColor="text1"/>
          <w:sz w:val="28"/>
          <w:szCs w:val="28"/>
        </w:rPr>
        <w:t>«Крутологовские вести»</w:t>
      </w:r>
      <w:r w:rsidRPr="00056FF1">
        <w:rPr>
          <w:i/>
          <w:color w:val="000000" w:themeColor="text1"/>
          <w:sz w:val="28"/>
          <w:szCs w:val="28"/>
        </w:rPr>
        <w:t xml:space="preserve"> </w:t>
      </w:r>
      <w:r w:rsidRPr="00056FF1">
        <w:rPr>
          <w:color w:val="000000" w:themeColor="text1"/>
          <w:sz w:val="28"/>
          <w:szCs w:val="28"/>
        </w:rPr>
        <w:t xml:space="preserve">и разместить на официальном сайте </w:t>
      </w:r>
      <w:r w:rsidR="007F2322">
        <w:rPr>
          <w:color w:val="000000" w:themeColor="text1"/>
          <w:sz w:val="28"/>
          <w:szCs w:val="28"/>
        </w:rPr>
        <w:t>администрации Крутологовского сельсовета</w:t>
      </w:r>
      <w:r w:rsidRPr="00056FF1">
        <w:rPr>
          <w:color w:val="000000" w:themeColor="text1"/>
          <w:sz w:val="28"/>
          <w:szCs w:val="28"/>
        </w:rPr>
        <w:t>.</w:t>
      </w:r>
    </w:p>
    <w:p w14:paraId="4A830CC5" w14:textId="77777777" w:rsidR="00321BB6" w:rsidRPr="00056FF1" w:rsidRDefault="00321BB6" w:rsidP="00321BB6">
      <w:pPr>
        <w:ind w:firstLine="851"/>
        <w:jc w:val="both"/>
        <w:rPr>
          <w:color w:val="000000" w:themeColor="text1"/>
          <w:sz w:val="28"/>
          <w:szCs w:val="28"/>
        </w:rPr>
      </w:pPr>
      <w:r w:rsidRPr="00056FF1">
        <w:rPr>
          <w:color w:val="000000" w:themeColor="text1"/>
          <w:sz w:val="28"/>
          <w:szCs w:val="28"/>
        </w:rPr>
        <w:t>3. Настоящее решение вступает в силу со дня его опубликования.</w:t>
      </w:r>
    </w:p>
    <w:p w14:paraId="208DC321" w14:textId="77777777" w:rsidR="00321BB6" w:rsidRPr="00056FF1" w:rsidRDefault="00321BB6" w:rsidP="00321BB6">
      <w:pPr>
        <w:ind w:firstLine="540"/>
        <w:jc w:val="both"/>
        <w:rPr>
          <w:color w:val="000000" w:themeColor="text1"/>
          <w:sz w:val="28"/>
          <w:szCs w:val="28"/>
        </w:rPr>
      </w:pPr>
    </w:p>
    <w:p w14:paraId="79838022" w14:textId="77777777" w:rsidR="00321BB6" w:rsidRDefault="00321BB6" w:rsidP="00321BB6">
      <w:pPr>
        <w:ind w:firstLine="540"/>
        <w:jc w:val="both"/>
        <w:rPr>
          <w:color w:val="000000" w:themeColor="text1"/>
          <w:sz w:val="28"/>
          <w:szCs w:val="28"/>
        </w:rPr>
      </w:pPr>
    </w:p>
    <w:p w14:paraId="44D78C91" w14:textId="77777777" w:rsidR="00321BB6" w:rsidRPr="00056FF1" w:rsidRDefault="00321BB6" w:rsidP="00321BB6">
      <w:pPr>
        <w:ind w:firstLine="540"/>
        <w:jc w:val="both"/>
        <w:rPr>
          <w:color w:val="000000" w:themeColor="text1"/>
          <w:sz w:val="28"/>
          <w:szCs w:val="28"/>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321BB6" w:rsidRPr="00056FF1" w14:paraId="1DFC2FAA" w14:textId="77777777" w:rsidTr="006D3647">
        <w:tc>
          <w:tcPr>
            <w:tcW w:w="4644" w:type="dxa"/>
          </w:tcPr>
          <w:p w14:paraId="1C386607" w14:textId="77777777" w:rsidR="00321BB6" w:rsidRPr="00056FF1" w:rsidRDefault="00321BB6" w:rsidP="006D3647">
            <w:pPr>
              <w:jc w:val="both"/>
              <w:rPr>
                <w:color w:val="000000" w:themeColor="text1"/>
                <w:sz w:val="28"/>
                <w:szCs w:val="28"/>
              </w:rPr>
            </w:pPr>
            <w:r w:rsidRPr="00056FF1">
              <w:rPr>
                <w:color w:val="000000" w:themeColor="text1"/>
                <w:sz w:val="28"/>
                <w:szCs w:val="28"/>
              </w:rPr>
              <w:t>Председатель Совета депутатов</w:t>
            </w:r>
          </w:p>
          <w:p w14:paraId="0A10E898" w14:textId="77777777" w:rsidR="00321BB6" w:rsidRDefault="007F2322" w:rsidP="006D3647">
            <w:pPr>
              <w:jc w:val="both"/>
              <w:rPr>
                <w:color w:val="000000" w:themeColor="text1"/>
                <w:sz w:val="28"/>
                <w:szCs w:val="28"/>
              </w:rPr>
            </w:pPr>
            <w:r>
              <w:rPr>
                <w:color w:val="000000" w:themeColor="text1"/>
                <w:sz w:val="28"/>
                <w:szCs w:val="28"/>
              </w:rPr>
              <w:t xml:space="preserve">Крутологовского сельсовета </w:t>
            </w:r>
          </w:p>
          <w:p w14:paraId="5DC6D539" w14:textId="77777777" w:rsidR="007F2322" w:rsidRDefault="007F2322" w:rsidP="006D3647">
            <w:pPr>
              <w:jc w:val="both"/>
              <w:rPr>
                <w:color w:val="000000" w:themeColor="text1"/>
                <w:sz w:val="28"/>
                <w:szCs w:val="28"/>
              </w:rPr>
            </w:pPr>
            <w:r>
              <w:rPr>
                <w:color w:val="000000" w:themeColor="text1"/>
                <w:sz w:val="28"/>
                <w:szCs w:val="28"/>
              </w:rPr>
              <w:t>Коченевского района</w:t>
            </w:r>
          </w:p>
          <w:p w14:paraId="61306FD2" w14:textId="3C8309D8" w:rsidR="007F2322" w:rsidRPr="00056FF1" w:rsidRDefault="007F2322" w:rsidP="006D3647">
            <w:pPr>
              <w:jc w:val="both"/>
              <w:rPr>
                <w:color w:val="000000" w:themeColor="text1"/>
                <w:sz w:val="28"/>
                <w:szCs w:val="28"/>
              </w:rPr>
            </w:pPr>
            <w:r>
              <w:rPr>
                <w:color w:val="000000" w:themeColor="text1"/>
                <w:sz w:val="28"/>
                <w:szCs w:val="28"/>
              </w:rPr>
              <w:t>Новосибирской области</w:t>
            </w:r>
          </w:p>
        </w:tc>
        <w:tc>
          <w:tcPr>
            <w:tcW w:w="567" w:type="dxa"/>
          </w:tcPr>
          <w:p w14:paraId="1A3EB1CB" w14:textId="77777777" w:rsidR="00321BB6" w:rsidRPr="00056FF1" w:rsidRDefault="00321BB6" w:rsidP="006D3647">
            <w:pPr>
              <w:jc w:val="both"/>
              <w:rPr>
                <w:color w:val="000000" w:themeColor="text1"/>
                <w:sz w:val="28"/>
                <w:szCs w:val="28"/>
              </w:rPr>
            </w:pPr>
          </w:p>
        </w:tc>
        <w:tc>
          <w:tcPr>
            <w:tcW w:w="4536" w:type="dxa"/>
          </w:tcPr>
          <w:p w14:paraId="1CF5258C" w14:textId="77777777" w:rsidR="00321BB6" w:rsidRDefault="00321BB6" w:rsidP="007F2322">
            <w:pPr>
              <w:rPr>
                <w:color w:val="000000" w:themeColor="text1"/>
                <w:sz w:val="28"/>
                <w:szCs w:val="28"/>
              </w:rPr>
            </w:pPr>
            <w:r w:rsidRPr="00056FF1">
              <w:rPr>
                <w:color w:val="000000" w:themeColor="text1"/>
                <w:sz w:val="28"/>
                <w:szCs w:val="28"/>
              </w:rPr>
              <w:t xml:space="preserve">Глава </w:t>
            </w:r>
            <w:r w:rsidR="007F2322">
              <w:rPr>
                <w:color w:val="000000" w:themeColor="text1"/>
                <w:sz w:val="28"/>
                <w:szCs w:val="28"/>
              </w:rPr>
              <w:t>Крутологовского сельсовета</w:t>
            </w:r>
          </w:p>
          <w:p w14:paraId="68DBEEA7" w14:textId="77777777" w:rsidR="007F2322" w:rsidRDefault="007F2322" w:rsidP="007F2322">
            <w:pPr>
              <w:rPr>
                <w:color w:val="000000" w:themeColor="text1"/>
                <w:sz w:val="28"/>
                <w:szCs w:val="28"/>
              </w:rPr>
            </w:pPr>
            <w:r>
              <w:rPr>
                <w:color w:val="000000" w:themeColor="text1"/>
                <w:sz w:val="28"/>
                <w:szCs w:val="28"/>
              </w:rPr>
              <w:t>Коченевского района</w:t>
            </w:r>
          </w:p>
          <w:p w14:paraId="5608784E" w14:textId="08E26A72" w:rsidR="007F2322" w:rsidRPr="00056FF1" w:rsidRDefault="007F2322" w:rsidP="007F2322">
            <w:pPr>
              <w:rPr>
                <w:color w:val="000000" w:themeColor="text1"/>
                <w:sz w:val="28"/>
                <w:szCs w:val="28"/>
              </w:rPr>
            </w:pPr>
            <w:r>
              <w:rPr>
                <w:color w:val="000000" w:themeColor="text1"/>
                <w:sz w:val="28"/>
                <w:szCs w:val="28"/>
              </w:rPr>
              <w:t>Новосибирской области</w:t>
            </w:r>
          </w:p>
        </w:tc>
      </w:tr>
      <w:tr w:rsidR="00321BB6" w:rsidRPr="00B2043C" w14:paraId="11DB4B63" w14:textId="77777777" w:rsidTr="006D3647">
        <w:tc>
          <w:tcPr>
            <w:tcW w:w="4644" w:type="dxa"/>
          </w:tcPr>
          <w:p w14:paraId="701C0F86" w14:textId="77777777" w:rsidR="00321BB6" w:rsidRPr="00056FF1" w:rsidRDefault="00321BB6" w:rsidP="006D3647">
            <w:pPr>
              <w:jc w:val="both"/>
              <w:rPr>
                <w:color w:val="000000" w:themeColor="text1"/>
                <w:sz w:val="28"/>
                <w:szCs w:val="28"/>
              </w:rPr>
            </w:pPr>
          </w:p>
          <w:p w14:paraId="7F8C730C" w14:textId="74DDCACD" w:rsidR="00321BB6" w:rsidRPr="00056FF1" w:rsidRDefault="00321BB6" w:rsidP="006D3647">
            <w:pPr>
              <w:jc w:val="both"/>
              <w:rPr>
                <w:color w:val="000000" w:themeColor="text1"/>
                <w:sz w:val="28"/>
                <w:szCs w:val="28"/>
              </w:rPr>
            </w:pPr>
            <w:r w:rsidRPr="00056FF1">
              <w:rPr>
                <w:color w:val="000000" w:themeColor="text1"/>
                <w:sz w:val="28"/>
                <w:szCs w:val="28"/>
              </w:rPr>
              <w:t>____________________</w:t>
            </w:r>
            <w:r w:rsidR="007F2322">
              <w:rPr>
                <w:color w:val="000000" w:themeColor="text1"/>
                <w:sz w:val="28"/>
                <w:szCs w:val="28"/>
              </w:rPr>
              <w:t>И.В. Кунц</w:t>
            </w:r>
          </w:p>
          <w:p w14:paraId="4A269ECD" w14:textId="77777777" w:rsidR="00321BB6" w:rsidRPr="00056FF1" w:rsidRDefault="00321BB6" w:rsidP="006D3647">
            <w:pPr>
              <w:jc w:val="both"/>
              <w:rPr>
                <w:color w:val="000000" w:themeColor="text1"/>
                <w:sz w:val="28"/>
                <w:szCs w:val="28"/>
              </w:rPr>
            </w:pPr>
          </w:p>
        </w:tc>
        <w:tc>
          <w:tcPr>
            <w:tcW w:w="567" w:type="dxa"/>
          </w:tcPr>
          <w:p w14:paraId="46A6F9A9" w14:textId="77777777" w:rsidR="00321BB6" w:rsidRPr="00056FF1" w:rsidRDefault="00321BB6" w:rsidP="006D3647">
            <w:pPr>
              <w:jc w:val="both"/>
              <w:rPr>
                <w:color w:val="000000" w:themeColor="text1"/>
                <w:sz w:val="28"/>
                <w:szCs w:val="28"/>
              </w:rPr>
            </w:pPr>
          </w:p>
        </w:tc>
        <w:tc>
          <w:tcPr>
            <w:tcW w:w="4536" w:type="dxa"/>
          </w:tcPr>
          <w:p w14:paraId="28E405B8" w14:textId="77777777" w:rsidR="00321BB6" w:rsidRPr="00056FF1" w:rsidRDefault="00321BB6" w:rsidP="006D3647">
            <w:pPr>
              <w:jc w:val="both"/>
              <w:rPr>
                <w:color w:val="000000" w:themeColor="text1"/>
                <w:sz w:val="28"/>
                <w:szCs w:val="28"/>
              </w:rPr>
            </w:pPr>
          </w:p>
          <w:p w14:paraId="4EBC38D0" w14:textId="79445E86" w:rsidR="00321BB6" w:rsidRPr="00B2043C" w:rsidRDefault="00321BB6" w:rsidP="006D3647">
            <w:pPr>
              <w:jc w:val="both"/>
              <w:rPr>
                <w:color w:val="000000" w:themeColor="text1"/>
                <w:sz w:val="28"/>
                <w:szCs w:val="28"/>
              </w:rPr>
            </w:pPr>
            <w:r w:rsidRPr="00056FF1">
              <w:rPr>
                <w:color w:val="000000" w:themeColor="text1"/>
                <w:sz w:val="28"/>
                <w:szCs w:val="28"/>
              </w:rPr>
              <w:t>__________________</w:t>
            </w:r>
            <w:r w:rsidR="007F2322">
              <w:rPr>
                <w:color w:val="000000" w:themeColor="text1"/>
                <w:sz w:val="28"/>
                <w:szCs w:val="28"/>
              </w:rPr>
              <w:t>С.М. Иванова</w:t>
            </w:r>
          </w:p>
          <w:p w14:paraId="25DC5CA7" w14:textId="77777777" w:rsidR="00321BB6" w:rsidRPr="00B2043C" w:rsidRDefault="00321BB6" w:rsidP="006D3647">
            <w:pPr>
              <w:jc w:val="both"/>
              <w:rPr>
                <w:color w:val="000000" w:themeColor="text1"/>
                <w:sz w:val="28"/>
                <w:szCs w:val="28"/>
              </w:rPr>
            </w:pPr>
          </w:p>
        </w:tc>
      </w:tr>
    </w:tbl>
    <w:p w14:paraId="24E7CAD7" w14:textId="77777777" w:rsidR="00321BB6" w:rsidRPr="001C7D20" w:rsidRDefault="00321BB6" w:rsidP="00321BB6">
      <w:pPr>
        <w:rPr>
          <w:bCs/>
          <w:color w:val="000000" w:themeColor="text1"/>
          <w:sz w:val="28"/>
          <w:szCs w:val="28"/>
        </w:rPr>
      </w:pPr>
    </w:p>
    <w:p w14:paraId="07ED542F" w14:textId="4470950B" w:rsidR="00321BB6" w:rsidRDefault="00321BB6"/>
    <w:p w14:paraId="2E12B2F8" w14:textId="1E68A41F" w:rsidR="00496807" w:rsidRDefault="00496807"/>
    <w:p w14:paraId="2F6CEC70" w14:textId="00B760DA" w:rsidR="00496807" w:rsidRDefault="00496807"/>
    <w:p w14:paraId="160B4EB5" w14:textId="4AD7427B" w:rsidR="00496807" w:rsidRDefault="00496807"/>
    <w:p w14:paraId="3F1E4E06" w14:textId="08A41C8B" w:rsidR="00496807" w:rsidRDefault="00496807"/>
    <w:p w14:paraId="1AE7A43D" w14:textId="4394844A" w:rsidR="00496807" w:rsidRDefault="00496807"/>
    <w:p w14:paraId="33A3D357" w14:textId="2EEF7CE2" w:rsidR="00496807" w:rsidRDefault="00496807"/>
    <w:p w14:paraId="3496C07F" w14:textId="16638C2D" w:rsidR="00496807" w:rsidRDefault="00496807"/>
    <w:p w14:paraId="04054B21" w14:textId="5A1FEDFB" w:rsidR="00496807" w:rsidRDefault="00496807"/>
    <w:p w14:paraId="15F98A7B" w14:textId="2142516D" w:rsidR="00496807" w:rsidRDefault="00496807"/>
    <w:p w14:paraId="083A73AE" w14:textId="45748CB6" w:rsidR="00496807" w:rsidRDefault="00496807"/>
    <w:p w14:paraId="23470C4B" w14:textId="77AF5B7B" w:rsidR="00496807" w:rsidRDefault="00496807"/>
    <w:p w14:paraId="1D556D67" w14:textId="7152DBA9" w:rsidR="00496807" w:rsidRDefault="00496807"/>
    <w:p w14:paraId="12C1DB08" w14:textId="31FC8678" w:rsidR="00496807" w:rsidRDefault="00496807"/>
    <w:p w14:paraId="3FBF64CA" w14:textId="2C8A5FE4" w:rsidR="00496807" w:rsidRDefault="00496807"/>
    <w:p w14:paraId="538D84BE" w14:textId="772A61D5" w:rsidR="00496807" w:rsidRDefault="00496807"/>
    <w:p w14:paraId="2FF82F67" w14:textId="5F3F422E" w:rsidR="00496807" w:rsidRDefault="00496807"/>
    <w:p w14:paraId="18DACEA8" w14:textId="1D36C4BF" w:rsidR="00496807" w:rsidRDefault="00496807"/>
    <w:p w14:paraId="59269253" w14:textId="37C86A2C" w:rsidR="00496807" w:rsidRDefault="00496807"/>
    <w:p w14:paraId="1E9DE2AB" w14:textId="2A0D74F1" w:rsidR="00496807" w:rsidRDefault="00496807"/>
    <w:p w14:paraId="614C0B94" w14:textId="3D65184A" w:rsidR="00496807" w:rsidRDefault="00496807"/>
    <w:p w14:paraId="6A619B75" w14:textId="3D95C9C5" w:rsidR="00496807" w:rsidRDefault="00496807"/>
    <w:p w14:paraId="366A647B" w14:textId="2A9D9B53" w:rsidR="00496807" w:rsidRDefault="00496807"/>
    <w:p w14:paraId="7B5C946B" w14:textId="29B6C1D6" w:rsidR="00496807" w:rsidRDefault="00496807"/>
    <w:p w14:paraId="6336F70C" w14:textId="4EB06C10" w:rsidR="00496807" w:rsidRDefault="00496807"/>
    <w:p w14:paraId="612E8072" w14:textId="50027F10" w:rsidR="00496807" w:rsidRDefault="00496807"/>
    <w:p w14:paraId="0AD16700" w14:textId="1E692AD7" w:rsidR="00496807" w:rsidRDefault="00496807"/>
    <w:p w14:paraId="439D4AA7" w14:textId="0445CCA0" w:rsidR="00496807" w:rsidRDefault="00496807"/>
    <w:p w14:paraId="04C7D571" w14:textId="2B4FDA89" w:rsidR="00496807" w:rsidRDefault="00496807"/>
    <w:p w14:paraId="317F9286" w14:textId="77777777" w:rsidR="0001308C" w:rsidRDefault="0001308C"/>
    <w:p w14:paraId="11E3E384" w14:textId="6E9BFBA5" w:rsidR="00496807" w:rsidRDefault="00496807"/>
    <w:p w14:paraId="17B95840" w14:textId="77777777" w:rsidR="00496807" w:rsidRDefault="00496807" w:rsidP="00496807">
      <w:pPr>
        <w:jc w:val="center"/>
        <w:rPr>
          <w:b/>
          <w:sz w:val="28"/>
          <w:szCs w:val="28"/>
        </w:rPr>
      </w:pPr>
      <w:r>
        <w:rPr>
          <w:b/>
          <w:sz w:val="28"/>
          <w:szCs w:val="28"/>
        </w:rPr>
        <w:lastRenderedPageBreak/>
        <w:t>СОВЕТ ДЕПУТАТОВ</w:t>
      </w:r>
    </w:p>
    <w:p w14:paraId="3C7B3EAE" w14:textId="77777777" w:rsidR="00496807" w:rsidRDefault="00496807" w:rsidP="00496807">
      <w:pPr>
        <w:jc w:val="center"/>
        <w:rPr>
          <w:b/>
          <w:sz w:val="28"/>
          <w:szCs w:val="28"/>
        </w:rPr>
      </w:pPr>
      <w:r>
        <w:rPr>
          <w:b/>
          <w:sz w:val="28"/>
          <w:szCs w:val="28"/>
        </w:rPr>
        <w:t>муниципального образования Крутологовского сельсовета</w:t>
      </w:r>
    </w:p>
    <w:p w14:paraId="5F207239" w14:textId="77777777" w:rsidR="00496807" w:rsidRDefault="00496807" w:rsidP="00496807">
      <w:pPr>
        <w:jc w:val="center"/>
        <w:rPr>
          <w:b/>
          <w:sz w:val="28"/>
          <w:szCs w:val="28"/>
        </w:rPr>
      </w:pPr>
      <w:r>
        <w:rPr>
          <w:b/>
          <w:sz w:val="28"/>
          <w:szCs w:val="28"/>
        </w:rPr>
        <w:t>Коченевского района Новосибирской области</w:t>
      </w:r>
    </w:p>
    <w:p w14:paraId="7ACAECD0" w14:textId="77777777" w:rsidR="00496807" w:rsidRDefault="00496807" w:rsidP="00496807">
      <w:pPr>
        <w:jc w:val="center"/>
        <w:rPr>
          <w:b/>
          <w:sz w:val="28"/>
          <w:szCs w:val="28"/>
        </w:rPr>
      </w:pPr>
      <w:r>
        <w:rPr>
          <w:b/>
          <w:sz w:val="28"/>
          <w:szCs w:val="28"/>
        </w:rPr>
        <w:t>(шестого созыва)</w:t>
      </w:r>
    </w:p>
    <w:p w14:paraId="55EBEE48" w14:textId="77777777" w:rsidR="00496807" w:rsidRDefault="00496807" w:rsidP="00496807">
      <w:pPr>
        <w:jc w:val="center"/>
        <w:rPr>
          <w:sz w:val="28"/>
          <w:szCs w:val="28"/>
        </w:rPr>
      </w:pPr>
    </w:p>
    <w:p w14:paraId="572130C6" w14:textId="77777777" w:rsidR="00496807" w:rsidRDefault="00496807" w:rsidP="00496807">
      <w:pPr>
        <w:rPr>
          <w:b/>
          <w:sz w:val="28"/>
          <w:szCs w:val="28"/>
        </w:rPr>
      </w:pPr>
      <w:r>
        <w:rPr>
          <w:b/>
          <w:sz w:val="28"/>
          <w:szCs w:val="28"/>
        </w:rPr>
        <w:t xml:space="preserve">                                                        РЕШЕНИЕ</w:t>
      </w:r>
    </w:p>
    <w:p w14:paraId="2F58F5FF" w14:textId="77777777" w:rsidR="00496807" w:rsidRDefault="00496807" w:rsidP="00496807">
      <w:pPr>
        <w:jc w:val="center"/>
        <w:rPr>
          <w:sz w:val="28"/>
          <w:szCs w:val="28"/>
        </w:rPr>
      </w:pPr>
      <w:r>
        <w:rPr>
          <w:sz w:val="28"/>
          <w:szCs w:val="28"/>
        </w:rPr>
        <w:t>(десятой сессии)</w:t>
      </w:r>
    </w:p>
    <w:p w14:paraId="02E1F7DB" w14:textId="77777777" w:rsidR="00496807" w:rsidRDefault="00496807" w:rsidP="00496807">
      <w:pPr>
        <w:jc w:val="center"/>
        <w:rPr>
          <w:sz w:val="28"/>
          <w:szCs w:val="28"/>
        </w:rPr>
      </w:pPr>
    </w:p>
    <w:p w14:paraId="31EE3339" w14:textId="77777777" w:rsidR="00496807" w:rsidRDefault="00496807" w:rsidP="00496807">
      <w:pPr>
        <w:jc w:val="center"/>
      </w:pPr>
    </w:p>
    <w:p w14:paraId="1A2FE110" w14:textId="51609EF1" w:rsidR="00496807" w:rsidRDefault="00496807" w:rsidP="00496807">
      <w:pPr>
        <w:tabs>
          <w:tab w:val="left" w:pos="7872"/>
        </w:tabs>
      </w:pPr>
      <w:r>
        <w:t> От 2</w:t>
      </w:r>
      <w:r w:rsidR="0001308C">
        <w:t>8</w:t>
      </w:r>
      <w:r>
        <w:t>.09.2021</w:t>
      </w:r>
      <w:r>
        <w:tab/>
        <w:t>№30</w:t>
      </w:r>
    </w:p>
    <w:p w14:paraId="39D9D4A4" w14:textId="77777777" w:rsidR="00496807" w:rsidRDefault="00496807" w:rsidP="00496807">
      <w:pPr>
        <w:ind w:firstLine="334"/>
        <w:jc w:val="both"/>
        <w:rPr>
          <w:sz w:val="14"/>
          <w:szCs w:val="14"/>
        </w:rPr>
      </w:pPr>
    </w:p>
    <w:p w14:paraId="74BF6966" w14:textId="77777777" w:rsidR="00496807" w:rsidRDefault="00496807" w:rsidP="00496807">
      <w:pPr>
        <w:ind w:firstLine="334"/>
        <w:jc w:val="both"/>
        <w:rPr>
          <w:sz w:val="14"/>
          <w:szCs w:val="14"/>
        </w:rPr>
      </w:pPr>
      <w:r>
        <w:rPr>
          <w:sz w:val="14"/>
          <w:szCs w:val="14"/>
        </w:rPr>
        <w:t> </w:t>
      </w:r>
    </w:p>
    <w:p w14:paraId="6E3B5561" w14:textId="77777777" w:rsidR="00496807" w:rsidRDefault="00496807" w:rsidP="00496807">
      <w:pPr>
        <w:ind w:firstLine="709"/>
        <w:jc w:val="center"/>
        <w:rPr>
          <w:sz w:val="28"/>
          <w:szCs w:val="28"/>
        </w:rPr>
      </w:pPr>
      <w:r>
        <w:rPr>
          <w:b/>
          <w:bCs/>
          <w:sz w:val="28"/>
          <w:szCs w:val="28"/>
        </w:rPr>
        <w:t>Об утверждении порядка назначения и проведения собраний граждан в целях рассмотрения и обсуждения вопросов внесения инициативных проектов</w:t>
      </w:r>
    </w:p>
    <w:p w14:paraId="754756A8" w14:textId="77777777" w:rsidR="00496807" w:rsidRDefault="00496807" w:rsidP="00496807">
      <w:pPr>
        <w:ind w:firstLine="709"/>
        <w:jc w:val="both"/>
        <w:rPr>
          <w:sz w:val="28"/>
          <w:szCs w:val="28"/>
        </w:rPr>
      </w:pPr>
      <w:r>
        <w:rPr>
          <w:sz w:val="28"/>
          <w:szCs w:val="28"/>
        </w:rPr>
        <w:t> </w:t>
      </w:r>
    </w:p>
    <w:p w14:paraId="4CD464F0" w14:textId="77777777" w:rsidR="00496807" w:rsidRDefault="00496807" w:rsidP="00496807">
      <w:pPr>
        <w:tabs>
          <w:tab w:val="left" w:pos="1134"/>
        </w:tabs>
        <w:ind w:firstLine="709"/>
        <w:jc w:val="both"/>
        <w:rPr>
          <w:sz w:val="28"/>
          <w:szCs w:val="28"/>
        </w:rPr>
      </w:pPr>
      <w:r>
        <w:rPr>
          <w:sz w:val="28"/>
          <w:szCs w:val="28"/>
        </w:rPr>
        <w:t>В соответствии с Федеральным законом </w:t>
      </w:r>
      <w:hyperlink r:id="rId7" w:tgtFrame="_blank" w:history="1">
        <w:r>
          <w:rPr>
            <w:rStyle w:val="a7"/>
            <w:sz w:val="28"/>
            <w:szCs w:val="28"/>
          </w:rPr>
          <w:t>от 6 октября 2003 года № 131-ФЗ</w:t>
        </w:r>
      </w:hyperlink>
      <w:r>
        <w:rPr>
          <w:sz w:val="28"/>
          <w:szCs w:val="28"/>
        </w:rPr>
        <w:t> «</w:t>
      </w:r>
      <w:hyperlink r:id="rId8" w:tgtFrame="_blank" w:history="1">
        <w:r>
          <w:rPr>
            <w:rStyle w:val="a7"/>
            <w:sz w:val="28"/>
            <w:szCs w:val="28"/>
          </w:rPr>
          <w:t>Об общих принципах организации местного самоуправления</w:t>
        </w:r>
      </w:hyperlink>
      <w:r>
        <w:rPr>
          <w:sz w:val="28"/>
          <w:szCs w:val="28"/>
        </w:rPr>
        <w:t> в Российской Федерации», Уставом Крутологовского сельсовета Коченевского муниципального района Новосибирской области, Совет депутатов Крутологовского сельсовета Коченевского района Новосибирской области РЕШИЛ:</w:t>
      </w:r>
    </w:p>
    <w:p w14:paraId="0B313969" w14:textId="77777777" w:rsidR="00496807" w:rsidRDefault="00496807" w:rsidP="00496807">
      <w:pPr>
        <w:tabs>
          <w:tab w:val="left" w:pos="1134"/>
        </w:tabs>
        <w:ind w:firstLine="709"/>
        <w:jc w:val="both"/>
        <w:rPr>
          <w:sz w:val="28"/>
          <w:szCs w:val="28"/>
        </w:rPr>
      </w:pPr>
      <w:r>
        <w:rPr>
          <w:sz w:val="28"/>
          <w:szCs w:val="28"/>
        </w:rPr>
        <w:t xml:space="preserve">1. </w:t>
      </w:r>
      <w:r>
        <w:rPr>
          <w:sz w:val="28"/>
          <w:szCs w:val="28"/>
        </w:rPr>
        <w:tab/>
        <w:t>Утвердить прилагаемый Порядок назначения и проведения собраний граждан в целях рассмотрения и обсуждения вопросов внесения инициативных проектов, согласно приложению к настоящему решению.</w:t>
      </w:r>
    </w:p>
    <w:p w14:paraId="7A742C09" w14:textId="77777777" w:rsidR="00496807" w:rsidRDefault="00496807" w:rsidP="00496807">
      <w:pPr>
        <w:tabs>
          <w:tab w:val="left" w:pos="1134"/>
        </w:tabs>
        <w:ind w:firstLine="709"/>
        <w:jc w:val="both"/>
        <w:rPr>
          <w:rFonts w:eastAsia="Calibri"/>
          <w:sz w:val="28"/>
          <w:szCs w:val="28"/>
        </w:rPr>
      </w:pPr>
      <w:r>
        <w:rPr>
          <w:sz w:val="28"/>
          <w:szCs w:val="28"/>
        </w:rPr>
        <w:t>2. </w:t>
      </w:r>
      <w:r>
        <w:rPr>
          <w:sz w:val="28"/>
          <w:szCs w:val="28"/>
        </w:rPr>
        <w:tab/>
        <w:t xml:space="preserve">Настоящее решение вступает в силу после его официального опубликования. </w:t>
      </w:r>
    </w:p>
    <w:p w14:paraId="55CA4CA1" w14:textId="77777777" w:rsidR="00496807" w:rsidRDefault="00496807" w:rsidP="00496807">
      <w:pPr>
        <w:ind w:firstLine="334"/>
        <w:jc w:val="both"/>
        <w:rPr>
          <w:sz w:val="14"/>
          <w:szCs w:val="14"/>
        </w:rPr>
      </w:pPr>
      <w:r>
        <w:rPr>
          <w:sz w:val="14"/>
          <w:szCs w:val="14"/>
        </w:rPr>
        <w:t> </w:t>
      </w:r>
    </w:p>
    <w:p w14:paraId="4CEAA3F7" w14:textId="77777777" w:rsidR="00496807" w:rsidRDefault="00496807" w:rsidP="00496807">
      <w:pPr>
        <w:ind w:firstLine="334"/>
        <w:jc w:val="both"/>
        <w:rPr>
          <w:sz w:val="14"/>
          <w:szCs w:val="14"/>
        </w:rPr>
      </w:pPr>
      <w:r>
        <w:rPr>
          <w:sz w:val="14"/>
          <w:szCs w:val="14"/>
        </w:rPr>
        <w:t> </w:t>
      </w:r>
    </w:p>
    <w:tbl>
      <w:tblPr>
        <w:tblW w:w="9747" w:type="dxa"/>
        <w:tblLook w:val="04A0" w:firstRow="1" w:lastRow="0" w:firstColumn="1" w:lastColumn="0" w:noHBand="0" w:noVBand="1"/>
      </w:tblPr>
      <w:tblGrid>
        <w:gridCol w:w="4644"/>
        <w:gridCol w:w="567"/>
        <w:gridCol w:w="4536"/>
      </w:tblGrid>
      <w:tr w:rsidR="00496807" w14:paraId="592DF26F" w14:textId="77777777" w:rsidTr="00496807">
        <w:tc>
          <w:tcPr>
            <w:tcW w:w="4644" w:type="dxa"/>
            <w:hideMark/>
          </w:tcPr>
          <w:p w14:paraId="60A10EA6" w14:textId="77777777" w:rsidR="00496807" w:rsidRDefault="00496807">
            <w:pPr>
              <w:spacing w:line="276" w:lineRule="auto"/>
              <w:jc w:val="both"/>
              <w:rPr>
                <w:rFonts w:eastAsia="Calibri"/>
                <w:sz w:val="28"/>
                <w:szCs w:val="28"/>
                <w:lang w:eastAsia="en-US"/>
              </w:rPr>
            </w:pPr>
            <w:r>
              <w:rPr>
                <w:sz w:val="28"/>
                <w:szCs w:val="28"/>
                <w:lang w:eastAsia="en-US"/>
              </w:rPr>
              <w:t xml:space="preserve">Председатель Совета депутатов </w:t>
            </w:r>
          </w:p>
        </w:tc>
        <w:tc>
          <w:tcPr>
            <w:tcW w:w="567" w:type="dxa"/>
          </w:tcPr>
          <w:p w14:paraId="1DBBE0EE" w14:textId="77777777" w:rsidR="00496807" w:rsidRDefault="00496807">
            <w:pPr>
              <w:spacing w:line="276" w:lineRule="auto"/>
              <w:jc w:val="both"/>
              <w:rPr>
                <w:sz w:val="28"/>
                <w:szCs w:val="28"/>
                <w:lang w:eastAsia="en-US"/>
              </w:rPr>
            </w:pPr>
          </w:p>
        </w:tc>
        <w:tc>
          <w:tcPr>
            <w:tcW w:w="4536" w:type="dxa"/>
            <w:hideMark/>
          </w:tcPr>
          <w:p w14:paraId="4BB0D025" w14:textId="77777777" w:rsidR="00496807" w:rsidRDefault="00496807">
            <w:pPr>
              <w:spacing w:line="276" w:lineRule="auto"/>
              <w:rPr>
                <w:sz w:val="28"/>
                <w:szCs w:val="28"/>
                <w:lang w:eastAsia="en-US"/>
              </w:rPr>
            </w:pPr>
            <w:r>
              <w:rPr>
                <w:sz w:val="28"/>
                <w:szCs w:val="28"/>
                <w:lang w:eastAsia="en-US"/>
              </w:rPr>
              <w:t>Глава Крутологовского сельсовета</w:t>
            </w:r>
          </w:p>
        </w:tc>
      </w:tr>
      <w:tr w:rsidR="00496807" w14:paraId="66CC6411" w14:textId="77777777" w:rsidTr="00496807">
        <w:tc>
          <w:tcPr>
            <w:tcW w:w="4644" w:type="dxa"/>
          </w:tcPr>
          <w:p w14:paraId="52BA61BE" w14:textId="77777777" w:rsidR="00496807" w:rsidRDefault="00496807">
            <w:pPr>
              <w:spacing w:line="276" w:lineRule="auto"/>
              <w:jc w:val="both"/>
              <w:rPr>
                <w:sz w:val="28"/>
                <w:szCs w:val="28"/>
                <w:lang w:eastAsia="en-US"/>
              </w:rPr>
            </w:pPr>
            <w:r>
              <w:rPr>
                <w:sz w:val="28"/>
                <w:szCs w:val="28"/>
                <w:lang w:eastAsia="en-US"/>
              </w:rPr>
              <w:t>Крутологовского сельсовета</w:t>
            </w:r>
          </w:p>
          <w:p w14:paraId="5344928F" w14:textId="77777777" w:rsidR="00496807" w:rsidRDefault="00496807">
            <w:pPr>
              <w:spacing w:line="276" w:lineRule="auto"/>
              <w:jc w:val="both"/>
              <w:rPr>
                <w:sz w:val="28"/>
                <w:szCs w:val="28"/>
                <w:lang w:eastAsia="en-US"/>
              </w:rPr>
            </w:pPr>
            <w:r>
              <w:rPr>
                <w:sz w:val="28"/>
                <w:szCs w:val="28"/>
                <w:lang w:eastAsia="en-US"/>
              </w:rPr>
              <w:t>Коченевского района Новосибирской области</w:t>
            </w:r>
          </w:p>
          <w:p w14:paraId="08B75E4E" w14:textId="77777777" w:rsidR="00496807" w:rsidRDefault="00496807">
            <w:pPr>
              <w:spacing w:line="276" w:lineRule="auto"/>
              <w:jc w:val="both"/>
              <w:rPr>
                <w:sz w:val="28"/>
                <w:szCs w:val="28"/>
                <w:lang w:eastAsia="en-US"/>
              </w:rPr>
            </w:pPr>
          </w:p>
          <w:p w14:paraId="7DA98E74" w14:textId="77777777" w:rsidR="00496807" w:rsidRDefault="00496807">
            <w:pPr>
              <w:spacing w:line="276" w:lineRule="auto"/>
              <w:jc w:val="both"/>
              <w:rPr>
                <w:sz w:val="28"/>
                <w:szCs w:val="28"/>
                <w:lang w:eastAsia="en-US"/>
              </w:rPr>
            </w:pPr>
            <w:r>
              <w:rPr>
                <w:sz w:val="28"/>
                <w:szCs w:val="28"/>
                <w:lang w:eastAsia="en-US"/>
              </w:rPr>
              <w:t>_______________________И.В. Кунц</w:t>
            </w:r>
          </w:p>
          <w:p w14:paraId="6CCAFA37" w14:textId="77777777" w:rsidR="00496807" w:rsidRDefault="00496807">
            <w:pPr>
              <w:spacing w:line="276" w:lineRule="auto"/>
              <w:jc w:val="both"/>
              <w:rPr>
                <w:sz w:val="28"/>
                <w:szCs w:val="28"/>
                <w:lang w:eastAsia="en-US"/>
              </w:rPr>
            </w:pPr>
          </w:p>
        </w:tc>
        <w:tc>
          <w:tcPr>
            <w:tcW w:w="567" w:type="dxa"/>
          </w:tcPr>
          <w:p w14:paraId="41EDF668" w14:textId="77777777" w:rsidR="00496807" w:rsidRDefault="00496807">
            <w:pPr>
              <w:spacing w:line="276" w:lineRule="auto"/>
              <w:jc w:val="both"/>
              <w:rPr>
                <w:sz w:val="28"/>
                <w:szCs w:val="28"/>
                <w:lang w:eastAsia="en-US"/>
              </w:rPr>
            </w:pPr>
          </w:p>
        </w:tc>
        <w:tc>
          <w:tcPr>
            <w:tcW w:w="4536" w:type="dxa"/>
          </w:tcPr>
          <w:p w14:paraId="6112D94F" w14:textId="77777777" w:rsidR="00496807" w:rsidRDefault="00496807">
            <w:pPr>
              <w:spacing w:line="276" w:lineRule="auto"/>
              <w:jc w:val="both"/>
              <w:rPr>
                <w:sz w:val="28"/>
                <w:szCs w:val="28"/>
                <w:lang w:eastAsia="en-US"/>
              </w:rPr>
            </w:pPr>
            <w:r>
              <w:rPr>
                <w:sz w:val="28"/>
                <w:szCs w:val="28"/>
                <w:lang w:eastAsia="en-US"/>
              </w:rPr>
              <w:t xml:space="preserve">Коченевского района </w:t>
            </w:r>
          </w:p>
          <w:p w14:paraId="2B278A43" w14:textId="77777777" w:rsidR="00496807" w:rsidRDefault="00496807">
            <w:pPr>
              <w:spacing w:line="276" w:lineRule="auto"/>
              <w:jc w:val="both"/>
              <w:rPr>
                <w:sz w:val="28"/>
                <w:szCs w:val="28"/>
                <w:lang w:eastAsia="en-US"/>
              </w:rPr>
            </w:pPr>
            <w:r>
              <w:rPr>
                <w:sz w:val="28"/>
                <w:szCs w:val="28"/>
                <w:lang w:eastAsia="en-US"/>
              </w:rPr>
              <w:t>Новосибирской области</w:t>
            </w:r>
          </w:p>
          <w:p w14:paraId="5F43622B" w14:textId="535D7203" w:rsidR="0001308C" w:rsidRDefault="0001308C">
            <w:pPr>
              <w:spacing w:line="276" w:lineRule="auto"/>
              <w:jc w:val="both"/>
              <w:rPr>
                <w:sz w:val="28"/>
                <w:szCs w:val="28"/>
                <w:lang w:eastAsia="en-US"/>
              </w:rPr>
            </w:pPr>
          </w:p>
          <w:p w14:paraId="7973324B" w14:textId="77777777" w:rsidR="0001308C" w:rsidRDefault="0001308C">
            <w:pPr>
              <w:spacing w:line="276" w:lineRule="auto"/>
              <w:jc w:val="both"/>
              <w:rPr>
                <w:sz w:val="28"/>
                <w:szCs w:val="28"/>
                <w:lang w:eastAsia="en-US"/>
              </w:rPr>
            </w:pPr>
          </w:p>
          <w:p w14:paraId="26EFE8A9" w14:textId="3719F25A" w:rsidR="00496807" w:rsidRDefault="00496807">
            <w:pPr>
              <w:spacing w:line="276" w:lineRule="auto"/>
              <w:jc w:val="both"/>
              <w:rPr>
                <w:sz w:val="28"/>
                <w:szCs w:val="28"/>
                <w:lang w:eastAsia="en-US"/>
              </w:rPr>
            </w:pPr>
            <w:r>
              <w:rPr>
                <w:sz w:val="28"/>
                <w:szCs w:val="28"/>
                <w:lang w:eastAsia="en-US"/>
              </w:rPr>
              <w:t>__________________С.М. Иванова</w:t>
            </w:r>
          </w:p>
          <w:p w14:paraId="5CBD5756" w14:textId="77777777" w:rsidR="00496807" w:rsidRDefault="00496807">
            <w:pPr>
              <w:spacing w:line="276" w:lineRule="auto"/>
              <w:jc w:val="both"/>
              <w:rPr>
                <w:sz w:val="28"/>
                <w:szCs w:val="28"/>
                <w:lang w:eastAsia="en-US"/>
              </w:rPr>
            </w:pPr>
          </w:p>
        </w:tc>
      </w:tr>
    </w:tbl>
    <w:p w14:paraId="4A27DA9C" w14:textId="77777777" w:rsidR="00496807" w:rsidRDefault="00496807" w:rsidP="00496807">
      <w:pPr>
        <w:ind w:firstLine="334"/>
        <w:jc w:val="both"/>
        <w:rPr>
          <w:sz w:val="14"/>
          <w:szCs w:val="14"/>
        </w:rPr>
      </w:pPr>
      <w:r>
        <w:rPr>
          <w:sz w:val="14"/>
          <w:szCs w:val="14"/>
        </w:rPr>
        <w:t> </w:t>
      </w:r>
    </w:p>
    <w:p w14:paraId="75FA64DE" w14:textId="77777777" w:rsidR="00496807" w:rsidRDefault="00496807" w:rsidP="00496807">
      <w:pPr>
        <w:ind w:firstLine="334"/>
        <w:jc w:val="both"/>
        <w:rPr>
          <w:sz w:val="14"/>
          <w:szCs w:val="14"/>
        </w:rPr>
      </w:pPr>
      <w:r>
        <w:rPr>
          <w:sz w:val="14"/>
          <w:szCs w:val="14"/>
        </w:rPr>
        <w:t> </w:t>
      </w:r>
    </w:p>
    <w:p w14:paraId="21FC7C75" w14:textId="77777777" w:rsidR="00496807" w:rsidRDefault="00496807" w:rsidP="00496807">
      <w:pPr>
        <w:ind w:firstLine="334"/>
        <w:jc w:val="both"/>
        <w:rPr>
          <w:sz w:val="14"/>
          <w:szCs w:val="14"/>
        </w:rPr>
      </w:pPr>
      <w:r>
        <w:rPr>
          <w:sz w:val="14"/>
          <w:szCs w:val="14"/>
        </w:rPr>
        <w:t> </w:t>
      </w:r>
    </w:p>
    <w:p w14:paraId="6E3F45E1"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0C68BD7B"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2939CB29"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2933B591"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3FC95511"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29D13B67"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5AE0AA2B"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77ED25F5"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5FD62F3F"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36DF7ED8"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37120115"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48C04996"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13D3D9DC"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415982A5"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305613DF" w14:textId="77777777" w:rsidR="00496807" w:rsidRDefault="00496807" w:rsidP="00496807">
      <w:pPr>
        <w:pStyle w:val="a8"/>
        <w:spacing w:before="0" w:beforeAutospacing="0" w:after="0" w:afterAutospacing="0"/>
        <w:rPr>
          <w:rFonts w:ascii="Arial" w:hAnsi="Arial" w:cs="Arial"/>
          <w:color w:val="000000"/>
          <w:sz w:val="14"/>
          <w:szCs w:val="14"/>
        </w:rPr>
      </w:pPr>
    </w:p>
    <w:p w14:paraId="7145313E" w14:textId="77777777" w:rsidR="00496807" w:rsidRDefault="00496807" w:rsidP="00496807">
      <w:pPr>
        <w:pStyle w:val="a8"/>
        <w:spacing w:before="0" w:beforeAutospacing="0" w:after="0" w:afterAutospacing="0"/>
        <w:ind w:firstLine="334"/>
        <w:jc w:val="right"/>
        <w:rPr>
          <w:rFonts w:ascii="Arial" w:hAnsi="Arial" w:cs="Arial"/>
          <w:color w:val="000000"/>
          <w:sz w:val="14"/>
          <w:szCs w:val="14"/>
        </w:rPr>
      </w:pPr>
    </w:p>
    <w:p w14:paraId="067F128F" w14:textId="77777777" w:rsidR="00496807" w:rsidRDefault="00496807" w:rsidP="00496807">
      <w:pPr>
        <w:spacing w:line="240" w:lineRule="exact"/>
        <w:jc w:val="both"/>
        <w:rPr>
          <w:sz w:val="28"/>
          <w:szCs w:val="28"/>
        </w:rPr>
      </w:pPr>
    </w:p>
    <w:p w14:paraId="53F7B551" w14:textId="77777777" w:rsidR="00496807" w:rsidRDefault="00496807" w:rsidP="00496807">
      <w:pPr>
        <w:spacing w:line="240" w:lineRule="exact"/>
        <w:ind w:firstLine="5954"/>
        <w:jc w:val="both"/>
        <w:rPr>
          <w:sz w:val="28"/>
          <w:szCs w:val="28"/>
        </w:rPr>
      </w:pPr>
      <w:r>
        <w:rPr>
          <w:sz w:val="28"/>
          <w:szCs w:val="28"/>
        </w:rPr>
        <w:lastRenderedPageBreak/>
        <w:t xml:space="preserve">Приложение </w:t>
      </w:r>
    </w:p>
    <w:p w14:paraId="60F3B532" w14:textId="77777777" w:rsidR="00496807" w:rsidRDefault="00496807" w:rsidP="00496807">
      <w:pPr>
        <w:tabs>
          <w:tab w:val="left" w:pos="993"/>
        </w:tabs>
        <w:spacing w:line="240" w:lineRule="exact"/>
        <w:ind w:left="5954"/>
        <w:jc w:val="both"/>
        <w:rPr>
          <w:sz w:val="28"/>
          <w:szCs w:val="28"/>
        </w:rPr>
      </w:pPr>
      <w:r>
        <w:rPr>
          <w:sz w:val="28"/>
          <w:szCs w:val="28"/>
        </w:rPr>
        <w:t>к решению Совета депутатов Крутологовского сельсовета Коченевского района ____Новосибирской области</w:t>
      </w:r>
    </w:p>
    <w:p w14:paraId="007B3807" w14:textId="2BEA7562" w:rsidR="00496807" w:rsidRDefault="00496807" w:rsidP="00496807">
      <w:pPr>
        <w:pStyle w:val="a8"/>
        <w:spacing w:before="0" w:beforeAutospacing="0" w:after="0" w:afterAutospacing="0"/>
        <w:ind w:left="5954"/>
        <w:rPr>
          <w:rFonts w:ascii="Arial" w:hAnsi="Arial" w:cs="Arial"/>
          <w:b/>
          <w:bCs/>
          <w:color w:val="000000"/>
          <w:sz w:val="32"/>
          <w:szCs w:val="32"/>
        </w:rPr>
      </w:pPr>
      <w:r>
        <w:rPr>
          <w:sz w:val="28"/>
          <w:szCs w:val="28"/>
        </w:rPr>
        <w:t>от 2</w:t>
      </w:r>
      <w:r w:rsidR="0001308C">
        <w:rPr>
          <w:sz w:val="28"/>
          <w:szCs w:val="28"/>
        </w:rPr>
        <w:t>8</w:t>
      </w:r>
      <w:r>
        <w:rPr>
          <w:sz w:val="28"/>
          <w:szCs w:val="28"/>
        </w:rPr>
        <w:t>.09.2021 №30</w:t>
      </w:r>
    </w:p>
    <w:p w14:paraId="1221177F" w14:textId="77777777" w:rsidR="00496807" w:rsidRDefault="00496807" w:rsidP="00496807">
      <w:pPr>
        <w:pStyle w:val="a8"/>
        <w:spacing w:before="0" w:beforeAutospacing="0" w:after="0" w:afterAutospacing="0"/>
        <w:ind w:firstLine="334"/>
        <w:jc w:val="center"/>
        <w:rPr>
          <w:rFonts w:ascii="Arial" w:hAnsi="Arial" w:cs="Arial"/>
          <w:b/>
          <w:bCs/>
          <w:color w:val="000000"/>
          <w:sz w:val="32"/>
          <w:szCs w:val="32"/>
        </w:rPr>
      </w:pPr>
    </w:p>
    <w:p w14:paraId="1A8F2A66" w14:textId="77777777" w:rsidR="00496807" w:rsidRDefault="00496807" w:rsidP="00496807">
      <w:pPr>
        <w:pStyle w:val="a8"/>
        <w:spacing w:before="0" w:beforeAutospacing="0" w:after="0" w:afterAutospacing="0"/>
        <w:ind w:firstLine="334"/>
        <w:jc w:val="center"/>
        <w:rPr>
          <w:color w:val="000000"/>
          <w:sz w:val="14"/>
          <w:szCs w:val="14"/>
        </w:rPr>
      </w:pPr>
      <w:r>
        <w:rPr>
          <w:b/>
          <w:bCs/>
          <w:color w:val="000000"/>
          <w:sz w:val="32"/>
          <w:szCs w:val="32"/>
        </w:rPr>
        <w:t>Порядок назначения и проведения собраний граждан в целях рассмотрения и обсуждения вопросов внесения инициативных проектов</w:t>
      </w:r>
    </w:p>
    <w:p w14:paraId="015A4012" w14:textId="77777777" w:rsidR="00496807" w:rsidRDefault="00496807" w:rsidP="00496807">
      <w:pPr>
        <w:pStyle w:val="a8"/>
        <w:spacing w:before="0" w:beforeAutospacing="0" w:after="0" w:afterAutospacing="0"/>
        <w:ind w:firstLine="334"/>
        <w:jc w:val="center"/>
        <w:rPr>
          <w:rFonts w:ascii="Arial" w:hAnsi="Arial" w:cs="Arial"/>
          <w:color w:val="000000"/>
          <w:sz w:val="14"/>
          <w:szCs w:val="14"/>
        </w:rPr>
      </w:pPr>
      <w:r>
        <w:rPr>
          <w:rFonts w:ascii="Arial" w:hAnsi="Arial" w:cs="Arial"/>
          <w:color w:val="000000"/>
          <w:sz w:val="14"/>
          <w:szCs w:val="14"/>
        </w:rPr>
        <w:t> </w:t>
      </w:r>
    </w:p>
    <w:p w14:paraId="7E58A66C" w14:textId="77777777" w:rsidR="00496807" w:rsidRDefault="00496807" w:rsidP="00496807">
      <w:pPr>
        <w:ind w:firstLine="334"/>
        <w:rPr>
          <w:b/>
          <w:bCs/>
          <w:sz w:val="28"/>
          <w:szCs w:val="28"/>
        </w:rPr>
      </w:pPr>
    </w:p>
    <w:p w14:paraId="29F5886B" w14:textId="77777777" w:rsidR="00496807" w:rsidRDefault="00496807" w:rsidP="00496807">
      <w:pPr>
        <w:tabs>
          <w:tab w:val="left" w:pos="1418"/>
        </w:tabs>
        <w:ind w:firstLine="709"/>
        <w:jc w:val="both"/>
        <w:rPr>
          <w:b/>
          <w:bCs/>
          <w:sz w:val="28"/>
          <w:szCs w:val="28"/>
        </w:rPr>
      </w:pPr>
      <w:r>
        <w:rPr>
          <w:b/>
          <w:bCs/>
          <w:sz w:val="28"/>
          <w:szCs w:val="28"/>
        </w:rPr>
        <w:t>Глава 1. Общие положения</w:t>
      </w:r>
    </w:p>
    <w:p w14:paraId="4B7F2BFD" w14:textId="77777777" w:rsidR="00496807" w:rsidRDefault="00496807" w:rsidP="00496807">
      <w:pPr>
        <w:tabs>
          <w:tab w:val="left" w:pos="1418"/>
        </w:tabs>
        <w:ind w:firstLine="709"/>
        <w:jc w:val="both"/>
        <w:rPr>
          <w:b/>
          <w:bCs/>
          <w:sz w:val="28"/>
          <w:szCs w:val="28"/>
        </w:rPr>
      </w:pPr>
      <w:r>
        <w:rPr>
          <w:bCs/>
          <w:sz w:val="28"/>
          <w:szCs w:val="28"/>
        </w:rPr>
        <w:t xml:space="preserve">1.1. </w:t>
      </w:r>
      <w:r>
        <w:rPr>
          <w:bCs/>
          <w:sz w:val="28"/>
          <w:szCs w:val="28"/>
        </w:rPr>
        <w:tab/>
        <w:t>Настоящий порядок назначения и проведения собраний граждан в целях рассмотрения и обсуждения вопросов внесения инициативных проектов на территории Крутологовского сельсовета Коченевского района Новосибирской области разработан в соответствии со статье 29 Федерального закона от 06.10.2003 № 131-ФЗ «Об общих принципах организации местного самоуправления в Российской Федерации».</w:t>
      </w:r>
    </w:p>
    <w:p w14:paraId="68C76ECF" w14:textId="77777777" w:rsidR="00496807" w:rsidRDefault="00496807" w:rsidP="00496807">
      <w:pPr>
        <w:tabs>
          <w:tab w:val="left" w:pos="1418"/>
        </w:tabs>
        <w:ind w:firstLine="709"/>
        <w:jc w:val="both"/>
        <w:rPr>
          <w:bCs/>
          <w:sz w:val="28"/>
          <w:szCs w:val="28"/>
        </w:rPr>
      </w:pPr>
      <w:r>
        <w:rPr>
          <w:bCs/>
          <w:sz w:val="28"/>
          <w:szCs w:val="28"/>
        </w:rPr>
        <w:t xml:space="preserve">1.2. </w:t>
      </w:r>
      <w:r>
        <w:rPr>
          <w:bCs/>
          <w:sz w:val="28"/>
          <w:szCs w:val="28"/>
        </w:rPr>
        <w:tab/>
        <w:t>В собрании граждан имеют право участвовать граждане, достигшие возраста 16 лет, проживающие на территории Крутологовского сельсовета Коченевского района муниципального района Новосибирской области.</w:t>
      </w:r>
    </w:p>
    <w:p w14:paraId="45F2FC9A" w14:textId="77777777" w:rsidR="00496807" w:rsidRDefault="00496807" w:rsidP="00496807">
      <w:pPr>
        <w:tabs>
          <w:tab w:val="left" w:pos="1418"/>
        </w:tabs>
        <w:ind w:firstLine="709"/>
        <w:jc w:val="both"/>
        <w:rPr>
          <w:bCs/>
          <w:sz w:val="28"/>
          <w:szCs w:val="28"/>
        </w:rPr>
      </w:pPr>
      <w:r>
        <w:rPr>
          <w:bCs/>
          <w:sz w:val="28"/>
          <w:szCs w:val="28"/>
        </w:rPr>
        <w:t xml:space="preserve">1.3. </w:t>
      </w:r>
      <w:r>
        <w:rPr>
          <w:bCs/>
          <w:sz w:val="28"/>
          <w:szCs w:val="28"/>
        </w:rPr>
        <w:tab/>
        <w:t>Расходы, связанные с подготовкой и проведением собраний граждан в целях рассмотрения и обсуждения вопросов внесения инициативных проектов осуществляются за счёт средств бюджета Крутологовского сельсовета Коченевского района Новосибирской области.</w:t>
      </w:r>
    </w:p>
    <w:p w14:paraId="15D16E06" w14:textId="77777777" w:rsidR="00496807" w:rsidRDefault="00496807" w:rsidP="00496807">
      <w:pPr>
        <w:tabs>
          <w:tab w:val="left" w:pos="1418"/>
        </w:tabs>
        <w:ind w:firstLine="709"/>
        <w:jc w:val="both"/>
        <w:rPr>
          <w:b/>
          <w:bCs/>
          <w:sz w:val="28"/>
          <w:szCs w:val="28"/>
        </w:rPr>
      </w:pPr>
      <w:r>
        <w:rPr>
          <w:b/>
          <w:bCs/>
          <w:sz w:val="28"/>
          <w:szCs w:val="28"/>
        </w:rPr>
        <w:t xml:space="preserve">2. </w:t>
      </w:r>
      <w:r>
        <w:rPr>
          <w:b/>
          <w:bCs/>
          <w:sz w:val="28"/>
          <w:szCs w:val="28"/>
        </w:rPr>
        <w:tab/>
        <w:t>Полномочия собрания</w:t>
      </w:r>
    </w:p>
    <w:p w14:paraId="1E7699FF" w14:textId="77777777" w:rsidR="00496807" w:rsidRDefault="00496807" w:rsidP="00496807">
      <w:pPr>
        <w:tabs>
          <w:tab w:val="left" w:pos="1418"/>
        </w:tabs>
        <w:ind w:firstLine="709"/>
        <w:jc w:val="both"/>
        <w:rPr>
          <w:bCs/>
          <w:sz w:val="28"/>
          <w:szCs w:val="28"/>
        </w:rPr>
      </w:pPr>
      <w:r>
        <w:rPr>
          <w:bCs/>
          <w:sz w:val="28"/>
          <w:szCs w:val="28"/>
        </w:rPr>
        <w:t xml:space="preserve">2.1. </w:t>
      </w:r>
      <w:r>
        <w:rPr>
          <w:bCs/>
          <w:sz w:val="28"/>
          <w:szCs w:val="28"/>
        </w:rPr>
        <w:tab/>
        <w:t>К полномочиям собрания граждан относится обсуждение вопросов внесения инициативных проектов и их рассмотрение.</w:t>
      </w:r>
    </w:p>
    <w:p w14:paraId="46FE9FDB" w14:textId="77777777" w:rsidR="00496807" w:rsidRDefault="00496807" w:rsidP="00496807">
      <w:pPr>
        <w:tabs>
          <w:tab w:val="left" w:pos="1418"/>
        </w:tabs>
        <w:ind w:firstLine="709"/>
        <w:jc w:val="both"/>
        <w:rPr>
          <w:b/>
          <w:bCs/>
          <w:sz w:val="28"/>
          <w:szCs w:val="28"/>
        </w:rPr>
      </w:pPr>
      <w:r>
        <w:rPr>
          <w:b/>
          <w:bCs/>
          <w:sz w:val="28"/>
          <w:szCs w:val="28"/>
        </w:rPr>
        <w:t xml:space="preserve">3. </w:t>
      </w:r>
      <w:r>
        <w:rPr>
          <w:b/>
          <w:bCs/>
          <w:sz w:val="28"/>
          <w:szCs w:val="28"/>
        </w:rPr>
        <w:tab/>
        <w:t>Инициатива проведения собрания</w:t>
      </w:r>
    </w:p>
    <w:p w14:paraId="314774B1" w14:textId="77777777" w:rsidR="00496807" w:rsidRDefault="00496807" w:rsidP="00496807">
      <w:pPr>
        <w:tabs>
          <w:tab w:val="left" w:pos="1418"/>
        </w:tabs>
        <w:ind w:firstLine="709"/>
        <w:jc w:val="both"/>
        <w:rPr>
          <w:bCs/>
          <w:sz w:val="28"/>
          <w:szCs w:val="28"/>
        </w:rPr>
      </w:pPr>
      <w:r>
        <w:rPr>
          <w:bCs/>
          <w:sz w:val="28"/>
          <w:szCs w:val="28"/>
        </w:rPr>
        <w:t xml:space="preserve">3.1. </w:t>
      </w:r>
      <w:r>
        <w:rPr>
          <w:bCs/>
          <w:sz w:val="28"/>
          <w:szCs w:val="28"/>
        </w:rPr>
        <w:tab/>
        <w:t>Организатором собрания граждан по обсуждению вопроса внесения инициативных проектов вправе выступить инициаторы инициативных проектов, указанные в Федеральном законе от 06.10.2003 № 131-ФЗ «Об общих принципах организации местного самоуправления в Российской Федерации».</w:t>
      </w:r>
    </w:p>
    <w:p w14:paraId="1D5485DE" w14:textId="77777777" w:rsidR="00496807" w:rsidRDefault="00496807" w:rsidP="00496807">
      <w:pPr>
        <w:tabs>
          <w:tab w:val="left" w:pos="1418"/>
        </w:tabs>
        <w:ind w:firstLine="709"/>
        <w:jc w:val="both"/>
        <w:rPr>
          <w:bCs/>
          <w:sz w:val="28"/>
          <w:szCs w:val="28"/>
        </w:rPr>
      </w:pPr>
      <w:r>
        <w:rPr>
          <w:bCs/>
          <w:sz w:val="28"/>
          <w:szCs w:val="28"/>
        </w:rPr>
        <w:t xml:space="preserve">3.2. </w:t>
      </w:r>
      <w:r>
        <w:rPr>
          <w:bCs/>
          <w:sz w:val="28"/>
          <w:szCs w:val="28"/>
        </w:rPr>
        <w:tab/>
        <w:t>Организатор собрания граждан обязан подать в Совет депутатов  Крутологовского сельсовета Коченевского района Новосибирской области (далее - представительный орган муниципального образования) уведомление о проведении собрания граждан в письменной форме.</w:t>
      </w:r>
    </w:p>
    <w:p w14:paraId="4EA047C6" w14:textId="77777777" w:rsidR="00496807" w:rsidRDefault="00496807" w:rsidP="00496807">
      <w:pPr>
        <w:tabs>
          <w:tab w:val="left" w:pos="1418"/>
        </w:tabs>
        <w:ind w:firstLine="709"/>
        <w:jc w:val="both"/>
        <w:rPr>
          <w:bCs/>
          <w:sz w:val="28"/>
          <w:szCs w:val="28"/>
        </w:rPr>
      </w:pPr>
      <w:r>
        <w:rPr>
          <w:bCs/>
          <w:sz w:val="28"/>
          <w:szCs w:val="28"/>
        </w:rPr>
        <w:t xml:space="preserve">3.3. </w:t>
      </w:r>
      <w:r>
        <w:rPr>
          <w:bCs/>
          <w:sz w:val="28"/>
          <w:szCs w:val="28"/>
        </w:rPr>
        <w:tab/>
        <w:t>В уведомлении указываются:</w:t>
      </w:r>
    </w:p>
    <w:p w14:paraId="75EE649F" w14:textId="77777777" w:rsidR="00496807" w:rsidRDefault="00496807" w:rsidP="00496807">
      <w:pPr>
        <w:tabs>
          <w:tab w:val="left" w:pos="1418"/>
        </w:tabs>
        <w:ind w:firstLine="709"/>
        <w:jc w:val="both"/>
        <w:rPr>
          <w:bCs/>
          <w:sz w:val="28"/>
          <w:szCs w:val="28"/>
        </w:rPr>
      </w:pPr>
      <w:r>
        <w:rPr>
          <w:bCs/>
          <w:sz w:val="28"/>
          <w:szCs w:val="28"/>
        </w:rPr>
        <w:t xml:space="preserve">1) </w:t>
      </w:r>
      <w:r>
        <w:rPr>
          <w:bCs/>
          <w:sz w:val="28"/>
          <w:szCs w:val="28"/>
        </w:rPr>
        <w:tab/>
        <w:t>цель собрания граждан;</w:t>
      </w:r>
    </w:p>
    <w:p w14:paraId="559724F7" w14:textId="77777777" w:rsidR="00496807" w:rsidRDefault="00496807" w:rsidP="00496807">
      <w:pPr>
        <w:tabs>
          <w:tab w:val="left" w:pos="1418"/>
        </w:tabs>
        <w:ind w:firstLine="709"/>
        <w:jc w:val="both"/>
        <w:rPr>
          <w:bCs/>
          <w:sz w:val="28"/>
          <w:szCs w:val="28"/>
        </w:rPr>
      </w:pPr>
      <w:r>
        <w:rPr>
          <w:bCs/>
          <w:sz w:val="28"/>
          <w:szCs w:val="28"/>
        </w:rPr>
        <w:t xml:space="preserve">2) </w:t>
      </w:r>
      <w:r>
        <w:rPr>
          <w:bCs/>
          <w:sz w:val="28"/>
          <w:szCs w:val="28"/>
        </w:rPr>
        <w:tab/>
        <w:t>место проведения собрания;</w:t>
      </w:r>
    </w:p>
    <w:p w14:paraId="227205A7" w14:textId="77777777" w:rsidR="00496807" w:rsidRDefault="00496807" w:rsidP="00496807">
      <w:pPr>
        <w:tabs>
          <w:tab w:val="left" w:pos="1418"/>
        </w:tabs>
        <w:ind w:firstLine="709"/>
        <w:jc w:val="both"/>
        <w:rPr>
          <w:bCs/>
          <w:sz w:val="28"/>
          <w:szCs w:val="28"/>
        </w:rPr>
      </w:pPr>
      <w:r>
        <w:rPr>
          <w:bCs/>
          <w:sz w:val="28"/>
          <w:szCs w:val="28"/>
        </w:rPr>
        <w:t xml:space="preserve">3) </w:t>
      </w:r>
      <w:r>
        <w:rPr>
          <w:bCs/>
          <w:sz w:val="28"/>
          <w:szCs w:val="28"/>
        </w:rPr>
        <w:tab/>
        <w:t>дата, время начала и окончания собрания граждан;</w:t>
      </w:r>
    </w:p>
    <w:p w14:paraId="0B4F9D0E" w14:textId="77777777" w:rsidR="00496807" w:rsidRDefault="00496807" w:rsidP="00496807">
      <w:pPr>
        <w:tabs>
          <w:tab w:val="left" w:pos="1418"/>
        </w:tabs>
        <w:ind w:firstLine="709"/>
        <w:jc w:val="both"/>
        <w:rPr>
          <w:bCs/>
          <w:sz w:val="28"/>
          <w:szCs w:val="28"/>
        </w:rPr>
      </w:pPr>
      <w:r>
        <w:rPr>
          <w:bCs/>
          <w:sz w:val="28"/>
          <w:szCs w:val="28"/>
        </w:rPr>
        <w:t xml:space="preserve">4) </w:t>
      </w:r>
      <w:r>
        <w:rPr>
          <w:bCs/>
          <w:sz w:val="28"/>
          <w:szCs w:val="28"/>
        </w:rPr>
        <w:tab/>
        <w:t>предполагаемое количество участников собрания граждан;</w:t>
      </w:r>
    </w:p>
    <w:p w14:paraId="0848DD35" w14:textId="77777777" w:rsidR="00496807" w:rsidRDefault="00496807" w:rsidP="00496807">
      <w:pPr>
        <w:tabs>
          <w:tab w:val="left" w:pos="1418"/>
        </w:tabs>
        <w:ind w:firstLine="709"/>
        <w:jc w:val="both"/>
        <w:rPr>
          <w:bCs/>
          <w:sz w:val="28"/>
          <w:szCs w:val="28"/>
        </w:rPr>
      </w:pPr>
      <w:r>
        <w:rPr>
          <w:bCs/>
          <w:sz w:val="28"/>
          <w:szCs w:val="28"/>
        </w:rPr>
        <w:lastRenderedPageBreak/>
        <w:t xml:space="preserve">5) </w:t>
      </w:r>
      <w:r>
        <w:rPr>
          <w:bCs/>
          <w:sz w:val="28"/>
          <w:szCs w:val="28"/>
        </w:rPr>
        <w:tab/>
        <w:t>наименование инициативного проекта;</w:t>
      </w:r>
    </w:p>
    <w:p w14:paraId="6E5AF9CA" w14:textId="77777777" w:rsidR="00496807" w:rsidRDefault="00496807" w:rsidP="00496807">
      <w:pPr>
        <w:tabs>
          <w:tab w:val="left" w:pos="1418"/>
        </w:tabs>
        <w:ind w:firstLine="709"/>
        <w:jc w:val="both"/>
        <w:rPr>
          <w:bCs/>
          <w:sz w:val="28"/>
          <w:szCs w:val="28"/>
        </w:rPr>
      </w:pPr>
      <w:r>
        <w:rPr>
          <w:bCs/>
          <w:sz w:val="28"/>
          <w:szCs w:val="28"/>
        </w:rPr>
        <w:t xml:space="preserve">6) </w:t>
      </w:r>
      <w:r>
        <w:rPr>
          <w:bCs/>
          <w:sz w:val="28"/>
          <w:szCs w:val="28"/>
        </w:rPr>
        <w:tab/>
        <w:t>часть территории муниципального образования, на которой может реализовываться инициативный проект, а также решение администрации Крутологовского сельсовета Коченевского района Новосибирской области (далее - администрация муниципального образования), которым определена данная территория.</w:t>
      </w:r>
    </w:p>
    <w:p w14:paraId="332DBBC9" w14:textId="77777777" w:rsidR="00496807" w:rsidRDefault="00496807" w:rsidP="00496807">
      <w:pPr>
        <w:tabs>
          <w:tab w:val="left" w:pos="1418"/>
        </w:tabs>
        <w:ind w:firstLine="709"/>
        <w:jc w:val="both"/>
        <w:rPr>
          <w:bCs/>
          <w:sz w:val="28"/>
          <w:szCs w:val="28"/>
        </w:rPr>
      </w:pPr>
      <w:r>
        <w:rPr>
          <w:bCs/>
          <w:sz w:val="28"/>
          <w:szCs w:val="28"/>
        </w:rPr>
        <w:t xml:space="preserve">7) </w:t>
      </w:r>
      <w:r>
        <w:rPr>
          <w:bCs/>
          <w:sz w:val="28"/>
          <w:szCs w:val="28"/>
        </w:rPr>
        <w:tab/>
        <w:t>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14:paraId="7C89DC2B" w14:textId="77777777" w:rsidR="00496807" w:rsidRDefault="00496807" w:rsidP="00496807">
      <w:pPr>
        <w:tabs>
          <w:tab w:val="left" w:pos="1418"/>
        </w:tabs>
        <w:ind w:firstLine="709"/>
        <w:jc w:val="both"/>
        <w:rPr>
          <w:bCs/>
          <w:sz w:val="28"/>
          <w:szCs w:val="28"/>
        </w:rPr>
      </w:pPr>
      <w:r>
        <w:rPr>
          <w:bCs/>
          <w:sz w:val="28"/>
          <w:szCs w:val="28"/>
        </w:rPr>
        <w:t xml:space="preserve">8) </w:t>
      </w:r>
      <w:r>
        <w:rPr>
          <w:bCs/>
          <w:sz w:val="28"/>
          <w:szCs w:val="28"/>
        </w:rPr>
        <w:tab/>
        <w:t>фамилия, имя, отчество организатора собрания граждан, сведения о его месте жительства или пребывания и номер телефона;</w:t>
      </w:r>
    </w:p>
    <w:p w14:paraId="4FD048C5" w14:textId="77777777" w:rsidR="00496807" w:rsidRDefault="00496807" w:rsidP="00496807">
      <w:pPr>
        <w:tabs>
          <w:tab w:val="left" w:pos="1418"/>
        </w:tabs>
        <w:ind w:firstLine="709"/>
        <w:jc w:val="both"/>
        <w:rPr>
          <w:bCs/>
          <w:sz w:val="28"/>
          <w:szCs w:val="28"/>
        </w:rPr>
      </w:pPr>
      <w:r>
        <w:rPr>
          <w:bCs/>
          <w:sz w:val="28"/>
          <w:szCs w:val="28"/>
        </w:rPr>
        <w:t xml:space="preserve">9) </w:t>
      </w:r>
      <w:r>
        <w:rPr>
          <w:bCs/>
          <w:sz w:val="28"/>
          <w:szCs w:val="28"/>
        </w:rPr>
        <w:tab/>
        <w:t>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14:paraId="04847DD2" w14:textId="77777777" w:rsidR="00496807" w:rsidRDefault="00496807" w:rsidP="00496807">
      <w:pPr>
        <w:tabs>
          <w:tab w:val="left" w:pos="1418"/>
        </w:tabs>
        <w:ind w:firstLine="709"/>
        <w:jc w:val="both"/>
        <w:rPr>
          <w:bCs/>
          <w:sz w:val="28"/>
          <w:szCs w:val="28"/>
        </w:rPr>
      </w:pPr>
      <w:r>
        <w:rPr>
          <w:bCs/>
          <w:sz w:val="28"/>
          <w:szCs w:val="28"/>
        </w:rPr>
        <w:t xml:space="preserve">10) </w:t>
      </w:r>
      <w:r>
        <w:rPr>
          <w:bCs/>
          <w:sz w:val="28"/>
          <w:szCs w:val="28"/>
        </w:rPr>
        <w:tab/>
        <w:t>дата подачи уведомления о проведении собрания граждан.</w:t>
      </w:r>
    </w:p>
    <w:p w14:paraId="69DB8301" w14:textId="77777777" w:rsidR="00496807" w:rsidRDefault="00496807" w:rsidP="00496807">
      <w:pPr>
        <w:tabs>
          <w:tab w:val="left" w:pos="1418"/>
        </w:tabs>
        <w:ind w:firstLine="709"/>
        <w:jc w:val="both"/>
        <w:rPr>
          <w:bCs/>
          <w:sz w:val="28"/>
          <w:szCs w:val="28"/>
        </w:rPr>
      </w:pPr>
      <w:r>
        <w:rPr>
          <w:bCs/>
          <w:sz w:val="28"/>
          <w:szCs w:val="28"/>
        </w:rPr>
        <w:t>Уведомление о проведении собрания граждан подписывается организатором собрания граждан и лицами, уполномоченными организатором собрания граждан выполнять распорядительные функции по организации и проведению собрания граждан.</w:t>
      </w:r>
    </w:p>
    <w:p w14:paraId="253DB387" w14:textId="77777777" w:rsidR="00496807" w:rsidRDefault="00496807" w:rsidP="00496807">
      <w:pPr>
        <w:tabs>
          <w:tab w:val="left" w:pos="1418"/>
        </w:tabs>
        <w:ind w:firstLine="709"/>
        <w:jc w:val="both"/>
        <w:rPr>
          <w:bCs/>
          <w:sz w:val="28"/>
          <w:szCs w:val="28"/>
        </w:rPr>
      </w:pPr>
      <w:r>
        <w:rPr>
          <w:bCs/>
          <w:sz w:val="28"/>
          <w:szCs w:val="28"/>
        </w:rPr>
        <w:t xml:space="preserve">3.4. </w:t>
      </w:r>
      <w:r>
        <w:rPr>
          <w:bCs/>
          <w:sz w:val="28"/>
          <w:szCs w:val="28"/>
        </w:rPr>
        <w:tab/>
        <w:t>Решение о назначении собрания граждан принимается решением представительного органа муниципального образования не позднее 7 дней со дня поступления уведомления о проведении собрания граждан.</w:t>
      </w:r>
    </w:p>
    <w:p w14:paraId="4B1D06AD" w14:textId="77777777" w:rsidR="00496807" w:rsidRDefault="00496807" w:rsidP="00496807">
      <w:pPr>
        <w:tabs>
          <w:tab w:val="left" w:pos="1418"/>
        </w:tabs>
        <w:ind w:firstLine="709"/>
        <w:jc w:val="both"/>
        <w:rPr>
          <w:bCs/>
          <w:sz w:val="28"/>
          <w:szCs w:val="28"/>
        </w:rPr>
      </w:pPr>
      <w:r>
        <w:rPr>
          <w:bCs/>
          <w:sz w:val="28"/>
          <w:szCs w:val="28"/>
        </w:rPr>
        <w:t xml:space="preserve">3.5. </w:t>
      </w:r>
      <w:r>
        <w:rPr>
          <w:bCs/>
          <w:sz w:val="28"/>
          <w:szCs w:val="28"/>
        </w:rPr>
        <w:tab/>
        <w:t>В решении представительного органа муниципального образования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а также ответственное лицо - организатор собрания (лица, но не более 3 человек) за подготовку и проведение собрания, населённый пункт (населённые пункты), жители которого будут участвовать в собрании, численность граждан, проживающих в этом населённом пункте (населённых пунктах).</w:t>
      </w:r>
    </w:p>
    <w:p w14:paraId="33960360" w14:textId="77777777" w:rsidR="00496807" w:rsidRDefault="00496807" w:rsidP="00496807">
      <w:pPr>
        <w:tabs>
          <w:tab w:val="left" w:pos="1418"/>
        </w:tabs>
        <w:ind w:firstLine="709"/>
        <w:jc w:val="both"/>
        <w:rPr>
          <w:bCs/>
          <w:sz w:val="28"/>
          <w:szCs w:val="28"/>
        </w:rPr>
      </w:pPr>
      <w:r>
        <w:rPr>
          <w:bCs/>
          <w:sz w:val="28"/>
          <w:szCs w:val="28"/>
        </w:rPr>
        <w:t xml:space="preserve">3.6. </w:t>
      </w:r>
      <w:r>
        <w:rPr>
          <w:bCs/>
          <w:sz w:val="28"/>
          <w:szCs w:val="28"/>
        </w:rPr>
        <w:tab/>
        <w:t>Решение представительного органа муниципального образования о проведении собрания граждан принимается не позднее чем за 7 дней до дня проведения собрания и доводится до жителей через средства массовой информации и через информационные стенды администрации муниципального образования в течение 5 дней с момента принятия решения.</w:t>
      </w:r>
    </w:p>
    <w:p w14:paraId="1D0C3C44" w14:textId="77777777" w:rsidR="00496807" w:rsidRDefault="00496807" w:rsidP="00496807">
      <w:pPr>
        <w:tabs>
          <w:tab w:val="left" w:pos="1418"/>
        </w:tabs>
        <w:ind w:firstLine="709"/>
        <w:jc w:val="both"/>
        <w:rPr>
          <w:b/>
          <w:bCs/>
          <w:sz w:val="28"/>
          <w:szCs w:val="28"/>
        </w:rPr>
      </w:pPr>
      <w:r>
        <w:rPr>
          <w:b/>
          <w:bCs/>
          <w:sz w:val="28"/>
          <w:szCs w:val="28"/>
        </w:rPr>
        <w:t xml:space="preserve">4. </w:t>
      </w:r>
      <w:r>
        <w:rPr>
          <w:b/>
          <w:bCs/>
          <w:sz w:val="28"/>
          <w:szCs w:val="28"/>
        </w:rPr>
        <w:tab/>
        <w:t>Порядок проведения собрания</w:t>
      </w:r>
    </w:p>
    <w:p w14:paraId="7970ADA1" w14:textId="77777777" w:rsidR="00496807" w:rsidRDefault="00496807" w:rsidP="00496807">
      <w:pPr>
        <w:tabs>
          <w:tab w:val="left" w:pos="1418"/>
        </w:tabs>
        <w:ind w:firstLine="709"/>
        <w:jc w:val="both"/>
        <w:rPr>
          <w:bCs/>
          <w:sz w:val="28"/>
          <w:szCs w:val="28"/>
        </w:rPr>
      </w:pPr>
      <w:r>
        <w:rPr>
          <w:bCs/>
          <w:sz w:val="28"/>
          <w:szCs w:val="28"/>
        </w:rPr>
        <w:t xml:space="preserve">4.1. </w:t>
      </w:r>
      <w:r>
        <w:rPr>
          <w:bCs/>
          <w:sz w:val="28"/>
          <w:szCs w:val="28"/>
        </w:rPr>
        <w:tab/>
        <w:t>Для ведения собрания избирается президиум в количестве от трёх до десяти человек, из числа которых выбирают председательствующего и секретаря.</w:t>
      </w:r>
    </w:p>
    <w:p w14:paraId="72C1EAC7" w14:textId="77777777" w:rsidR="00496807" w:rsidRDefault="00496807" w:rsidP="00496807">
      <w:pPr>
        <w:tabs>
          <w:tab w:val="left" w:pos="1418"/>
        </w:tabs>
        <w:ind w:firstLine="709"/>
        <w:jc w:val="both"/>
        <w:rPr>
          <w:bCs/>
          <w:sz w:val="28"/>
          <w:szCs w:val="28"/>
        </w:rPr>
      </w:pPr>
      <w:r>
        <w:rPr>
          <w:bCs/>
          <w:sz w:val="28"/>
          <w:szCs w:val="28"/>
        </w:rPr>
        <w:t xml:space="preserve">4.2. </w:t>
      </w:r>
      <w:r>
        <w:rPr>
          <w:bCs/>
          <w:sz w:val="28"/>
          <w:szCs w:val="28"/>
        </w:rPr>
        <w:tab/>
        <w:t>Для подсчёта голосов при вынесении вопросов на голосование выбирается счётная комиссия в количестве от 2 до 4 человек из присутствующих на собрании граждан.</w:t>
      </w:r>
    </w:p>
    <w:p w14:paraId="1458C6B6" w14:textId="77777777" w:rsidR="00496807" w:rsidRDefault="00496807" w:rsidP="00496807">
      <w:pPr>
        <w:tabs>
          <w:tab w:val="left" w:pos="1418"/>
        </w:tabs>
        <w:ind w:firstLine="709"/>
        <w:jc w:val="both"/>
        <w:rPr>
          <w:bCs/>
          <w:sz w:val="28"/>
          <w:szCs w:val="28"/>
        </w:rPr>
      </w:pPr>
      <w:r>
        <w:rPr>
          <w:bCs/>
          <w:sz w:val="28"/>
          <w:szCs w:val="28"/>
        </w:rPr>
        <w:lastRenderedPageBreak/>
        <w:t xml:space="preserve">4.3. </w:t>
      </w:r>
      <w:r>
        <w:rPr>
          <w:bCs/>
          <w:sz w:val="28"/>
          <w:szCs w:val="28"/>
        </w:rPr>
        <w:tab/>
        <w:t>Выборы президиума, утверждение повестки и регламента проведения собрания граждан производится большинством голосов от присутствующих на собрании граждан.</w:t>
      </w:r>
    </w:p>
    <w:p w14:paraId="2CCBF5AE" w14:textId="77777777" w:rsidR="00496807" w:rsidRDefault="00496807" w:rsidP="00496807">
      <w:pPr>
        <w:tabs>
          <w:tab w:val="left" w:pos="1418"/>
        </w:tabs>
        <w:ind w:firstLine="709"/>
        <w:jc w:val="both"/>
        <w:rPr>
          <w:bCs/>
          <w:sz w:val="28"/>
          <w:szCs w:val="28"/>
        </w:rPr>
      </w:pPr>
      <w:r>
        <w:rPr>
          <w:bCs/>
          <w:sz w:val="28"/>
          <w:szCs w:val="28"/>
        </w:rPr>
        <w:t xml:space="preserve">4.4. </w:t>
      </w:r>
      <w:r>
        <w:rPr>
          <w:bCs/>
          <w:sz w:val="28"/>
          <w:szCs w:val="28"/>
        </w:rPr>
        <w:tab/>
        <w:t>Предложения по составу президиума, счётной комиссии, проект регламента проведения собрания готовит ответственное лицо за подготовку и проведение собрания.</w:t>
      </w:r>
    </w:p>
    <w:p w14:paraId="279CEB94" w14:textId="77777777" w:rsidR="00496807" w:rsidRDefault="00496807" w:rsidP="00496807">
      <w:pPr>
        <w:tabs>
          <w:tab w:val="left" w:pos="1418"/>
        </w:tabs>
        <w:ind w:firstLine="709"/>
        <w:jc w:val="both"/>
        <w:rPr>
          <w:bCs/>
          <w:sz w:val="28"/>
          <w:szCs w:val="28"/>
        </w:rPr>
      </w:pPr>
      <w:r>
        <w:rPr>
          <w:bCs/>
          <w:sz w:val="28"/>
          <w:szCs w:val="28"/>
        </w:rPr>
        <w:t xml:space="preserve">4.5. </w:t>
      </w:r>
      <w:r>
        <w:rPr>
          <w:bCs/>
          <w:sz w:val="28"/>
          <w:szCs w:val="28"/>
        </w:rPr>
        <w:tab/>
        <w:t>Секретарём собрания граждан ведётся протокол.</w:t>
      </w:r>
    </w:p>
    <w:p w14:paraId="4A065EA9" w14:textId="77777777" w:rsidR="00496807" w:rsidRDefault="00496807" w:rsidP="00496807">
      <w:pPr>
        <w:tabs>
          <w:tab w:val="left" w:pos="1418"/>
        </w:tabs>
        <w:ind w:firstLine="709"/>
        <w:jc w:val="both"/>
        <w:rPr>
          <w:bCs/>
          <w:sz w:val="28"/>
          <w:szCs w:val="28"/>
        </w:rPr>
      </w:pPr>
      <w:r>
        <w:rPr>
          <w:bCs/>
          <w:sz w:val="28"/>
          <w:szCs w:val="28"/>
        </w:rPr>
        <w:t xml:space="preserve">4.6. </w:t>
      </w:r>
      <w:r>
        <w:rPr>
          <w:bCs/>
          <w:sz w:val="28"/>
          <w:szCs w:val="28"/>
        </w:rPr>
        <w:tab/>
        <w:t>Ответственное лицо за подготовку и проведение собрания обеспечивает регистрацию количественного состава граждан.</w:t>
      </w:r>
    </w:p>
    <w:p w14:paraId="716A67B0" w14:textId="77777777" w:rsidR="00496807" w:rsidRDefault="00496807" w:rsidP="00496807">
      <w:pPr>
        <w:tabs>
          <w:tab w:val="left" w:pos="1418"/>
        </w:tabs>
        <w:ind w:firstLine="709"/>
        <w:jc w:val="both"/>
        <w:rPr>
          <w:bCs/>
          <w:sz w:val="28"/>
          <w:szCs w:val="28"/>
        </w:rPr>
      </w:pPr>
      <w:r>
        <w:rPr>
          <w:bCs/>
          <w:sz w:val="28"/>
          <w:szCs w:val="28"/>
        </w:rPr>
        <w:t xml:space="preserve">4.7. </w:t>
      </w:r>
      <w:r>
        <w:rPr>
          <w:bCs/>
          <w:sz w:val="28"/>
          <w:szCs w:val="28"/>
        </w:rPr>
        <w:tab/>
        <w:t>Решения принимаются открытым голосованием большинством голосов от присутствующих на собрании граждан.</w:t>
      </w:r>
    </w:p>
    <w:p w14:paraId="1A18B32A" w14:textId="77777777" w:rsidR="00496807" w:rsidRDefault="00496807" w:rsidP="00496807">
      <w:pPr>
        <w:tabs>
          <w:tab w:val="left" w:pos="1418"/>
        </w:tabs>
        <w:ind w:firstLine="709"/>
        <w:jc w:val="both"/>
        <w:rPr>
          <w:bCs/>
          <w:sz w:val="28"/>
          <w:szCs w:val="28"/>
        </w:rPr>
      </w:pPr>
      <w:r>
        <w:rPr>
          <w:bCs/>
          <w:sz w:val="28"/>
          <w:szCs w:val="28"/>
        </w:rPr>
        <w:t>Решения оформляются протокольно.</w:t>
      </w:r>
    </w:p>
    <w:p w14:paraId="409E1F36" w14:textId="77777777" w:rsidR="00496807" w:rsidRDefault="00496807" w:rsidP="00496807">
      <w:pPr>
        <w:tabs>
          <w:tab w:val="left" w:pos="1418"/>
        </w:tabs>
        <w:ind w:firstLine="709"/>
        <w:jc w:val="both"/>
        <w:rPr>
          <w:b/>
          <w:bCs/>
          <w:sz w:val="28"/>
          <w:szCs w:val="28"/>
        </w:rPr>
      </w:pPr>
      <w:r>
        <w:rPr>
          <w:b/>
          <w:bCs/>
          <w:sz w:val="28"/>
          <w:szCs w:val="28"/>
        </w:rPr>
        <w:t xml:space="preserve">5. </w:t>
      </w:r>
      <w:r>
        <w:rPr>
          <w:b/>
          <w:bCs/>
          <w:sz w:val="28"/>
          <w:szCs w:val="28"/>
        </w:rPr>
        <w:tab/>
        <w:t>Итоги собрания</w:t>
      </w:r>
    </w:p>
    <w:p w14:paraId="0D202300" w14:textId="77777777" w:rsidR="00496807" w:rsidRDefault="00496807" w:rsidP="00496807">
      <w:pPr>
        <w:tabs>
          <w:tab w:val="left" w:pos="1418"/>
        </w:tabs>
        <w:ind w:firstLine="709"/>
        <w:jc w:val="both"/>
        <w:rPr>
          <w:bCs/>
          <w:sz w:val="28"/>
          <w:szCs w:val="28"/>
        </w:rPr>
      </w:pPr>
      <w:r>
        <w:rPr>
          <w:bCs/>
          <w:sz w:val="28"/>
          <w:szCs w:val="28"/>
        </w:rPr>
        <w:t xml:space="preserve">5.1. </w:t>
      </w:r>
      <w:r>
        <w:rPr>
          <w:bCs/>
          <w:sz w:val="28"/>
          <w:szCs w:val="28"/>
        </w:rPr>
        <w:tab/>
        <w:t>В протоколе указываются дата, время, место проведения собрания, повестка, количество присутствующих граждан, состав президиума, состав счётной комиссии, представители органов местного самоуправления поселения, содержание выступлений, результаты голосования, принятые решения. Протокол собрания оформляется секретарём собрания в течение 5 рабочих дней со дня проведения собрания.</w:t>
      </w:r>
    </w:p>
    <w:p w14:paraId="24EB7C50" w14:textId="77777777" w:rsidR="00496807" w:rsidRDefault="00496807" w:rsidP="00496807">
      <w:pPr>
        <w:tabs>
          <w:tab w:val="left" w:pos="1418"/>
        </w:tabs>
        <w:ind w:firstLine="709"/>
        <w:jc w:val="both"/>
        <w:rPr>
          <w:bCs/>
          <w:sz w:val="28"/>
          <w:szCs w:val="28"/>
        </w:rPr>
      </w:pPr>
      <w:r>
        <w:rPr>
          <w:bCs/>
          <w:sz w:val="28"/>
          <w:szCs w:val="28"/>
        </w:rPr>
        <w:t xml:space="preserve">5.2. </w:t>
      </w:r>
      <w:r>
        <w:rPr>
          <w:bCs/>
          <w:sz w:val="28"/>
          <w:szCs w:val="28"/>
        </w:rPr>
        <w:tab/>
        <w:t>Протокол собрания граждан подписывается председателем и секретарём собрания и направляется в представительный орган местного самоуправления.</w:t>
      </w:r>
    </w:p>
    <w:p w14:paraId="790CBD36" w14:textId="77777777" w:rsidR="00496807" w:rsidRDefault="00496807" w:rsidP="00496807">
      <w:pPr>
        <w:tabs>
          <w:tab w:val="left" w:pos="1418"/>
        </w:tabs>
        <w:ind w:firstLine="709"/>
        <w:jc w:val="both"/>
        <w:rPr>
          <w:bCs/>
          <w:sz w:val="28"/>
          <w:szCs w:val="28"/>
        </w:rPr>
      </w:pPr>
      <w:r>
        <w:rPr>
          <w:bCs/>
          <w:sz w:val="28"/>
          <w:szCs w:val="28"/>
        </w:rPr>
        <w:t xml:space="preserve">5.3. </w:t>
      </w:r>
      <w:r>
        <w:rPr>
          <w:bCs/>
          <w:sz w:val="28"/>
          <w:szCs w:val="28"/>
        </w:rPr>
        <w:tab/>
        <w:t>Итоги собрания подлежат опубликованию (обнародованию) в течение 5 дней с момента проведения собрания.</w:t>
      </w:r>
    </w:p>
    <w:p w14:paraId="78C3AAA3" w14:textId="77777777" w:rsidR="00496807" w:rsidRDefault="00496807" w:rsidP="00496807">
      <w:pPr>
        <w:tabs>
          <w:tab w:val="left" w:pos="1418"/>
        </w:tabs>
        <w:ind w:firstLine="709"/>
        <w:jc w:val="both"/>
        <w:rPr>
          <w:bCs/>
          <w:sz w:val="28"/>
          <w:szCs w:val="28"/>
        </w:rPr>
      </w:pPr>
      <w:r>
        <w:rPr>
          <w:bCs/>
          <w:sz w:val="28"/>
          <w:szCs w:val="28"/>
        </w:rPr>
        <w:t xml:space="preserve">5.4. </w:t>
      </w:r>
      <w:r>
        <w:rPr>
          <w:bCs/>
          <w:sz w:val="28"/>
          <w:szCs w:val="28"/>
        </w:rPr>
        <w:tab/>
        <w:t>Протокол собрания граждан вместе с инициативным проектом направляется в администрацию муниципального образования, для организации работы по рассмотрению инициативных проектов, а также проведению их конкурсного отбора в соответствии с порядком выдвижения, внесения, обсуждения, рассмотрения инициативных проектов, а также проведения их конкурсного отбора в Крутологовском сельсовете Коченевского района Новосибирской области.</w:t>
      </w:r>
    </w:p>
    <w:p w14:paraId="05763052" w14:textId="77777777" w:rsidR="00496807" w:rsidRDefault="00496807" w:rsidP="00496807">
      <w:pPr>
        <w:rPr>
          <w:rFonts w:eastAsia="Calibri"/>
          <w:sz w:val="28"/>
          <w:szCs w:val="28"/>
        </w:rPr>
      </w:pPr>
    </w:p>
    <w:p w14:paraId="22286C11" w14:textId="77777777" w:rsidR="00496807" w:rsidRDefault="00496807" w:rsidP="00496807">
      <w:pPr>
        <w:rPr>
          <w:sz w:val="28"/>
          <w:szCs w:val="28"/>
        </w:rPr>
      </w:pPr>
    </w:p>
    <w:p w14:paraId="03C69D73" w14:textId="77777777" w:rsidR="00496807" w:rsidRDefault="00496807" w:rsidP="00496807">
      <w:pPr>
        <w:rPr>
          <w:sz w:val="28"/>
          <w:szCs w:val="28"/>
        </w:rPr>
      </w:pPr>
    </w:p>
    <w:p w14:paraId="7592ED03" w14:textId="77777777" w:rsidR="00496807" w:rsidRDefault="00496807" w:rsidP="00496807">
      <w:pPr>
        <w:rPr>
          <w:sz w:val="28"/>
          <w:szCs w:val="28"/>
        </w:rPr>
      </w:pPr>
    </w:p>
    <w:p w14:paraId="209B7AB0" w14:textId="77777777" w:rsidR="00496807" w:rsidRDefault="00496807" w:rsidP="00496807">
      <w:pPr>
        <w:rPr>
          <w:sz w:val="28"/>
          <w:szCs w:val="28"/>
        </w:rPr>
      </w:pPr>
    </w:p>
    <w:p w14:paraId="07BE6950" w14:textId="77777777" w:rsidR="00496807" w:rsidRDefault="00496807" w:rsidP="00496807">
      <w:pPr>
        <w:rPr>
          <w:sz w:val="28"/>
          <w:szCs w:val="28"/>
        </w:rPr>
      </w:pPr>
    </w:p>
    <w:p w14:paraId="2EDADE75" w14:textId="77777777" w:rsidR="00496807" w:rsidRDefault="00496807" w:rsidP="00496807">
      <w:pPr>
        <w:rPr>
          <w:sz w:val="28"/>
          <w:szCs w:val="28"/>
        </w:rPr>
      </w:pPr>
    </w:p>
    <w:p w14:paraId="1D94F16B" w14:textId="77777777" w:rsidR="00496807" w:rsidRDefault="00496807" w:rsidP="00496807">
      <w:pPr>
        <w:rPr>
          <w:sz w:val="28"/>
          <w:szCs w:val="28"/>
        </w:rPr>
      </w:pPr>
    </w:p>
    <w:p w14:paraId="75FE5136" w14:textId="77777777" w:rsidR="00496807" w:rsidRDefault="00496807" w:rsidP="00496807">
      <w:pPr>
        <w:rPr>
          <w:sz w:val="28"/>
          <w:szCs w:val="28"/>
        </w:rPr>
      </w:pPr>
    </w:p>
    <w:p w14:paraId="387E7F6D" w14:textId="77777777" w:rsidR="00496807" w:rsidRDefault="00496807" w:rsidP="00496807">
      <w:pPr>
        <w:rPr>
          <w:sz w:val="28"/>
          <w:szCs w:val="28"/>
        </w:rPr>
      </w:pPr>
    </w:p>
    <w:p w14:paraId="67EB4758" w14:textId="77777777" w:rsidR="00496807" w:rsidRDefault="00496807" w:rsidP="00496807">
      <w:pPr>
        <w:rPr>
          <w:sz w:val="28"/>
          <w:szCs w:val="28"/>
        </w:rPr>
      </w:pPr>
    </w:p>
    <w:p w14:paraId="481CF780" w14:textId="77777777" w:rsidR="00496807" w:rsidRDefault="00496807" w:rsidP="00496807">
      <w:pPr>
        <w:rPr>
          <w:sz w:val="28"/>
          <w:szCs w:val="28"/>
        </w:rPr>
      </w:pPr>
    </w:p>
    <w:p w14:paraId="7FC2D889" w14:textId="09E527B5" w:rsidR="00496807" w:rsidRDefault="00496807" w:rsidP="00496807">
      <w:pPr>
        <w:rPr>
          <w:bCs/>
          <w:sz w:val="28"/>
          <w:szCs w:val="28"/>
        </w:rPr>
      </w:pPr>
    </w:p>
    <w:p w14:paraId="373100A1" w14:textId="77777777" w:rsidR="00496807" w:rsidRDefault="00496807" w:rsidP="00496807">
      <w:pPr>
        <w:rPr>
          <w:b/>
          <w:bCs/>
          <w:sz w:val="28"/>
          <w:szCs w:val="28"/>
        </w:rPr>
      </w:pPr>
    </w:p>
    <w:p w14:paraId="70FA0CB5" w14:textId="77777777" w:rsidR="00496807" w:rsidRDefault="00496807" w:rsidP="00496807">
      <w:pPr>
        <w:jc w:val="center"/>
        <w:rPr>
          <w:rFonts w:eastAsia="Calibri"/>
          <w:b/>
          <w:sz w:val="28"/>
          <w:szCs w:val="28"/>
        </w:rPr>
      </w:pPr>
      <w:r>
        <w:rPr>
          <w:b/>
          <w:sz w:val="28"/>
          <w:szCs w:val="28"/>
        </w:rPr>
        <w:lastRenderedPageBreak/>
        <w:t>СОВЕТ ДЕПУТАТОВ</w:t>
      </w:r>
    </w:p>
    <w:p w14:paraId="43C66F38" w14:textId="77777777" w:rsidR="00496807" w:rsidRDefault="00496807" w:rsidP="00496807">
      <w:pPr>
        <w:jc w:val="center"/>
        <w:rPr>
          <w:b/>
          <w:sz w:val="28"/>
          <w:szCs w:val="28"/>
        </w:rPr>
      </w:pPr>
      <w:r>
        <w:rPr>
          <w:b/>
          <w:sz w:val="28"/>
          <w:szCs w:val="28"/>
        </w:rPr>
        <w:t>муниципального образования Крутологовского сельсовета</w:t>
      </w:r>
    </w:p>
    <w:p w14:paraId="2EA58DBD" w14:textId="77777777" w:rsidR="00496807" w:rsidRDefault="00496807" w:rsidP="00496807">
      <w:pPr>
        <w:jc w:val="center"/>
        <w:rPr>
          <w:b/>
          <w:sz w:val="28"/>
          <w:szCs w:val="28"/>
        </w:rPr>
      </w:pPr>
      <w:r>
        <w:rPr>
          <w:b/>
          <w:sz w:val="28"/>
          <w:szCs w:val="28"/>
        </w:rPr>
        <w:t>Коченевского района Новосибирской области</w:t>
      </w:r>
    </w:p>
    <w:p w14:paraId="203B4FB3" w14:textId="77777777" w:rsidR="00496807" w:rsidRDefault="00496807" w:rsidP="00496807">
      <w:pPr>
        <w:jc w:val="center"/>
        <w:rPr>
          <w:b/>
          <w:sz w:val="28"/>
          <w:szCs w:val="28"/>
        </w:rPr>
      </w:pPr>
      <w:r>
        <w:rPr>
          <w:b/>
          <w:sz w:val="28"/>
          <w:szCs w:val="28"/>
        </w:rPr>
        <w:t>(шестого созыва)</w:t>
      </w:r>
    </w:p>
    <w:p w14:paraId="1E6D36CF" w14:textId="77777777" w:rsidR="00496807" w:rsidRDefault="00496807" w:rsidP="00496807">
      <w:pPr>
        <w:jc w:val="center"/>
        <w:rPr>
          <w:sz w:val="28"/>
          <w:szCs w:val="28"/>
        </w:rPr>
      </w:pPr>
    </w:p>
    <w:p w14:paraId="5EDC6030" w14:textId="77777777" w:rsidR="00496807" w:rsidRDefault="00496807" w:rsidP="00496807">
      <w:pPr>
        <w:rPr>
          <w:b/>
          <w:sz w:val="28"/>
          <w:szCs w:val="28"/>
        </w:rPr>
      </w:pPr>
      <w:r>
        <w:rPr>
          <w:b/>
          <w:sz w:val="28"/>
          <w:szCs w:val="28"/>
        </w:rPr>
        <w:t xml:space="preserve">                                                        РЕШЕНИЕ</w:t>
      </w:r>
    </w:p>
    <w:p w14:paraId="47630C18" w14:textId="77777777" w:rsidR="00496807" w:rsidRDefault="00496807" w:rsidP="00496807">
      <w:pPr>
        <w:jc w:val="center"/>
        <w:rPr>
          <w:sz w:val="28"/>
          <w:szCs w:val="28"/>
        </w:rPr>
      </w:pPr>
      <w:r>
        <w:rPr>
          <w:sz w:val="28"/>
          <w:szCs w:val="28"/>
        </w:rPr>
        <w:t>(десятой сессии)</w:t>
      </w:r>
    </w:p>
    <w:p w14:paraId="3DD3DBD2" w14:textId="77777777" w:rsidR="00496807" w:rsidRDefault="00496807" w:rsidP="00496807">
      <w:pPr>
        <w:jc w:val="center"/>
        <w:rPr>
          <w:sz w:val="28"/>
          <w:szCs w:val="28"/>
        </w:rPr>
      </w:pPr>
    </w:p>
    <w:p w14:paraId="03A4DEBC" w14:textId="77777777" w:rsidR="00496807" w:rsidRDefault="00496807" w:rsidP="00496807">
      <w:pPr>
        <w:jc w:val="center"/>
      </w:pPr>
    </w:p>
    <w:p w14:paraId="670184CC" w14:textId="6A1FFFC0" w:rsidR="00496807" w:rsidRDefault="00496807" w:rsidP="00496807">
      <w:pPr>
        <w:tabs>
          <w:tab w:val="left" w:pos="7872"/>
        </w:tabs>
      </w:pPr>
      <w:r>
        <w:t> От 2</w:t>
      </w:r>
      <w:r w:rsidR="0001308C">
        <w:t>8</w:t>
      </w:r>
      <w:r>
        <w:t>.09.2021</w:t>
      </w:r>
      <w:r>
        <w:tab/>
        <w:t>№31</w:t>
      </w:r>
    </w:p>
    <w:p w14:paraId="40507048" w14:textId="77777777" w:rsidR="00496807" w:rsidRDefault="00496807" w:rsidP="00496807">
      <w:pPr>
        <w:ind w:firstLine="709"/>
        <w:jc w:val="center"/>
        <w:rPr>
          <w:b/>
          <w:bCs/>
          <w:sz w:val="28"/>
          <w:szCs w:val="28"/>
        </w:rPr>
      </w:pPr>
    </w:p>
    <w:p w14:paraId="68F062C1" w14:textId="77777777" w:rsidR="00496807" w:rsidRDefault="00496807" w:rsidP="00496807">
      <w:pPr>
        <w:ind w:firstLine="709"/>
        <w:jc w:val="center"/>
        <w:rPr>
          <w:b/>
          <w:bCs/>
          <w:sz w:val="28"/>
          <w:szCs w:val="28"/>
        </w:rPr>
      </w:pPr>
    </w:p>
    <w:p w14:paraId="690975D4" w14:textId="77777777" w:rsidR="00496807" w:rsidRDefault="00496807" w:rsidP="00496807">
      <w:pPr>
        <w:ind w:firstLine="709"/>
        <w:jc w:val="center"/>
        <w:rPr>
          <w:sz w:val="28"/>
          <w:szCs w:val="28"/>
        </w:rPr>
      </w:pPr>
      <w:r>
        <w:rPr>
          <w:b/>
          <w:bCs/>
          <w:sz w:val="28"/>
          <w:szCs w:val="28"/>
        </w:rPr>
        <w:t>Об утверждении положения о порядке выдвижения, внесения, обсуждения, рассмотрения инициативных проектов, а также проведения их конкурсного отбора</w:t>
      </w:r>
    </w:p>
    <w:p w14:paraId="2AFA3F8D" w14:textId="77777777" w:rsidR="00496807" w:rsidRDefault="00496807" w:rsidP="00496807">
      <w:pPr>
        <w:ind w:firstLine="709"/>
        <w:jc w:val="both"/>
        <w:rPr>
          <w:sz w:val="28"/>
          <w:szCs w:val="28"/>
        </w:rPr>
      </w:pPr>
      <w:r>
        <w:rPr>
          <w:sz w:val="28"/>
          <w:szCs w:val="28"/>
        </w:rPr>
        <w:t> </w:t>
      </w:r>
    </w:p>
    <w:p w14:paraId="5D64CF86" w14:textId="77777777" w:rsidR="00496807" w:rsidRDefault="00496807" w:rsidP="00496807">
      <w:pPr>
        <w:tabs>
          <w:tab w:val="left" w:pos="1134"/>
        </w:tabs>
        <w:ind w:firstLine="709"/>
        <w:jc w:val="both"/>
        <w:rPr>
          <w:sz w:val="28"/>
          <w:szCs w:val="28"/>
        </w:rPr>
      </w:pPr>
      <w:r>
        <w:rPr>
          <w:sz w:val="28"/>
          <w:szCs w:val="28"/>
        </w:rPr>
        <w:t>В соответствии с Федеральным законом </w:t>
      </w:r>
      <w:hyperlink r:id="rId9" w:tgtFrame="_blank" w:history="1">
        <w:r>
          <w:rPr>
            <w:rStyle w:val="a7"/>
            <w:sz w:val="28"/>
            <w:szCs w:val="28"/>
          </w:rPr>
          <w:t>от 6 октября 2003 года № 131-ФЗ</w:t>
        </w:r>
      </w:hyperlink>
      <w:r>
        <w:rPr>
          <w:sz w:val="28"/>
          <w:szCs w:val="28"/>
        </w:rPr>
        <w:t> «</w:t>
      </w:r>
      <w:hyperlink r:id="rId10" w:tgtFrame="_blank" w:history="1">
        <w:r>
          <w:rPr>
            <w:rStyle w:val="a7"/>
            <w:sz w:val="28"/>
            <w:szCs w:val="28"/>
          </w:rPr>
          <w:t>Об общих принципах организации местного самоуправления</w:t>
        </w:r>
      </w:hyperlink>
      <w:r>
        <w:rPr>
          <w:sz w:val="28"/>
          <w:szCs w:val="28"/>
        </w:rPr>
        <w:t> в Российской Федерации», Уставом Крутологовского сельсовета Коченевского муниципального района Новосибирской области, Совет депутатов Крутологовского сельсовета Коченевского района Новосибирской области РЕШИЛ:</w:t>
      </w:r>
    </w:p>
    <w:p w14:paraId="7F7A3692" w14:textId="77777777" w:rsidR="00496807" w:rsidRDefault="00496807" w:rsidP="00496807">
      <w:pPr>
        <w:tabs>
          <w:tab w:val="left" w:pos="1134"/>
        </w:tabs>
        <w:ind w:firstLine="709"/>
        <w:jc w:val="both"/>
        <w:rPr>
          <w:sz w:val="28"/>
          <w:szCs w:val="28"/>
        </w:rPr>
      </w:pPr>
      <w:r>
        <w:rPr>
          <w:sz w:val="28"/>
          <w:szCs w:val="28"/>
        </w:rPr>
        <w:t xml:space="preserve">1. </w:t>
      </w:r>
      <w:r>
        <w:rPr>
          <w:sz w:val="28"/>
          <w:szCs w:val="28"/>
        </w:rPr>
        <w:tab/>
        <w:t>Утвердить прилагаемое Положение о порядке выдвижения, внесения, обсуждения, рассмотрения инициативных проектов, а также проведения их конкурсного отбора.</w:t>
      </w:r>
    </w:p>
    <w:p w14:paraId="0E8C78A7" w14:textId="77777777" w:rsidR="00496807" w:rsidRDefault="00496807" w:rsidP="00496807">
      <w:pPr>
        <w:tabs>
          <w:tab w:val="left" w:pos="1134"/>
        </w:tabs>
        <w:ind w:firstLine="709"/>
        <w:jc w:val="both"/>
        <w:rPr>
          <w:rFonts w:eastAsia="Calibri"/>
          <w:sz w:val="28"/>
          <w:szCs w:val="28"/>
        </w:rPr>
      </w:pPr>
      <w:r>
        <w:rPr>
          <w:sz w:val="28"/>
          <w:szCs w:val="28"/>
        </w:rPr>
        <w:t>2. </w:t>
      </w:r>
      <w:r>
        <w:rPr>
          <w:sz w:val="28"/>
          <w:szCs w:val="28"/>
        </w:rPr>
        <w:tab/>
        <w:t xml:space="preserve">Настоящее решение вступает в силу после его официального опубликования. </w:t>
      </w:r>
    </w:p>
    <w:p w14:paraId="3DFD4AA7" w14:textId="77777777" w:rsidR="00496807" w:rsidRDefault="00496807" w:rsidP="00496807">
      <w:pPr>
        <w:ind w:firstLine="334"/>
        <w:jc w:val="both"/>
        <w:rPr>
          <w:sz w:val="14"/>
          <w:szCs w:val="14"/>
        </w:rPr>
      </w:pPr>
      <w:r>
        <w:rPr>
          <w:sz w:val="14"/>
          <w:szCs w:val="14"/>
        </w:rPr>
        <w:t> </w:t>
      </w:r>
    </w:p>
    <w:p w14:paraId="3925B40C" w14:textId="77777777" w:rsidR="00496807" w:rsidRDefault="00496807" w:rsidP="00496807">
      <w:pPr>
        <w:ind w:firstLine="334"/>
        <w:jc w:val="both"/>
        <w:rPr>
          <w:sz w:val="14"/>
          <w:szCs w:val="14"/>
        </w:rPr>
      </w:pPr>
      <w:r>
        <w:rPr>
          <w:sz w:val="14"/>
          <w:szCs w:val="14"/>
        </w:rPr>
        <w:t> </w:t>
      </w:r>
    </w:p>
    <w:tbl>
      <w:tblPr>
        <w:tblW w:w="9747" w:type="dxa"/>
        <w:tblLook w:val="04A0" w:firstRow="1" w:lastRow="0" w:firstColumn="1" w:lastColumn="0" w:noHBand="0" w:noVBand="1"/>
      </w:tblPr>
      <w:tblGrid>
        <w:gridCol w:w="4644"/>
        <w:gridCol w:w="567"/>
        <w:gridCol w:w="4536"/>
      </w:tblGrid>
      <w:tr w:rsidR="00496807" w14:paraId="3B680A9D" w14:textId="77777777" w:rsidTr="00496807">
        <w:tc>
          <w:tcPr>
            <w:tcW w:w="4644" w:type="dxa"/>
            <w:hideMark/>
          </w:tcPr>
          <w:p w14:paraId="7678FFDB" w14:textId="77777777" w:rsidR="00496807" w:rsidRDefault="00496807">
            <w:pPr>
              <w:spacing w:line="276" w:lineRule="auto"/>
              <w:jc w:val="both"/>
              <w:rPr>
                <w:rFonts w:eastAsia="Calibri"/>
                <w:sz w:val="28"/>
                <w:szCs w:val="28"/>
                <w:lang w:eastAsia="en-US"/>
              </w:rPr>
            </w:pPr>
            <w:r>
              <w:rPr>
                <w:sz w:val="28"/>
                <w:szCs w:val="28"/>
                <w:lang w:eastAsia="en-US"/>
              </w:rPr>
              <w:t xml:space="preserve">Председатель Совета депутатов </w:t>
            </w:r>
          </w:p>
        </w:tc>
        <w:tc>
          <w:tcPr>
            <w:tcW w:w="567" w:type="dxa"/>
          </w:tcPr>
          <w:p w14:paraId="1AFC6A0C" w14:textId="77777777" w:rsidR="00496807" w:rsidRDefault="00496807">
            <w:pPr>
              <w:spacing w:line="276" w:lineRule="auto"/>
              <w:jc w:val="both"/>
              <w:rPr>
                <w:sz w:val="28"/>
                <w:szCs w:val="28"/>
                <w:lang w:eastAsia="en-US"/>
              </w:rPr>
            </w:pPr>
          </w:p>
        </w:tc>
        <w:tc>
          <w:tcPr>
            <w:tcW w:w="4536" w:type="dxa"/>
            <w:hideMark/>
          </w:tcPr>
          <w:p w14:paraId="607D2101" w14:textId="77777777" w:rsidR="00496807" w:rsidRDefault="00496807">
            <w:pPr>
              <w:spacing w:line="276" w:lineRule="auto"/>
              <w:rPr>
                <w:sz w:val="28"/>
                <w:szCs w:val="28"/>
                <w:lang w:eastAsia="en-US"/>
              </w:rPr>
            </w:pPr>
            <w:r>
              <w:rPr>
                <w:sz w:val="28"/>
                <w:szCs w:val="28"/>
                <w:lang w:eastAsia="en-US"/>
              </w:rPr>
              <w:t>Глава Крутологовского сельсовета</w:t>
            </w:r>
          </w:p>
        </w:tc>
      </w:tr>
      <w:tr w:rsidR="00496807" w14:paraId="763C269A" w14:textId="77777777" w:rsidTr="00496807">
        <w:tc>
          <w:tcPr>
            <w:tcW w:w="4644" w:type="dxa"/>
          </w:tcPr>
          <w:p w14:paraId="216C0E6A" w14:textId="77777777" w:rsidR="00496807" w:rsidRDefault="00496807">
            <w:pPr>
              <w:spacing w:line="276" w:lineRule="auto"/>
              <w:jc w:val="both"/>
              <w:rPr>
                <w:sz w:val="28"/>
                <w:szCs w:val="28"/>
                <w:lang w:eastAsia="en-US"/>
              </w:rPr>
            </w:pPr>
            <w:r>
              <w:rPr>
                <w:sz w:val="28"/>
                <w:szCs w:val="28"/>
                <w:lang w:eastAsia="en-US"/>
              </w:rPr>
              <w:t>Крутологовского сельсовета</w:t>
            </w:r>
          </w:p>
          <w:p w14:paraId="4971C921" w14:textId="77777777" w:rsidR="00496807" w:rsidRDefault="00496807">
            <w:pPr>
              <w:spacing w:line="276" w:lineRule="auto"/>
              <w:jc w:val="both"/>
              <w:rPr>
                <w:sz w:val="28"/>
                <w:szCs w:val="28"/>
                <w:lang w:eastAsia="en-US"/>
              </w:rPr>
            </w:pPr>
            <w:r>
              <w:rPr>
                <w:sz w:val="28"/>
                <w:szCs w:val="28"/>
                <w:lang w:eastAsia="en-US"/>
              </w:rPr>
              <w:t>Коченевского района</w:t>
            </w:r>
          </w:p>
          <w:p w14:paraId="2D3DE1EA" w14:textId="77777777" w:rsidR="00496807" w:rsidRDefault="00496807">
            <w:pPr>
              <w:spacing w:line="276" w:lineRule="auto"/>
              <w:jc w:val="both"/>
              <w:rPr>
                <w:sz w:val="28"/>
                <w:szCs w:val="28"/>
                <w:lang w:eastAsia="en-US"/>
              </w:rPr>
            </w:pPr>
            <w:r>
              <w:rPr>
                <w:sz w:val="28"/>
                <w:szCs w:val="28"/>
                <w:lang w:eastAsia="en-US"/>
              </w:rPr>
              <w:t>Новосибирской области</w:t>
            </w:r>
          </w:p>
          <w:p w14:paraId="3A108934" w14:textId="77777777" w:rsidR="00496807" w:rsidRDefault="00496807">
            <w:pPr>
              <w:spacing w:line="276" w:lineRule="auto"/>
              <w:jc w:val="both"/>
              <w:rPr>
                <w:sz w:val="28"/>
                <w:szCs w:val="28"/>
                <w:lang w:eastAsia="en-US"/>
              </w:rPr>
            </w:pPr>
          </w:p>
          <w:p w14:paraId="276C5666" w14:textId="77777777" w:rsidR="00496807" w:rsidRDefault="00496807">
            <w:pPr>
              <w:spacing w:line="276" w:lineRule="auto"/>
              <w:jc w:val="both"/>
              <w:rPr>
                <w:sz w:val="28"/>
                <w:szCs w:val="28"/>
                <w:lang w:eastAsia="en-US"/>
              </w:rPr>
            </w:pPr>
            <w:r>
              <w:rPr>
                <w:sz w:val="28"/>
                <w:szCs w:val="28"/>
                <w:lang w:eastAsia="en-US"/>
              </w:rPr>
              <w:t>_____________________И.В. Кунц</w:t>
            </w:r>
          </w:p>
          <w:p w14:paraId="023B5DFA" w14:textId="77777777" w:rsidR="00496807" w:rsidRDefault="00496807">
            <w:pPr>
              <w:spacing w:line="276" w:lineRule="auto"/>
              <w:jc w:val="both"/>
              <w:rPr>
                <w:sz w:val="28"/>
                <w:szCs w:val="28"/>
                <w:lang w:eastAsia="en-US"/>
              </w:rPr>
            </w:pPr>
          </w:p>
        </w:tc>
        <w:tc>
          <w:tcPr>
            <w:tcW w:w="567" w:type="dxa"/>
          </w:tcPr>
          <w:p w14:paraId="3A90E7E8" w14:textId="77777777" w:rsidR="00496807" w:rsidRDefault="00496807">
            <w:pPr>
              <w:spacing w:line="276" w:lineRule="auto"/>
              <w:jc w:val="both"/>
              <w:rPr>
                <w:sz w:val="28"/>
                <w:szCs w:val="28"/>
                <w:lang w:eastAsia="en-US"/>
              </w:rPr>
            </w:pPr>
          </w:p>
        </w:tc>
        <w:tc>
          <w:tcPr>
            <w:tcW w:w="4536" w:type="dxa"/>
          </w:tcPr>
          <w:p w14:paraId="641D8FF0" w14:textId="77777777" w:rsidR="00496807" w:rsidRDefault="00496807">
            <w:pPr>
              <w:spacing w:line="276" w:lineRule="auto"/>
              <w:jc w:val="both"/>
              <w:rPr>
                <w:sz w:val="28"/>
                <w:szCs w:val="28"/>
                <w:lang w:eastAsia="en-US"/>
              </w:rPr>
            </w:pPr>
            <w:r>
              <w:rPr>
                <w:sz w:val="28"/>
                <w:szCs w:val="28"/>
                <w:lang w:eastAsia="en-US"/>
              </w:rPr>
              <w:t>Коченевского района</w:t>
            </w:r>
          </w:p>
          <w:p w14:paraId="5D27E72B" w14:textId="77777777" w:rsidR="00496807" w:rsidRDefault="00496807">
            <w:pPr>
              <w:spacing w:line="276" w:lineRule="auto"/>
              <w:jc w:val="both"/>
              <w:rPr>
                <w:sz w:val="28"/>
                <w:szCs w:val="28"/>
                <w:lang w:eastAsia="en-US"/>
              </w:rPr>
            </w:pPr>
            <w:r>
              <w:rPr>
                <w:sz w:val="28"/>
                <w:szCs w:val="28"/>
                <w:lang w:eastAsia="en-US"/>
              </w:rPr>
              <w:t>Новосибирской области</w:t>
            </w:r>
          </w:p>
          <w:p w14:paraId="5EDC358F" w14:textId="77777777" w:rsidR="00496807" w:rsidRDefault="00496807">
            <w:pPr>
              <w:spacing w:line="276" w:lineRule="auto"/>
              <w:jc w:val="both"/>
              <w:rPr>
                <w:sz w:val="28"/>
                <w:szCs w:val="28"/>
                <w:lang w:eastAsia="en-US"/>
              </w:rPr>
            </w:pPr>
          </w:p>
          <w:p w14:paraId="40FFA017" w14:textId="77777777" w:rsidR="00496807" w:rsidRDefault="00496807">
            <w:pPr>
              <w:spacing w:line="276" w:lineRule="auto"/>
              <w:jc w:val="both"/>
              <w:rPr>
                <w:sz w:val="28"/>
                <w:szCs w:val="28"/>
                <w:lang w:eastAsia="en-US"/>
              </w:rPr>
            </w:pPr>
          </w:p>
          <w:p w14:paraId="29AD76D6" w14:textId="77777777" w:rsidR="00496807" w:rsidRDefault="00496807">
            <w:pPr>
              <w:spacing w:line="276" w:lineRule="auto"/>
              <w:jc w:val="both"/>
              <w:rPr>
                <w:sz w:val="28"/>
                <w:szCs w:val="28"/>
                <w:lang w:eastAsia="en-US"/>
              </w:rPr>
            </w:pPr>
            <w:r>
              <w:rPr>
                <w:sz w:val="28"/>
                <w:szCs w:val="28"/>
                <w:lang w:eastAsia="en-US"/>
              </w:rPr>
              <w:t>___________________С.М. Иванова</w:t>
            </w:r>
          </w:p>
          <w:p w14:paraId="7EB4B978" w14:textId="77777777" w:rsidR="00496807" w:rsidRDefault="00496807">
            <w:pPr>
              <w:spacing w:line="276" w:lineRule="auto"/>
              <w:jc w:val="both"/>
              <w:rPr>
                <w:sz w:val="28"/>
                <w:szCs w:val="28"/>
                <w:lang w:eastAsia="en-US"/>
              </w:rPr>
            </w:pPr>
          </w:p>
        </w:tc>
      </w:tr>
    </w:tbl>
    <w:p w14:paraId="7CA1E571" w14:textId="77777777" w:rsidR="00496807" w:rsidRDefault="00496807" w:rsidP="00496807">
      <w:pPr>
        <w:ind w:firstLine="334"/>
        <w:jc w:val="both"/>
        <w:rPr>
          <w:sz w:val="14"/>
          <w:szCs w:val="14"/>
        </w:rPr>
      </w:pPr>
      <w:r>
        <w:rPr>
          <w:sz w:val="14"/>
          <w:szCs w:val="14"/>
        </w:rPr>
        <w:t> </w:t>
      </w:r>
    </w:p>
    <w:p w14:paraId="69EC17DC" w14:textId="77777777" w:rsidR="00496807" w:rsidRDefault="00496807" w:rsidP="00496807">
      <w:pPr>
        <w:ind w:firstLine="334"/>
        <w:jc w:val="both"/>
        <w:rPr>
          <w:sz w:val="14"/>
          <w:szCs w:val="14"/>
        </w:rPr>
      </w:pPr>
      <w:r>
        <w:rPr>
          <w:sz w:val="14"/>
          <w:szCs w:val="14"/>
        </w:rPr>
        <w:t> </w:t>
      </w:r>
    </w:p>
    <w:p w14:paraId="215C3DD9" w14:textId="77777777" w:rsidR="00496807" w:rsidRDefault="00496807" w:rsidP="00496807">
      <w:pPr>
        <w:ind w:firstLine="334"/>
        <w:jc w:val="both"/>
        <w:rPr>
          <w:sz w:val="14"/>
          <w:szCs w:val="14"/>
        </w:rPr>
      </w:pPr>
      <w:r>
        <w:rPr>
          <w:sz w:val="14"/>
          <w:szCs w:val="14"/>
        </w:rPr>
        <w:t> </w:t>
      </w:r>
    </w:p>
    <w:p w14:paraId="6ABD6906" w14:textId="77777777" w:rsidR="00496807" w:rsidRDefault="00496807" w:rsidP="00496807">
      <w:pPr>
        <w:ind w:firstLine="334"/>
        <w:jc w:val="right"/>
        <w:rPr>
          <w:sz w:val="14"/>
          <w:szCs w:val="14"/>
        </w:rPr>
      </w:pPr>
    </w:p>
    <w:p w14:paraId="7F72F80C" w14:textId="77777777" w:rsidR="00496807" w:rsidRDefault="00496807" w:rsidP="00496807">
      <w:pPr>
        <w:ind w:firstLine="334"/>
        <w:jc w:val="right"/>
        <w:rPr>
          <w:sz w:val="14"/>
          <w:szCs w:val="14"/>
        </w:rPr>
      </w:pPr>
    </w:p>
    <w:p w14:paraId="78A2E1A3" w14:textId="77777777" w:rsidR="00496807" w:rsidRDefault="00496807" w:rsidP="00496807">
      <w:pPr>
        <w:ind w:firstLine="334"/>
        <w:jc w:val="right"/>
        <w:rPr>
          <w:sz w:val="14"/>
          <w:szCs w:val="14"/>
        </w:rPr>
      </w:pPr>
    </w:p>
    <w:p w14:paraId="1BB71F08" w14:textId="77777777" w:rsidR="00496807" w:rsidRDefault="00496807" w:rsidP="00496807">
      <w:pPr>
        <w:ind w:firstLine="334"/>
        <w:jc w:val="right"/>
        <w:rPr>
          <w:sz w:val="14"/>
          <w:szCs w:val="14"/>
        </w:rPr>
      </w:pPr>
    </w:p>
    <w:p w14:paraId="5B2E3046" w14:textId="77777777" w:rsidR="00496807" w:rsidRDefault="00496807" w:rsidP="00496807">
      <w:pPr>
        <w:ind w:firstLine="334"/>
        <w:jc w:val="right"/>
        <w:rPr>
          <w:sz w:val="14"/>
          <w:szCs w:val="14"/>
        </w:rPr>
      </w:pPr>
    </w:p>
    <w:p w14:paraId="15FEDA61" w14:textId="77777777" w:rsidR="00496807" w:rsidRDefault="00496807" w:rsidP="00496807">
      <w:pPr>
        <w:ind w:firstLine="334"/>
        <w:jc w:val="right"/>
        <w:rPr>
          <w:sz w:val="14"/>
          <w:szCs w:val="14"/>
        </w:rPr>
      </w:pPr>
    </w:p>
    <w:p w14:paraId="6D0C72C2" w14:textId="77777777" w:rsidR="00496807" w:rsidRDefault="00496807" w:rsidP="00496807">
      <w:pPr>
        <w:ind w:firstLine="334"/>
        <w:jc w:val="right"/>
        <w:rPr>
          <w:sz w:val="14"/>
          <w:szCs w:val="14"/>
        </w:rPr>
      </w:pPr>
    </w:p>
    <w:p w14:paraId="119B6D2C" w14:textId="77777777" w:rsidR="00496807" w:rsidRDefault="00496807" w:rsidP="00496807">
      <w:pPr>
        <w:ind w:firstLine="334"/>
        <w:jc w:val="right"/>
        <w:rPr>
          <w:sz w:val="14"/>
          <w:szCs w:val="14"/>
        </w:rPr>
      </w:pPr>
    </w:p>
    <w:p w14:paraId="12B7EBA8" w14:textId="77777777" w:rsidR="00496807" w:rsidRDefault="00496807" w:rsidP="00496807">
      <w:pPr>
        <w:ind w:firstLine="334"/>
        <w:jc w:val="right"/>
        <w:rPr>
          <w:sz w:val="14"/>
          <w:szCs w:val="14"/>
        </w:rPr>
      </w:pPr>
    </w:p>
    <w:p w14:paraId="34D84820" w14:textId="77777777" w:rsidR="00496807" w:rsidRDefault="00496807" w:rsidP="00496807">
      <w:pPr>
        <w:ind w:firstLine="334"/>
        <w:jc w:val="right"/>
        <w:rPr>
          <w:sz w:val="14"/>
          <w:szCs w:val="14"/>
        </w:rPr>
      </w:pPr>
    </w:p>
    <w:p w14:paraId="6853C106" w14:textId="6DF1EAF7" w:rsidR="00496807" w:rsidRDefault="00496807" w:rsidP="00496807">
      <w:pPr>
        <w:ind w:firstLine="334"/>
        <w:jc w:val="right"/>
        <w:rPr>
          <w:sz w:val="14"/>
          <w:szCs w:val="14"/>
        </w:rPr>
      </w:pPr>
    </w:p>
    <w:p w14:paraId="74CFF4B2" w14:textId="77777777" w:rsidR="00496807" w:rsidRDefault="00496807" w:rsidP="00496807">
      <w:pPr>
        <w:ind w:firstLine="334"/>
        <w:jc w:val="right"/>
        <w:rPr>
          <w:sz w:val="14"/>
          <w:szCs w:val="14"/>
        </w:rPr>
      </w:pPr>
    </w:p>
    <w:p w14:paraId="7020F55E" w14:textId="77777777" w:rsidR="00496807" w:rsidRDefault="00496807" w:rsidP="00496807">
      <w:pPr>
        <w:ind w:firstLine="334"/>
        <w:jc w:val="right"/>
        <w:rPr>
          <w:sz w:val="14"/>
          <w:szCs w:val="14"/>
        </w:rPr>
      </w:pPr>
    </w:p>
    <w:p w14:paraId="3B721075" w14:textId="77777777" w:rsidR="00496807" w:rsidRDefault="00496807" w:rsidP="00496807">
      <w:pPr>
        <w:ind w:firstLine="334"/>
        <w:jc w:val="right"/>
        <w:rPr>
          <w:sz w:val="14"/>
          <w:szCs w:val="14"/>
        </w:rPr>
      </w:pPr>
    </w:p>
    <w:p w14:paraId="21EE3558" w14:textId="77777777" w:rsidR="00496807" w:rsidRDefault="00496807" w:rsidP="00496807">
      <w:pPr>
        <w:ind w:firstLine="334"/>
        <w:jc w:val="right"/>
        <w:rPr>
          <w:sz w:val="14"/>
          <w:szCs w:val="14"/>
        </w:rPr>
      </w:pPr>
    </w:p>
    <w:p w14:paraId="4A812678" w14:textId="77777777" w:rsidR="00496807" w:rsidRDefault="00496807" w:rsidP="00496807">
      <w:pPr>
        <w:spacing w:line="240" w:lineRule="exact"/>
        <w:ind w:firstLine="5954"/>
        <w:jc w:val="both"/>
        <w:rPr>
          <w:sz w:val="28"/>
          <w:szCs w:val="28"/>
        </w:rPr>
      </w:pPr>
      <w:r>
        <w:rPr>
          <w:sz w:val="28"/>
          <w:szCs w:val="28"/>
        </w:rPr>
        <w:lastRenderedPageBreak/>
        <w:t xml:space="preserve">Приложение </w:t>
      </w:r>
    </w:p>
    <w:p w14:paraId="57AD9798" w14:textId="77777777" w:rsidR="00496807" w:rsidRDefault="00496807" w:rsidP="00496807">
      <w:pPr>
        <w:spacing w:line="240" w:lineRule="exact"/>
        <w:ind w:left="5954"/>
        <w:jc w:val="both"/>
        <w:rPr>
          <w:sz w:val="28"/>
          <w:szCs w:val="28"/>
        </w:rPr>
      </w:pPr>
      <w:r>
        <w:rPr>
          <w:sz w:val="28"/>
          <w:szCs w:val="28"/>
        </w:rPr>
        <w:t>к решению Совета депутатов Крутологовского сельсовета Коченевского района Новосибирской области</w:t>
      </w:r>
    </w:p>
    <w:p w14:paraId="399D7F6E" w14:textId="5AABA79D" w:rsidR="00496807" w:rsidRDefault="00496807" w:rsidP="00496807">
      <w:pPr>
        <w:spacing w:line="240" w:lineRule="exact"/>
        <w:ind w:firstLine="5954"/>
        <w:jc w:val="both"/>
        <w:rPr>
          <w:sz w:val="28"/>
          <w:szCs w:val="28"/>
        </w:rPr>
      </w:pPr>
      <w:r>
        <w:rPr>
          <w:sz w:val="28"/>
          <w:szCs w:val="28"/>
        </w:rPr>
        <w:t>от 2</w:t>
      </w:r>
      <w:r w:rsidR="0001308C">
        <w:rPr>
          <w:sz w:val="28"/>
          <w:szCs w:val="28"/>
        </w:rPr>
        <w:t>8</w:t>
      </w:r>
      <w:r>
        <w:rPr>
          <w:sz w:val="28"/>
          <w:szCs w:val="28"/>
        </w:rPr>
        <w:t>.09.21     №_31__ ___________ </w:t>
      </w:r>
    </w:p>
    <w:p w14:paraId="6A2E774D" w14:textId="77777777" w:rsidR="00496807" w:rsidRDefault="00496807" w:rsidP="00496807">
      <w:pPr>
        <w:ind w:firstLine="334"/>
        <w:jc w:val="both"/>
        <w:rPr>
          <w:b/>
          <w:bCs/>
          <w:sz w:val="32"/>
          <w:szCs w:val="32"/>
        </w:rPr>
      </w:pPr>
      <w:r>
        <w:rPr>
          <w:sz w:val="28"/>
          <w:szCs w:val="28"/>
        </w:rPr>
        <w:t> </w:t>
      </w:r>
    </w:p>
    <w:p w14:paraId="13A3A4BC" w14:textId="77777777" w:rsidR="00496807" w:rsidRDefault="00496807" w:rsidP="00496807">
      <w:pPr>
        <w:ind w:firstLine="334"/>
        <w:jc w:val="center"/>
        <w:rPr>
          <w:sz w:val="14"/>
          <w:szCs w:val="14"/>
        </w:rPr>
      </w:pPr>
      <w:r>
        <w:rPr>
          <w:b/>
          <w:bCs/>
          <w:sz w:val="32"/>
          <w:szCs w:val="32"/>
        </w:rPr>
        <w:t>Положение о порядке выдвижения, внесения, обсуждения, рассмотрения инициативных проектов, а также проведения их конкурсного отбора</w:t>
      </w:r>
    </w:p>
    <w:p w14:paraId="07F37905" w14:textId="77777777" w:rsidR="00496807" w:rsidRDefault="00496807" w:rsidP="00496807">
      <w:pPr>
        <w:ind w:firstLine="334"/>
        <w:jc w:val="both"/>
        <w:rPr>
          <w:b/>
          <w:bCs/>
          <w:sz w:val="28"/>
          <w:szCs w:val="28"/>
        </w:rPr>
      </w:pPr>
      <w:r>
        <w:rPr>
          <w:sz w:val="14"/>
          <w:szCs w:val="14"/>
        </w:rPr>
        <w:t> </w:t>
      </w:r>
    </w:p>
    <w:p w14:paraId="22767B8D" w14:textId="77777777" w:rsidR="00496807" w:rsidRDefault="00496807" w:rsidP="00496807">
      <w:pPr>
        <w:ind w:firstLine="709"/>
        <w:jc w:val="both"/>
        <w:rPr>
          <w:sz w:val="28"/>
          <w:szCs w:val="28"/>
        </w:rPr>
      </w:pPr>
      <w:r>
        <w:rPr>
          <w:b/>
          <w:bCs/>
          <w:sz w:val="28"/>
          <w:szCs w:val="28"/>
        </w:rPr>
        <w:t xml:space="preserve">1. </w:t>
      </w:r>
      <w:r>
        <w:rPr>
          <w:b/>
          <w:bCs/>
          <w:sz w:val="28"/>
          <w:szCs w:val="28"/>
        </w:rPr>
        <w:tab/>
        <w:t>Общие положения</w:t>
      </w:r>
    </w:p>
    <w:p w14:paraId="366E95AF" w14:textId="77777777" w:rsidR="00496807" w:rsidRDefault="00496807" w:rsidP="00496807">
      <w:pPr>
        <w:tabs>
          <w:tab w:val="left" w:pos="1418"/>
        </w:tabs>
        <w:ind w:firstLine="709"/>
        <w:jc w:val="both"/>
        <w:rPr>
          <w:sz w:val="28"/>
          <w:szCs w:val="28"/>
        </w:rPr>
      </w:pPr>
      <w:r>
        <w:rPr>
          <w:sz w:val="28"/>
          <w:szCs w:val="28"/>
        </w:rPr>
        <w:t>1.1.</w:t>
      </w:r>
      <w:r>
        <w:rPr>
          <w:sz w:val="28"/>
          <w:szCs w:val="28"/>
        </w:rPr>
        <w:tab/>
        <w:t>Настоящее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реализации на территории Крутологовского сельсовета Коченевского района Новосибирской области (далее - муниципальное образование).</w:t>
      </w:r>
    </w:p>
    <w:p w14:paraId="4B711CA9" w14:textId="77777777" w:rsidR="00496807" w:rsidRDefault="00496807" w:rsidP="00496807">
      <w:pPr>
        <w:tabs>
          <w:tab w:val="left" w:pos="1418"/>
        </w:tabs>
        <w:ind w:firstLine="709"/>
        <w:jc w:val="both"/>
        <w:rPr>
          <w:sz w:val="28"/>
          <w:szCs w:val="28"/>
        </w:rPr>
      </w:pPr>
      <w:r>
        <w:rPr>
          <w:sz w:val="28"/>
          <w:szCs w:val="28"/>
        </w:rPr>
        <w:t xml:space="preserve">1.2. </w:t>
      </w:r>
      <w:r>
        <w:rPr>
          <w:sz w:val="28"/>
          <w:szCs w:val="28"/>
        </w:rPr>
        <w:tab/>
        <w:t>Термины и понятия, используемые в настоящем Положении, по своему значению соответствуют терминам и понятиям, используемым в Федеральном законе от 06.10.2003 № 131-ФЗ «</w:t>
      </w:r>
      <w:hyperlink r:id="rId11" w:tgtFrame="_blank" w:history="1">
        <w:r>
          <w:rPr>
            <w:rStyle w:val="a7"/>
            <w:sz w:val="28"/>
            <w:szCs w:val="28"/>
          </w:rPr>
          <w:t>Об общих принципах организации местного самоуправления</w:t>
        </w:r>
      </w:hyperlink>
      <w:r>
        <w:rPr>
          <w:sz w:val="28"/>
          <w:szCs w:val="28"/>
        </w:rPr>
        <w:t> в Российской Федерации».</w:t>
      </w:r>
    </w:p>
    <w:p w14:paraId="4D65612D" w14:textId="77777777" w:rsidR="00496807" w:rsidRDefault="00496807" w:rsidP="00496807">
      <w:pPr>
        <w:tabs>
          <w:tab w:val="left" w:pos="1418"/>
        </w:tabs>
        <w:ind w:firstLine="709"/>
        <w:jc w:val="both"/>
        <w:rPr>
          <w:sz w:val="28"/>
          <w:szCs w:val="28"/>
        </w:rPr>
      </w:pPr>
      <w:r>
        <w:rPr>
          <w:sz w:val="28"/>
          <w:szCs w:val="28"/>
        </w:rPr>
        <w:t xml:space="preserve">1.3. </w:t>
      </w:r>
      <w:r>
        <w:rPr>
          <w:sz w:val="28"/>
          <w:szCs w:val="28"/>
        </w:rPr>
        <w:tab/>
        <w:t>Организатором конкурсного отбора инициативных проектов на территории Крутологовского сельсовета Коченевского района Новосибирской области (далее - муниципальное образование) является администрация Крутологовского сельсовета Коченевского района Новосибирской области (далее - администрация муниципального образования).</w:t>
      </w:r>
    </w:p>
    <w:p w14:paraId="454DD6C3" w14:textId="77777777" w:rsidR="00496807" w:rsidRDefault="00496807" w:rsidP="00496807">
      <w:pPr>
        <w:tabs>
          <w:tab w:val="left" w:pos="1418"/>
        </w:tabs>
        <w:ind w:firstLine="709"/>
        <w:jc w:val="both"/>
        <w:rPr>
          <w:sz w:val="28"/>
          <w:szCs w:val="28"/>
        </w:rPr>
      </w:pPr>
      <w:r>
        <w:rPr>
          <w:sz w:val="28"/>
          <w:szCs w:val="28"/>
        </w:rPr>
        <w:t>Конкурсный отбор инициативных проектов осуществляется на собрании граждан в соответствии с настоящим Положением.</w:t>
      </w:r>
    </w:p>
    <w:p w14:paraId="5634C164" w14:textId="77777777" w:rsidR="00496807" w:rsidRDefault="00496807" w:rsidP="00496807">
      <w:pPr>
        <w:tabs>
          <w:tab w:val="left" w:pos="1418"/>
        </w:tabs>
        <w:ind w:firstLine="709"/>
        <w:jc w:val="both"/>
        <w:rPr>
          <w:sz w:val="28"/>
          <w:szCs w:val="28"/>
        </w:rPr>
      </w:pPr>
      <w:r>
        <w:rPr>
          <w:sz w:val="28"/>
          <w:szCs w:val="28"/>
        </w:rPr>
        <w:t xml:space="preserve">1.4. </w:t>
      </w:r>
      <w:r>
        <w:rPr>
          <w:sz w:val="28"/>
          <w:szCs w:val="28"/>
        </w:rPr>
        <w:tab/>
        <w:t>Материально-техническое, информационно-аналитическое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 муниципального образования.</w:t>
      </w:r>
    </w:p>
    <w:p w14:paraId="40EC0F44" w14:textId="77777777" w:rsidR="00496807" w:rsidRDefault="00496807" w:rsidP="00496807">
      <w:pPr>
        <w:tabs>
          <w:tab w:val="left" w:pos="1418"/>
        </w:tabs>
        <w:ind w:firstLine="709"/>
        <w:jc w:val="both"/>
        <w:rPr>
          <w:sz w:val="28"/>
          <w:szCs w:val="28"/>
        </w:rPr>
      </w:pPr>
      <w:r>
        <w:rPr>
          <w:sz w:val="28"/>
          <w:szCs w:val="28"/>
        </w:rPr>
        <w:t xml:space="preserve">1.5. </w:t>
      </w:r>
      <w:r>
        <w:rPr>
          <w:sz w:val="28"/>
          <w:szCs w:val="28"/>
        </w:rPr>
        <w:tab/>
        <w:t>Инициативным проектом является документально оформленное и внесенное в порядке, установленном настоящим Положением, в администрацию муниципального образования предложение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14:paraId="3B1279CC" w14:textId="77777777" w:rsidR="00496807" w:rsidRDefault="00496807" w:rsidP="00496807">
      <w:pPr>
        <w:tabs>
          <w:tab w:val="left" w:pos="1418"/>
        </w:tabs>
        <w:ind w:firstLine="709"/>
        <w:jc w:val="both"/>
        <w:rPr>
          <w:sz w:val="28"/>
          <w:szCs w:val="28"/>
        </w:rPr>
      </w:pPr>
      <w:r>
        <w:rPr>
          <w:sz w:val="28"/>
          <w:szCs w:val="28"/>
        </w:rPr>
        <w:t xml:space="preserve">1.6. </w:t>
      </w:r>
      <w:r>
        <w:rPr>
          <w:sz w:val="28"/>
          <w:szCs w:val="28"/>
        </w:rPr>
        <w:tab/>
        <w:t xml:space="preserve">Инициативный проект реализуется за счет средств бюджета Крутологовского сельсовета Коченевского района Новосибирской области (далее - местный бюджет), в том числе инициативных платежей - средств граждан, индивидуальных предпринимателей и образованных в соответствии с законодательством Российской Федерации юридических лиц, уплачиваемых </w:t>
      </w:r>
      <w:r>
        <w:rPr>
          <w:sz w:val="28"/>
          <w:szCs w:val="28"/>
        </w:rPr>
        <w:lastRenderedPageBreak/>
        <w:t>на добровольной основе и зачисляемых в местный бюджет в соответствии с Бюджетным </w:t>
      </w:r>
      <w:hyperlink r:id="rId12" w:tgtFrame="_blank" w:history="1">
        <w:r>
          <w:rPr>
            <w:rStyle w:val="a7"/>
            <w:sz w:val="28"/>
            <w:szCs w:val="28"/>
          </w:rPr>
          <w:t>кодексом</w:t>
        </w:r>
      </w:hyperlink>
      <w:r>
        <w:rPr>
          <w:sz w:val="28"/>
          <w:szCs w:val="28"/>
        </w:rPr>
        <w:t> Российской Федерации.</w:t>
      </w:r>
    </w:p>
    <w:p w14:paraId="4ED755A2" w14:textId="77777777" w:rsidR="00496807" w:rsidRDefault="00496807" w:rsidP="00496807">
      <w:pPr>
        <w:tabs>
          <w:tab w:val="left" w:pos="1418"/>
        </w:tabs>
        <w:ind w:firstLine="709"/>
        <w:jc w:val="both"/>
        <w:rPr>
          <w:sz w:val="28"/>
          <w:szCs w:val="28"/>
        </w:rPr>
      </w:pPr>
      <w:r>
        <w:rPr>
          <w:sz w:val="28"/>
          <w:szCs w:val="28"/>
        </w:rPr>
        <w:t xml:space="preserve">1.7. </w:t>
      </w:r>
      <w:r>
        <w:rPr>
          <w:sz w:val="28"/>
          <w:szCs w:val="28"/>
        </w:rPr>
        <w:tab/>
        <w:t>Бюджетные ассигнования на реализацию инициативных проектов предусматриваются в местном бюджете.</w:t>
      </w:r>
    </w:p>
    <w:p w14:paraId="35FD0F7A" w14:textId="77777777" w:rsidR="00496807" w:rsidRDefault="00496807" w:rsidP="00496807">
      <w:pPr>
        <w:tabs>
          <w:tab w:val="left" w:pos="1418"/>
        </w:tabs>
        <w:ind w:firstLine="709"/>
        <w:jc w:val="both"/>
        <w:rPr>
          <w:sz w:val="28"/>
          <w:szCs w:val="28"/>
        </w:rPr>
      </w:pPr>
      <w:r>
        <w:rPr>
          <w:sz w:val="28"/>
          <w:szCs w:val="28"/>
        </w:rPr>
        <w:t>1.8.</w:t>
      </w:r>
      <w:r>
        <w:rPr>
          <w:sz w:val="28"/>
          <w:szCs w:val="28"/>
        </w:rPr>
        <w:tab/>
        <w:t>Объем бюджетных ассигнований на поддержку одного инициати</w:t>
      </w:r>
      <w:r>
        <w:rPr>
          <w:color w:val="FF0000"/>
          <w:sz w:val="28"/>
          <w:szCs w:val="28"/>
        </w:rPr>
        <w:t xml:space="preserve">вного проекта из местного бюджета не должен превышать ________________ </w:t>
      </w:r>
      <w:r>
        <w:rPr>
          <w:sz w:val="28"/>
          <w:szCs w:val="28"/>
        </w:rPr>
        <w:t>рублей.</w:t>
      </w:r>
    </w:p>
    <w:p w14:paraId="48479D2D" w14:textId="77777777" w:rsidR="00496807" w:rsidRDefault="00496807" w:rsidP="00496807">
      <w:pPr>
        <w:tabs>
          <w:tab w:val="left" w:pos="1418"/>
        </w:tabs>
        <w:ind w:firstLine="709"/>
        <w:jc w:val="both"/>
        <w:rPr>
          <w:sz w:val="28"/>
          <w:szCs w:val="28"/>
        </w:rPr>
      </w:pPr>
      <w:r>
        <w:rPr>
          <w:b/>
          <w:bCs/>
          <w:sz w:val="28"/>
          <w:szCs w:val="28"/>
        </w:rPr>
        <w:t xml:space="preserve">2. </w:t>
      </w:r>
      <w:r>
        <w:rPr>
          <w:b/>
          <w:bCs/>
          <w:sz w:val="28"/>
          <w:szCs w:val="28"/>
        </w:rPr>
        <w:tab/>
        <w:t>Выдвижение инициативных проектов</w:t>
      </w:r>
    </w:p>
    <w:p w14:paraId="7E65A9BA" w14:textId="77777777" w:rsidR="00496807" w:rsidRDefault="00496807" w:rsidP="00496807">
      <w:pPr>
        <w:tabs>
          <w:tab w:val="left" w:pos="1418"/>
        </w:tabs>
        <w:ind w:firstLine="709"/>
        <w:jc w:val="both"/>
        <w:rPr>
          <w:sz w:val="28"/>
          <w:szCs w:val="28"/>
        </w:rPr>
      </w:pPr>
      <w:r>
        <w:rPr>
          <w:sz w:val="28"/>
          <w:szCs w:val="28"/>
        </w:rPr>
        <w:t xml:space="preserve">2.1. </w:t>
      </w:r>
      <w:r>
        <w:rPr>
          <w:sz w:val="28"/>
          <w:szCs w:val="28"/>
        </w:rPr>
        <w:tab/>
        <w:t>С инициативой о внесении инициативного проекта вправе выступить:</w:t>
      </w:r>
    </w:p>
    <w:p w14:paraId="1D2D315E"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w:t>
      </w:r>
    </w:p>
    <w:p w14:paraId="69CBB318"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органы территориального общественного самоуправления муниципального образования;</w:t>
      </w:r>
    </w:p>
    <w:p w14:paraId="46A298A7"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староста сельского населенного пункта (далее также - инициаторы проекта).</w:t>
      </w:r>
    </w:p>
    <w:p w14:paraId="66C71EF3" w14:textId="77777777" w:rsidR="00496807" w:rsidRDefault="00496807" w:rsidP="00496807">
      <w:pPr>
        <w:tabs>
          <w:tab w:val="left" w:pos="1418"/>
        </w:tabs>
        <w:ind w:firstLine="709"/>
        <w:jc w:val="both"/>
        <w:rPr>
          <w:sz w:val="28"/>
          <w:szCs w:val="28"/>
        </w:rPr>
      </w:pPr>
      <w:r>
        <w:rPr>
          <w:sz w:val="28"/>
          <w:szCs w:val="28"/>
        </w:rPr>
        <w:t xml:space="preserve">2.2. </w:t>
      </w:r>
      <w:r>
        <w:rPr>
          <w:sz w:val="28"/>
          <w:szCs w:val="28"/>
        </w:rPr>
        <w:tab/>
        <w:t>Инициативный проект должен содержать следующие сведения:</w:t>
      </w:r>
    </w:p>
    <w:p w14:paraId="7FFB39C6" w14:textId="77777777" w:rsidR="00496807" w:rsidRDefault="00496807" w:rsidP="00496807">
      <w:pPr>
        <w:tabs>
          <w:tab w:val="left" w:pos="1418"/>
        </w:tabs>
        <w:ind w:firstLine="709"/>
        <w:jc w:val="both"/>
        <w:rPr>
          <w:sz w:val="28"/>
          <w:szCs w:val="28"/>
        </w:rPr>
      </w:pPr>
      <w:r>
        <w:rPr>
          <w:sz w:val="28"/>
          <w:szCs w:val="28"/>
        </w:rPr>
        <w:t xml:space="preserve">1) </w:t>
      </w:r>
      <w:r>
        <w:rPr>
          <w:sz w:val="28"/>
          <w:szCs w:val="28"/>
        </w:rPr>
        <w:tab/>
        <w:t>описание проблемы, решение которой имеет приоритетное значение для жителей муниципального образования или его части;</w:t>
      </w:r>
    </w:p>
    <w:p w14:paraId="63E4578A" w14:textId="77777777" w:rsidR="00496807" w:rsidRDefault="00496807" w:rsidP="00496807">
      <w:pPr>
        <w:tabs>
          <w:tab w:val="left" w:pos="1418"/>
        </w:tabs>
        <w:ind w:firstLine="709"/>
        <w:jc w:val="both"/>
        <w:rPr>
          <w:sz w:val="28"/>
          <w:szCs w:val="28"/>
        </w:rPr>
      </w:pPr>
      <w:r>
        <w:rPr>
          <w:sz w:val="28"/>
          <w:szCs w:val="28"/>
        </w:rPr>
        <w:t xml:space="preserve">2) </w:t>
      </w:r>
      <w:r>
        <w:rPr>
          <w:sz w:val="28"/>
          <w:szCs w:val="28"/>
        </w:rPr>
        <w:tab/>
        <w:t>обоснование предложений по решению указанной проблемы;</w:t>
      </w:r>
    </w:p>
    <w:p w14:paraId="49FF37A7" w14:textId="77777777" w:rsidR="00496807" w:rsidRDefault="00496807" w:rsidP="00496807">
      <w:pPr>
        <w:tabs>
          <w:tab w:val="left" w:pos="1418"/>
        </w:tabs>
        <w:ind w:firstLine="709"/>
        <w:jc w:val="both"/>
        <w:rPr>
          <w:sz w:val="28"/>
          <w:szCs w:val="28"/>
        </w:rPr>
      </w:pPr>
      <w:r>
        <w:rPr>
          <w:sz w:val="28"/>
          <w:szCs w:val="28"/>
        </w:rPr>
        <w:t xml:space="preserve">3) </w:t>
      </w:r>
      <w:r>
        <w:rPr>
          <w:sz w:val="28"/>
          <w:szCs w:val="28"/>
        </w:rPr>
        <w:tab/>
        <w:t>описание ожидаемого результата (ожидаемых результатов) реализации инициативного проекта;</w:t>
      </w:r>
    </w:p>
    <w:p w14:paraId="5F06D86F" w14:textId="77777777" w:rsidR="00496807" w:rsidRDefault="00496807" w:rsidP="00496807">
      <w:pPr>
        <w:tabs>
          <w:tab w:val="left" w:pos="1418"/>
        </w:tabs>
        <w:ind w:firstLine="709"/>
        <w:jc w:val="both"/>
        <w:rPr>
          <w:sz w:val="28"/>
          <w:szCs w:val="28"/>
        </w:rPr>
      </w:pPr>
      <w:r>
        <w:rPr>
          <w:sz w:val="28"/>
          <w:szCs w:val="28"/>
        </w:rPr>
        <w:t xml:space="preserve">4) </w:t>
      </w:r>
      <w:r>
        <w:rPr>
          <w:sz w:val="28"/>
          <w:szCs w:val="28"/>
        </w:rPr>
        <w:tab/>
        <w:t>предварительный расчет необходимых расходов на реализацию инициативного проекта;</w:t>
      </w:r>
    </w:p>
    <w:p w14:paraId="24AA0134" w14:textId="77777777" w:rsidR="00496807" w:rsidRDefault="00496807" w:rsidP="00496807">
      <w:pPr>
        <w:tabs>
          <w:tab w:val="left" w:pos="1418"/>
        </w:tabs>
        <w:ind w:firstLine="709"/>
        <w:jc w:val="both"/>
        <w:rPr>
          <w:sz w:val="28"/>
          <w:szCs w:val="28"/>
        </w:rPr>
      </w:pPr>
      <w:r>
        <w:rPr>
          <w:sz w:val="28"/>
          <w:szCs w:val="28"/>
        </w:rPr>
        <w:t xml:space="preserve">5) </w:t>
      </w:r>
      <w:r>
        <w:rPr>
          <w:sz w:val="28"/>
          <w:szCs w:val="28"/>
        </w:rPr>
        <w:tab/>
        <w:t>планируемые сроки реализации инициативного проекта;</w:t>
      </w:r>
    </w:p>
    <w:p w14:paraId="28FCEA6E" w14:textId="77777777" w:rsidR="00496807" w:rsidRDefault="00496807" w:rsidP="00496807">
      <w:pPr>
        <w:tabs>
          <w:tab w:val="left" w:pos="1418"/>
        </w:tabs>
        <w:ind w:firstLine="709"/>
        <w:jc w:val="both"/>
        <w:rPr>
          <w:sz w:val="28"/>
          <w:szCs w:val="28"/>
        </w:rPr>
      </w:pPr>
      <w:r>
        <w:rPr>
          <w:sz w:val="28"/>
          <w:szCs w:val="28"/>
        </w:rPr>
        <w:t xml:space="preserve">6) </w:t>
      </w:r>
      <w:r>
        <w:rPr>
          <w:sz w:val="28"/>
          <w:szCs w:val="28"/>
        </w:rPr>
        <w:tab/>
        <w:t>сведения о планируемом (возможном) финансовом, имущественном и (или) трудовом участии заинтересованных лиц в реализации данного проекта;</w:t>
      </w:r>
    </w:p>
    <w:p w14:paraId="09BA3CD4" w14:textId="77777777" w:rsidR="00496807" w:rsidRDefault="00496807" w:rsidP="00496807">
      <w:pPr>
        <w:tabs>
          <w:tab w:val="left" w:pos="1418"/>
        </w:tabs>
        <w:ind w:firstLine="709"/>
        <w:jc w:val="both"/>
        <w:rPr>
          <w:sz w:val="28"/>
          <w:szCs w:val="28"/>
        </w:rPr>
      </w:pPr>
      <w:r>
        <w:rPr>
          <w:sz w:val="28"/>
          <w:szCs w:val="28"/>
        </w:rPr>
        <w:t xml:space="preserve">7) </w:t>
      </w:r>
      <w:r>
        <w:rPr>
          <w:sz w:val="28"/>
          <w:szCs w:val="28"/>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8BC53B4" w14:textId="77777777" w:rsidR="00496807" w:rsidRDefault="00496807" w:rsidP="00496807">
      <w:pPr>
        <w:tabs>
          <w:tab w:val="left" w:pos="1418"/>
        </w:tabs>
        <w:ind w:firstLine="709"/>
        <w:jc w:val="both"/>
        <w:rPr>
          <w:sz w:val="28"/>
          <w:szCs w:val="28"/>
        </w:rPr>
      </w:pPr>
      <w:r>
        <w:rPr>
          <w:sz w:val="28"/>
          <w:szCs w:val="28"/>
        </w:rPr>
        <w:t xml:space="preserve">8) </w:t>
      </w:r>
      <w:r>
        <w:rPr>
          <w:sz w:val="28"/>
          <w:szCs w:val="28"/>
        </w:rPr>
        <w:tab/>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Крутологовского сельсовета Коченевского района Новосибирской области (далее - представительный орган муниципального образования).</w:t>
      </w:r>
    </w:p>
    <w:p w14:paraId="7BE3ED30" w14:textId="77777777" w:rsidR="00496807" w:rsidRDefault="00496807" w:rsidP="00496807">
      <w:pPr>
        <w:tabs>
          <w:tab w:val="left" w:pos="1418"/>
        </w:tabs>
        <w:ind w:firstLine="709"/>
        <w:jc w:val="both"/>
        <w:rPr>
          <w:sz w:val="28"/>
          <w:szCs w:val="28"/>
        </w:rPr>
      </w:pPr>
      <w:r>
        <w:rPr>
          <w:b/>
          <w:bCs/>
          <w:sz w:val="28"/>
          <w:szCs w:val="28"/>
        </w:rPr>
        <w:t>3. Обсуждение и рассмотрение инициативных проектов</w:t>
      </w:r>
    </w:p>
    <w:p w14:paraId="720F519B" w14:textId="77777777" w:rsidR="00496807" w:rsidRDefault="00496807" w:rsidP="00496807">
      <w:pPr>
        <w:tabs>
          <w:tab w:val="left" w:pos="1418"/>
        </w:tabs>
        <w:ind w:firstLine="709"/>
        <w:jc w:val="both"/>
        <w:rPr>
          <w:sz w:val="28"/>
          <w:szCs w:val="28"/>
        </w:rPr>
      </w:pPr>
      <w:r>
        <w:rPr>
          <w:sz w:val="28"/>
          <w:szCs w:val="28"/>
        </w:rPr>
        <w:t xml:space="preserve">3.1 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w:t>
      </w:r>
      <w:r>
        <w:rPr>
          <w:sz w:val="28"/>
          <w:szCs w:val="28"/>
        </w:rPr>
        <w:lastRenderedPageBreak/>
        <w:t>интересам жителей муниципального образования или его части, целесообразности реализации инициативного проекта.</w:t>
      </w:r>
    </w:p>
    <w:p w14:paraId="50BA9B39" w14:textId="77777777" w:rsidR="00496807" w:rsidRDefault="00496807" w:rsidP="00496807">
      <w:pPr>
        <w:tabs>
          <w:tab w:val="left" w:pos="1418"/>
        </w:tabs>
        <w:ind w:firstLine="709"/>
        <w:jc w:val="both"/>
        <w:rPr>
          <w:sz w:val="28"/>
          <w:szCs w:val="28"/>
        </w:rPr>
      </w:pPr>
      <w:r>
        <w:rPr>
          <w:sz w:val="28"/>
          <w:szCs w:val="28"/>
        </w:rPr>
        <w:t>При этом возможно рассмотрение нескольких инициативных проектов на одном сходе, одном собрании или одной конференции граждан.</w:t>
      </w:r>
    </w:p>
    <w:p w14:paraId="21E1B38C" w14:textId="77777777" w:rsidR="00496807" w:rsidRDefault="00496807" w:rsidP="00496807">
      <w:pPr>
        <w:tabs>
          <w:tab w:val="left" w:pos="1418"/>
        </w:tabs>
        <w:ind w:firstLine="709"/>
        <w:jc w:val="both"/>
        <w:rPr>
          <w:sz w:val="28"/>
          <w:szCs w:val="28"/>
        </w:rPr>
      </w:pPr>
      <w:r>
        <w:rPr>
          <w:sz w:val="28"/>
          <w:szCs w:val="28"/>
        </w:rPr>
        <w:t xml:space="preserve">3.2. </w:t>
      </w:r>
      <w:r>
        <w:rPr>
          <w:sz w:val="28"/>
          <w:szCs w:val="28"/>
        </w:rPr>
        <w:tab/>
        <w:t>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муниципального образования.</w:t>
      </w:r>
    </w:p>
    <w:p w14:paraId="6AB1D387" w14:textId="77777777" w:rsidR="00496807" w:rsidRDefault="00496807" w:rsidP="00496807">
      <w:pPr>
        <w:tabs>
          <w:tab w:val="left" w:pos="1418"/>
        </w:tabs>
        <w:ind w:firstLine="709"/>
        <w:jc w:val="both"/>
        <w:rPr>
          <w:sz w:val="28"/>
          <w:szCs w:val="28"/>
        </w:rPr>
      </w:pPr>
      <w:r>
        <w:rPr>
          <w:sz w:val="28"/>
          <w:szCs w:val="28"/>
        </w:rPr>
        <w:t>Инициаторы проекта при внесении инициативного проекта в администрацию муниципального образования прикладывают к нему соответственно протокол схода, собрания или конференции граждан и (или) подписные листы, подтверждающие поддержку инициативного проекта жителями муниципального образования или его части.</w:t>
      </w:r>
    </w:p>
    <w:p w14:paraId="430CE1CC" w14:textId="77777777" w:rsidR="00496807" w:rsidRDefault="00496807" w:rsidP="00496807">
      <w:pPr>
        <w:tabs>
          <w:tab w:val="left" w:pos="1418"/>
        </w:tabs>
        <w:ind w:firstLine="709"/>
        <w:jc w:val="both"/>
        <w:rPr>
          <w:sz w:val="28"/>
          <w:szCs w:val="28"/>
        </w:rPr>
      </w:pPr>
      <w:r>
        <w:rPr>
          <w:sz w:val="28"/>
          <w:szCs w:val="28"/>
        </w:rPr>
        <w:t xml:space="preserve">3.3. </w:t>
      </w:r>
      <w:r>
        <w:rPr>
          <w:sz w:val="28"/>
          <w:szCs w:val="28"/>
        </w:rPr>
        <w:tab/>
        <w:t>Обсуждение и рассмотрение инициативных проектов может проводиться администрацией муниципального образования с инициаторами проекта также после внесения инициативных проектов.</w:t>
      </w:r>
    </w:p>
    <w:p w14:paraId="603F1D55" w14:textId="77777777" w:rsidR="00496807" w:rsidRDefault="00496807" w:rsidP="00496807">
      <w:pPr>
        <w:tabs>
          <w:tab w:val="left" w:pos="1418"/>
        </w:tabs>
        <w:ind w:firstLine="709"/>
        <w:jc w:val="both"/>
        <w:rPr>
          <w:sz w:val="28"/>
          <w:szCs w:val="28"/>
        </w:rPr>
      </w:pPr>
      <w:r>
        <w:rPr>
          <w:sz w:val="28"/>
          <w:szCs w:val="28"/>
        </w:rPr>
        <w:t xml:space="preserve">3.4. </w:t>
      </w:r>
      <w:r>
        <w:rPr>
          <w:sz w:val="28"/>
          <w:szCs w:val="28"/>
        </w:rPr>
        <w:tab/>
        <w:t>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14:paraId="705537FE" w14:textId="77777777" w:rsidR="00496807" w:rsidRDefault="00496807" w:rsidP="00496807">
      <w:pPr>
        <w:tabs>
          <w:tab w:val="left" w:pos="1418"/>
        </w:tabs>
        <w:ind w:firstLine="709"/>
        <w:jc w:val="both"/>
        <w:rPr>
          <w:sz w:val="28"/>
          <w:szCs w:val="28"/>
        </w:rPr>
      </w:pPr>
      <w:r>
        <w:rPr>
          <w:b/>
          <w:bCs/>
          <w:sz w:val="28"/>
          <w:szCs w:val="28"/>
        </w:rPr>
        <w:t>4. Внесение инициативных проектов в администрацию муниципального образования</w:t>
      </w:r>
    </w:p>
    <w:p w14:paraId="1051FD9E" w14:textId="77777777" w:rsidR="00496807" w:rsidRDefault="00496807" w:rsidP="00496807">
      <w:pPr>
        <w:tabs>
          <w:tab w:val="left" w:pos="1418"/>
        </w:tabs>
        <w:ind w:firstLine="709"/>
        <w:jc w:val="both"/>
        <w:rPr>
          <w:sz w:val="28"/>
          <w:szCs w:val="28"/>
        </w:rPr>
      </w:pPr>
      <w:r>
        <w:rPr>
          <w:sz w:val="28"/>
          <w:szCs w:val="28"/>
        </w:rPr>
        <w:t xml:space="preserve">4.1. </w:t>
      </w:r>
      <w:r>
        <w:rPr>
          <w:sz w:val="28"/>
          <w:szCs w:val="28"/>
        </w:rPr>
        <w:tab/>
        <w:t>Для проведения конкурсного отбора инициативных проектов администрацией муниципального образования устанавливаются даты и время приема инициативных проектов.</w:t>
      </w:r>
    </w:p>
    <w:p w14:paraId="347B5111" w14:textId="77777777" w:rsidR="00496807" w:rsidRDefault="00496807" w:rsidP="00496807">
      <w:pPr>
        <w:tabs>
          <w:tab w:val="left" w:pos="1418"/>
        </w:tabs>
        <w:ind w:firstLine="709"/>
        <w:jc w:val="both"/>
        <w:rPr>
          <w:sz w:val="28"/>
          <w:szCs w:val="28"/>
        </w:rPr>
      </w:pPr>
      <w:r>
        <w:rPr>
          <w:sz w:val="28"/>
          <w:szCs w:val="28"/>
        </w:rPr>
        <w:t>Данная информация, а также информация о сроках проведения конкурсного отбора размещаются на официальном сайте администрации муниципального образования.</w:t>
      </w:r>
    </w:p>
    <w:p w14:paraId="79E1DBA1" w14:textId="77777777" w:rsidR="00496807" w:rsidRDefault="00496807" w:rsidP="00496807">
      <w:pPr>
        <w:tabs>
          <w:tab w:val="left" w:pos="1418"/>
        </w:tabs>
        <w:ind w:firstLine="709"/>
        <w:jc w:val="both"/>
        <w:rPr>
          <w:sz w:val="28"/>
          <w:szCs w:val="28"/>
        </w:rPr>
      </w:pPr>
      <w:r>
        <w:rPr>
          <w:sz w:val="28"/>
          <w:szCs w:val="28"/>
        </w:rPr>
        <w:t xml:space="preserve">4.2. </w:t>
      </w:r>
      <w:r>
        <w:rPr>
          <w:sz w:val="28"/>
          <w:szCs w:val="28"/>
        </w:rPr>
        <w:tab/>
        <w:t>Инициаторы проекта при внесении инициативного проекта в администрацию муниципального образования прикладывают к нему документы в соответствии с п. 3.2 настоящего Положения, подтверждающие поддержку инициативного проекта жителями муниципального образования или его части.</w:t>
      </w:r>
    </w:p>
    <w:p w14:paraId="68B3A340" w14:textId="77777777" w:rsidR="00496807" w:rsidRDefault="00496807" w:rsidP="00496807">
      <w:pPr>
        <w:tabs>
          <w:tab w:val="left" w:pos="1418"/>
        </w:tabs>
        <w:ind w:firstLine="709"/>
        <w:jc w:val="both"/>
        <w:rPr>
          <w:sz w:val="28"/>
          <w:szCs w:val="28"/>
        </w:rPr>
      </w:pPr>
      <w:r>
        <w:rPr>
          <w:sz w:val="28"/>
          <w:szCs w:val="28"/>
        </w:rPr>
        <w:t>4.3. Администрация муниципального образования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(внесение изменений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пунктом 4.4. настоящего Положения.</w:t>
      </w:r>
    </w:p>
    <w:p w14:paraId="4E8AC084" w14:textId="77777777" w:rsidR="00496807" w:rsidRDefault="00496807" w:rsidP="00496807">
      <w:pPr>
        <w:tabs>
          <w:tab w:val="left" w:pos="1418"/>
        </w:tabs>
        <w:ind w:firstLine="709"/>
        <w:jc w:val="both"/>
        <w:rPr>
          <w:sz w:val="28"/>
          <w:szCs w:val="28"/>
        </w:rPr>
      </w:pPr>
      <w:r>
        <w:rPr>
          <w:sz w:val="28"/>
          <w:szCs w:val="28"/>
        </w:rPr>
        <w:t xml:space="preserve">4.4. </w:t>
      </w:r>
      <w:r>
        <w:rPr>
          <w:sz w:val="28"/>
          <w:szCs w:val="28"/>
        </w:rPr>
        <w:tab/>
        <w:t>Администрация муниципального образования принимает решение об отказе в поддержке инициативного проекта в одном из следующих случаев:</w:t>
      </w:r>
    </w:p>
    <w:p w14:paraId="3C0861DE" w14:textId="77777777" w:rsidR="00496807" w:rsidRDefault="00496807" w:rsidP="00496807">
      <w:pPr>
        <w:tabs>
          <w:tab w:val="left" w:pos="1418"/>
        </w:tabs>
        <w:ind w:firstLine="709"/>
        <w:jc w:val="both"/>
        <w:rPr>
          <w:sz w:val="28"/>
          <w:szCs w:val="28"/>
        </w:rPr>
      </w:pPr>
      <w:r>
        <w:rPr>
          <w:sz w:val="28"/>
          <w:szCs w:val="28"/>
        </w:rPr>
        <w:lastRenderedPageBreak/>
        <w:t xml:space="preserve">- </w:t>
      </w:r>
      <w:r>
        <w:rPr>
          <w:sz w:val="28"/>
          <w:szCs w:val="28"/>
        </w:rPr>
        <w:tab/>
        <w:t>несоблюдение установленного пп. 2.1, 2.2, 3.1, 3.2, 4.2 настоящего Положения порядка выдвижения, обсуждения, внесения инициативного проекта и его рассмотрения;</w:t>
      </w:r>
    </w:p>
    <w:p w14:paraId="289F5A4A"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Новосибирской области, устава и нормативных правовых актов муниципального образования;</w:t>
      </w:r>
    </w:p>
    <w:p w14:paraId="04579E28"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невозможность реализации инициативного проекта ввиду отсутствия у муниципального образования необходимых полномочий и прав;</w:t>
      </w:r>
    </w:p>
    <w:p w14:paraId="305B0CC5"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14:paraId="3005A9CC"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наличие возможности решения описанной в инициативном проекте проблемы более эффективным способом;</w:t>
      </w:r>
    </w:p>
    <w:p w14:paraId="644FD4D8"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признание инициативного проекта не прошедшим конкурсный отбор.</w:t>
      </w:r>
    </w:p>
    <w:p w14:paraId="65A54539" w14:textId="77777777" w:rsidR="00496807" w:rsidRDefault="00496807" w:rsidP="00496807">
      <w:pPr>
        <w:tabs>
          <w:tab w:val="left" w:pos="1418"/>
        </w:tabs>
        <w:ind w:firstLine="709"/>
        <w:jc w:val="both"/>
        <w:rPr>
          <w:sz w:val="28"/>
          <w:szCs w:val="28"/>
        </w:rPr>
      </w:pPr>
      <w:r>
        <w:rPr>
          <w:b/>
          <w:bCs/>
          <w:sz w:val="28"/>
          <w:szCs w:val="28"/>
        </w:rPr>
        <w:t xml:space="preserve">5. </w:t>
      </w:r>
      <w:r>
        <w:rPr>
          <w:b/>
          <w:bCs/>
          <w:sz w:val="28"/>
          <w:szCs w:val="28"/>
        </w:rPr>
        <w:tab/>
        <w:t>Проведение собрания граждан по конкурсному отбору инициативных проектов</w:t>
      </w:r>
    </w:p>
    <w:p w14:paraId="105D84FC" w14:textId="77777777" w:rsidR="00496807" w:rsidRDefault="00496807" w:rsidP="00496807">
      <w:pPr>
        <w:tabs>
          <w:tab w:val="left" w:pos="1418"/>
        </w:tabs>
        <w:ind w:firstLine="709"/>
        <w:jc w:val="both"/>
        <w:rPr>
          <w:sz w:val="28"/>
          <w:szCs w:val="28"/>
        </w:rPr>
      </w:pPr>
      <w:r>
        <w:rPr>
          <w:sz w:val="28"/>
          <w:szCs w:val="28"/>
        </w:rPr>
        <w:t xml:space="preserve">5.1. </w:t>
      </w:r>
      <w:r>
        <w:rPr>
          <w:sz w:val="28"/>
          <w:szCs w:val="28"/>
        </w:rPr>
        <w:tab/>
        <w:t>Собрание граждан по конкурсному отбору инициативных проектов проводится в месте, определенном администрацией муниципального образования.</w:t>
      </w:r>
    </w:p>
    <w:p w14:paraId="6EC372E3" w14:textId="77777777" w:rsidR="00496807" w:rsidRDefault="00496807" w:rsidP="00496807">
      <w:pPr>
        <w:tabs>
          <w:tab w:val="left" w:pos="1418"/>
        </w:tabs>
        <w:ind w:firstLine="709"/>
        <w:jc w:val="both"/>
        <w:rPr>
          <w:sz w:val="28"/>
          <w:szCs w:val="28"/>
        </w:rPr>
      </w:pPr>
      <w:r>
        <w:rPr>
          <w:sz w:val="28"/>
          <w:szCs w:val="28"/>
        </w:rPr>
        <w:t>5.2.</w:t>
      </w:r>
      <w:r>
        <w:rPr>
          <w:sz w:val="28"/>
          <w:szCs w:val="28"/>
        </w:rPr>
        <w:tab/>
        <w:t>Собрание граждан проводится в сроки, установленные администрацией муниципального образования.</w:t>
      </w:r>
    </w:p>
    <w:p w14:paraId="5B1B6945" w14:textId="77777777" w:rsidR="00496807" w:rsidRDefault="00496807" w:rsidP="00496807">
      <w:pPr>
        <w:tabs>
          <w:tab w:val="left" w:pos="1418"/>
        </w:tabs>
        <w:ind w:firstLine="709"/>
        <w:jc w:val="both"/>
        <w:rPr>
          <w:sz w:val="28"/>
          <w:szCs w:val="28"/>
        </w:rPr>
      </w:pPr>
      <w:r>
        <w:rPr>
          <w:sz w:val="28"/>
          <w:szCs w:val="28"/>
        </w:rPr>
        <w:t xml:space="preserve">5.3. </w:t>
      </w:r>
      <w:r>
        <w:rPr>
          <w:sz w:val="28"/>
          <w:szCs w:val="28"/>
        </w:rPr>
        <w:tab/>
        <w:t>В голосовании по инициативным проектам вправе принимать участие жители муниципального образования, достигшие шестнадцатилетнего возраста.</w:t>
      </w:r>
    </w:p>
    <w:p w14:paraId="45A2712E" w14:textId="77777777" w:rsidR="00496807" w:rsidRDefault="00496807" w:rsidP="00496807">
      <w:pPr>
        <w:tabs>
          <w:tab w:val="left" w:pos="1418"/>
        </w:tabs>
        <w:ind w:firstLine="709"/>
        <w:jc w:val="both"/>
        <w:rPr>
          <w:sz w:val="28"/>
          <w:szCs w:val="28"/>
        </w:rPr>
      </w:pPr>
      <w:r>
        <w:rPr>
          <w:sz w:val="28"/>
          <w:szCs w:val="28"/>
        </w:rPr>
        <w:t xml:space="preserve">5.4. </w:t>
      </w:r>
      <w:r>
        <w:rPr>
          <w:sz w:val="28"/>
          <w:szCs w:val="28"/>
        </w:rPr>
        <w:tab/>
        <w:t>Результаты голосования по инициативным проектам утверждаются конкурсной комиссией при принятии итогового решения.</w:t>
      </w:r>
    </w:p>
    <w:p w14:paraId="03DCC7E2" w14:textId="77777777" w:rsidR="00496807" w:rsidRDefault="00496807" w:rsidP="00496807">
      <w:pPr>
        <w:tabs>
          <w:tab w:val="left" w:pos="1418"/>
        </w:tabs>
        <w:ind w:firstLine="709"/>
        <w:jc w:val="both"/>
        <w:rPr>
          <w:sz w:val="28"/>
          <w:szCs w:val="28"/>
        </w:rPr>
      </w:pPr>
      <w:r>
        <w:rPr>
          <w:b/>
          <w:bCs/>
          <w:sz w:val="28"/>
          <w:szCs w:val="28"/>
        </w:rPr>
        <w:t xml:space="preserve">6. </w:t>
      </w:r>
      <w:r>
        <w:rPr>
          <w:b/>
          <w:bCs/>
          <w:sz w:val="28"/>
          <w:szCs w:val="28"/>
        </w:rPr>
        <w:tab/>
        <w:t>Утверждение инициативных проектов в целях их реализации</w:t>
      </w:r>
    </w:p>
    <w:p w14:paraId="47ECD83B" w14:textId="77777777" w:rsidR="00496807" w:rsidRDefault="00496807" w:rsidP="00496807">
      <w:pPr>
        <w:tabs>
          <w:tab w:val="left" w:pos="1418"/>
        </w:tabs>
        <w:ind w:firstLine="709"/>
        <w:jc w:val="both"/>
        <w:rPr>
          <w:sz w:val="28"/>
          <w:szCs w:val="28"/>
        </w:rPr>
      </w:pPr>
      <w:r>
        <w:rPr>
          <w:sz w:val="28"/>
          <w:szCs w:val="28"/>
        </w:rPr>
        <w:t xml:space="preserve">6.1. </w:t>
      </w:r>
      <w:r>
        <w:rPr>
          <w:sz w:val="28"/>
          <w:szCs w:val="28"/>
        </w:rPr>
        <w:tab/>
        <w:t>Для утверждения результатов конкурсного отбора инициативных проектов администрацией муниципального образования образуется конкурсная комиссия.</w:t>
      </w:r>
    </w:p>
    <w:p w14:paraId="643032F0" w14:textId="77777777" w:rsidR="00496807" w:rsidRDefault="00496807" w:rsidP="00496807">
      <w:pPr>
        <w:tabs>
          <w:tab w:val="left" w:pos="1418"/>
        </w:tabs>
        <w:ind w:firstLine="709"/>
        <w:jc w:val="both"/>
        <w:rPr>
          <w:sz w:val="28"/>
          <w:szCs w:val="28"/>
        </w:rPr>
      </w:pPr>
      <w:r>
        <w:rPr>
          <w:sz w:val="28"/>
          <w:szCs w:val="28"/>
        </w:rPr>
        <w:t>6.2. Персональный состав конкурсной комиссии утверждается администрацией муниципального образования.</w:t>
      </w:r>
    </w:p>
    <w:p w14:paraId="281F036C" w14:textId="77777777" w:rsidR="00496807" w:rsidRDefault="00496807" w:rsidP="00496807">
      <w:pPr>
        <w:tabs>
          <w:tab w:val="left" w:pos="1418"/>
        </w:tabs>
        <w:ind w:firstLine="709"/>
        <w:jc w:val="both"/>
        <w:rPr>
          <w:sz w:val="28"/>
          <w:szCs w:val="28"/>
        </w:rPr>
      </w:pPr>
      <w:r>
        <w:rPr>
          <w:sz w:val="28"/>
          <w:szCs w:val="28"/>
        </w:rPr>
        <w:t>Половина от общего числа членов конкурсной комиссии должна быть назначена на основе предложений представительного органа муниципального образования.</w:t>
      </w:r>
    </w:p>
    <w:p w14:paraId="48D2FEBB" w14:textId="77777777" w:rsidR="00496807" w:rsidRDefault="00496807" w:rsidP="00496807">
      <w:pPr>
        <w:tabs>
          <w:tab w:val="left" w:pos="1418"/>
        </w:tabs>
        <w:ind w:firstLine="709"/>
        <w:jc w:val="both"/>
        <w:rPr>
          <w:sz w:val="28"/>
          <w:szCs w:val="28"/>
        </w:rPr>
      </w:pPr>
      <w:r>
        <w:rPr>
          <w:sz w:val="28"/>
          <w:szCs w:val="28"/>
        </w:rPr>
        <w:t>В состав конкурсной комиссии администрации муниципального образования могут быть включены представители общественных организаций по согласованию.</w:t>
      </w:r>
    </w:p>
    <w:p w14:paraId="6183241F" w14:textId="77777777" w:rsidR="00496807" w:rsidRDefault="00496807" w:rsidP="00496807">
      <w:pPr>
        <w:tabs>
          <w:tab w:val="left" w:pos="1418"/>
        </w:tabs>
        <w:ind w:firstLine="709"/>
        <w:jc w:val="both"/>
        <w:rPr>
          <w:sz w:val="28"/>
          <w:szCs w:val="28"/>
        </w:rPr>
      </w:pPr>
      <w:r>
        <w:rPr>
          <w:sz w:val="28"/>
          <w:szCs w:val="28"/>
        </w:rPr>
        <w:t>Конкурсная комиссия состоит из председателя, заместителя председателя, секретаря конкурсной комиссии и членов конкурсной комиссии.</w:t>
      </w:r>
    </w:p>
    <w:p w14:paraId="7F0DB171" w14:textId="77777777" w:rsidR="00496807" w:rsidRDefault="00496807" w:rsidP="00496807">
      <w:pPr>
        <w:tabs>
          <w:tab w:val="left" w:pos="1418"/>
        </w:tabs>
        <w:ind w:firstLine="709"/>
        <w:jc w:val="both"/>
        <w:rPr>
          <w:sz w:val="28"/>
          <w:szCs w:val="28"/>
        </w:rPr>
      </w:pPr>
      <w:r>
        <w:rPr>
          <w:sz w:val="28"/>
          <w:szCs w:val="28"/>
        </w:rPr>
        <w:t xml:space="preserve">6.3. Основной задачей конкурсной комиссии является принятие решения об отборе инициативных проектов для последующей реализации по итогам </w:t>
      </w:r>
      <w:r>
        <w:rPr>
          <w:sz w:val="28"/>
          <w:szCs w:val="28"/>
        </w:rPr>
        <w:lastRenderedPageBreak/>
        <w:t>собрания граждан по конкурсному отбору инициативных проектов и подготовка соответствующего муниципального акта.</w:t>
      </w:r>
    </w:p>
    <w:p w14:paraId="4B5D49BD" w14:textId="77777777" w:rsidR="00496807" w:rsidRDefault="00496807" w:rsidP="00496807">
      <w:pPr>
        <w:tabs>
          <w:tab w:val="left" w:pos="1418"/>
        </w:tabs>
        <w:ind w:firstLine="709"/>
        <w:jc w:val="both"/>
        <w:rPr>
          <w:sz w:val="28"/>
          <w:szCs w:val="28"/>
        </w:rPr>
      </w:pPr>
      <w:r>
        <w:rPr>
          <w:sz w:val="28"/>
          <w:szCs w:val="28"/>
        </w:rPr>
        <w:t>6.4.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14:paraId="54E2C415" w14:textId="77777777" w:rsidR="00496807" w:rsidRDefault="00496807" w:rsidP="00496807">
      <w:pPr>
        <w:tabs>
          <w:tab w:val="left" w:pos="1418"/>
        </w:tabs>
        <w:ind w:firstLine="709"/>
        <w:jc w:val="both"/>
        <w:rPr>
          <w:sz w:val="28"/>
          <w:szCs w:val="28"/>
        </w:rPr>
      </w:pPr>
      <w:r>
        <w:rPr>
          <w:sz w:val="28"/>
          <w:szCs w:val="28"/>
        </w:rPr>
        <w:t xml:space="preserve">6.5. </w:t>
      </w:r>
      <w:r>
        <w:rPr>
          <w:sz w:val="28"/>
          <w:szCs w:val="28"/>
        </w:rPr>
        <w:tab/>
        <w:t>Председатель конкурсной комиссии:</w:t>
      </w:r>
    </w:p>
    <w:p w14:paraId="1A892D1A" w14:textId="77777777" w:rsidR="00496807" w:rsidRDefault="00496807" w:rsidP="00496807">
      <w:pPr>
        <w:tabs>
          <w:tab w:val="left" w:pos="1418"/>
        </w:tabs>
        <w:ind w:firstLine="709"/>
        <w:jc w:val="both"/>
        <w:rPr>
          <w:sz w:val="28"/>
          <w:szCs w:val="28"/>
        </w:rPr>
      </w:pPr>
      <w:r>
        <w:rPr>
          <w:sz w:val="28"/>
          <w:szCs w:val="28"/>
        </w:rPr>
        <w:t xml:space="preserve">1) </w:t>
      </w:r>
      <w:r>
        <w:rPr>
          <w:sz w:val="28"/>
          <w:szCs w:val="28"/>
        </w:rPr>
        <w:tab/>
        <w:t>организует работу конкурсной комиссии, руководит деятельностью конкурсной комиссии;</w:t>
      </w:r>
    </w:p>
    <w:p w14:paraId="1B93FF43" w14:textId="77777777" w:rsidR="00496807" w:rsidRDefault="00496807" w:rsidP="00496807">
      <w:pPr>
        <w:tabs>
          <w:tab w:val="left" w:pos="1418"/>
        </w:tabs>
        <w:ind w:firstLine="709"/>
        <w:jc w:val="both"/>
        <w:rPr>
          <w:sz w:val="28"/>
          <w:szCs w:val="28"/>
        </w:rPr>
      </w:pPr>
      <w:r>
        <w:rPr>
          <w:sz w:val="28"/>
          <w:szCs w:val="28"/>
        </w:rPr>
        <w:t xml:space="preserve">2) </w:t>
      </w:r>
      <w:r>
        <w:rPr>
          <w:sz w:val="28"/>
          <w:szCs w:val="28"/>
        </w:rPr>
        <w:tab/>
        <w:t>формирует проект повестки очередного заседания конкурсной комиссии;</w:t>
      </w:r>
    </w:p>
    <w:p w14:paraId="17B46564" w14:textId="77777777" w:rsidR="00496807" w:rsidRDefault="00496807" w:rsidP="00496807">
      <w:pPr>
        <w:tabs>
          <w:tab w:val="left" w:pos="1418"/>
        </w:tabs>
        <w:ind w:firstLine="709"/>
        <w:jc w:val="both"/>
        <w:rPr>
          <w:sz w:val="28"/>
          <w:szCs w:val="28"/>
        </w:rPr>
      </w:pPr>
      <w:r>
        <w:rPr>
          <w:sz w:val="28"/>
          <w:szCs w:val="28"/>
        </w:rPr>
        <w:t xml:space="preserve">3) </w:t>
      </w:r>
      <w:r>
        <w:rPr>
          <w:sz w:val="28"/>
          <w:szCs w:val="28"/>
        </w:rPr>
        <w:tab/>
        <w:t>дает поручения членам конкурсной комиссии в рамках заседания конкурсной комиссии;</w:t>
      </w:r>
    </w:p>
    <w:p w14:paraId="7EA25BB5" w14:textId="77777777" w:rsidR="00496807" w:rsidRDefault="00496807" w:rsidP="00496807">
      <w:pPr>
        <w:tabs>
          <w:tab w:val="left" w:pos="1418"/>
        </w:tabs>
        <w:ind w:firstLine="709"/>
        <w:jc w:val="both"/>
        <w:rPr>
          <w:sz w:val="28"/>
          <w:szCs w:val="28"/>
        </w:rPr>
      </w:pPr>
      <w:r>
        <w:rPr>
          <w:sz w:val="28"/>
          <w:szCs w:val="28"/>
        </w:rPr>
        <w:t xml:space="preserve">4) </w:t>
      </w:r>
      <w:r>
        <w:rPr>
          <w:sz w:val="28"/>
          <w:szCs w:val="28"/>
        </w:rPr>
        <w:tab/>
        <w:t>председательствует на заседаниях конкурсной комиссии.</w:t>
      </w:r>
    </w:p>
    <w:p w14:paraId="35A5194E" w14:textId="77777777" w:rsidR="00496807" w:rsidRDefault="00496807" w:rsidP="00496807">
      <w:pPr>
        <w:tabs>
          <w:tab w:val="left" w:pos="1418"/>
        </w:tabs>
        <w:ind w:firstLine="709"/>
        <w:jc w:val="both"/>
        <w:rPr>
          <w:sz w:val="28"/>
          <w:szCs w:val="28"/>
        </w:rPr>
      </w:pPr>
      <w:r>
        <w:rPr>
          <w:sz w:val="28"/>
          <w:szCs w:val="28"/>
        </w:rPr>
        <w:t>При отсутствии председателя конкурсной комиссии его полномочия исполняет заместитель председателя конкурсной комиссии.</w:t>
      </w:r>
    </w:p>
    <w:p w14:paraId="19C88434" w14:textId="77777777" w:rsidR="00496807" w:rsidRDefault="00496807" w:rsidP="00496807">
      <w:pPr>
        <w:tabs>
          <w:tab w:val="left" w:pos="1418"/>
        </w:tabs>
        <w:ind w:firstLine="709"/>
        <w:jc w:val="both"/>
        <w:rPr>
          <w:sz w:val="28"/>
          <w:szCs w:val="28"/>
        </w:rPr>
      </w:pPr>
      <w:r>
        <w:rPr>
          <w:sz w:val="28"/>
          <w:szCs w:val="28"/>
        </w:rPr>
        <w:t xml:space="preserve">6.6. </w:t>
      </w:r>
      <w:r>
        <w:rPr>
          <w:sz w:val="28"/>
          <w:szCs w:val="28"/>
        </w:rPr>
        <w:tab/>
        <w:t>Секретарь конкурсной комиссии:</w:t>
      </w:r>
    </w:p>
    <w:p w14:paraId="3C848194" w14:textId="77777777" w:rsidR="00496807" w:rsidRDefault="00496807" w:rsidP="00496807">
      <w:pPr>
        <w:tabs>
          <w:tab w:val="left" w:pos="1418"/>
        </w:tabs>
        <w:ind w:firstLine="709"/>
        <w:jc w:val="both"/>
        <w:rPr>
          <w:sz w:val="28"/>
          <w:szCs w:val="28"/>
        </w:rPr>
      </w:pPr>
      <w:r>
        <w:rPr>
          <w:sz w:val="28"/>
          <w:szCs w:val="28"/>
        </w:rPr>
        <w:t xml:space="preserve">1) </w:t>
      </w:r>
      <w:r>
        <w:rPr>
          <w:sz w:val="28"/>
          <w:szCs w:val="28"/>
        </w:rPr>
        <w:tab/>
        <w:t>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14:paraId="426BD791" w14:textId="77777777" w:rsidR="00496807" w:rsidRDefault="00496807" w:rsidP="00496807">
      <w:pPr>
        <w:tabs>
          <w:tab w:val="left" w:pos="1418"/>
        </w:tabs>
        <w:ind w:firstLine="709"/>
        <w:jc w:val="both"/>
        <w:rPr>
          <w:sz w:val="28"/>
          <w:szCs w:val="28"/>
        </w:rPr>
      </w:pPr>
      <w:r>
        <w:rPr>
          <w:sz w:val="28"/>
          <w:szCs w:val="28"/>
        </w:rPr>
        <w:t xml:space="preserve">2) </w:t>
      </w:r>
      <w:r>
        <w:rPr>
          <w:sz w:val="28"/>
          <w:szCs w:val="28"/>
        </w:rPr>
        <w:tab/>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14:paraId="3E39B67C" w14:textId="77777777" w:rsidR="00496807" w:rsidRDefault="00496807" w:rsidP="00496807">
      <w:pPr>
        <w:tabs>
          <w:tab w:val="left" w:pos="1418"/>
        </w:tabs>
        <w:ind w:firstLine="709"/>
        <w:jc w:val="both"/>
        <w:rPr>
          <w:sz w:val="28"/>
          <w:szCs w:val="28"/>
        </w:rPr>
      </w:pPr>
      <w:r>
        <w:rPr>
          <w:sz w:val="28"/>
          <w:szCs w:val="28"/>
        </w:rPr>
        <w:t xml:space="preserve">3) </w:t>
      </w:r>
      <w:r>
        <w:rPr>
          <w:sz w:val="28"/>
          <w:szCs w:val="28"/>
        </w:rPr>
        <w:tab/>
        <w:t>оформляет протоколы заседаний конкурсной комиссии.</w:t>
      </w:r>
    </w:p>
    <w:p w14:paraId="471A8099" w14:textId="77777777" w:rsidR="00496807" w:rsidRDefault="00496807" w:rsidP="00496807">
      <w:pPr>
        <w:tabs>
          <w:tab w:val="left" w:pos="1418"/>
        </w:tabs>
        <w:ind w:firstLine="709"/>
        <w:jc w:val="both"/>
        <w:rPr>
          <w:sz w:val="28"/>
          <w:szCs w:val="28"/>
        </w:rPr>
      </w:pPr>
      <w:r>
        <w:rPr>
          <w:sz w:val="28"/>
          <w:szCs w:val="28"/>
        </w:rPr>
        <w:t xml:space="preserve">6.7. </w:t>
      </w:r>
      <w:r>
        <w:rPr>
          <w:sz w:val="28"/>
          <w:szCs w:val="28"/>
        </w:rPr>
        <w:tab/>
        <w:t>Член конкурсной комиссии:</w:t>
      </w:r>
    </w:p>
    <w:p w14:paraId="5EC44758" w14:textId="77777777" w:rsidR="00496807" w:rsidRDefault="00496807" w:rsidP="00496807">
      <w:pPr>
        <w:tabs>
          <w:tab w:val="left" w:pos="1418"/>
        </w:tabs>
        <w:ind w:firstLine="709"/>
        <w:jc w:val="both"/>
        <w:rPr>
          <w:sz w:val="28"/>
          <w:szCs w:val="28"/>
        </w:rPr>
      </w:pPr>
      <w:r>
        <w:rPr>
          <w:sz w:val="28"/>
          <w:szCs w:val="28"/>
        </w:rPr>
        <w:t xml:space="preserve">1) </w:t>
      </w:r>
      <w:r>
        <w:rPr>
          <w:sz w:val="28"/>
          <w:szCs w:val="28"/>
        </w:rPr>
        <w:tab/>
        <w:t>участвует в работе конкурсной комиссии, в том числе в заседаниях конкурсной комиссии;</w:t>
      </w:r>
    </w:p>
    <w:p w14:paraId="2AF1EC0A" w14:textId="77777777" w:rsidR="00496807" w:rsidRDefault="00496807" w:rsidP="00496807">
      <w:pPr>
        <w:tabs>
          <w:tab w:val="left" w:pos="1418"/>
        </w:tabs>
        <w:ind w:firstLine="709"/>
        <w:jc w:val="both"/>
        <w:rPr>
          <w:sz w:val="28"/>
          <w:szCs w:val="28"/>
        </w:rPr>
      </w:pPr>
      <w:r>
        <w:rPr>
          <w:sz w:val="28"/>
          <w:szCs w:val="28"/>
        </w:rPr>
        <w:t xml:space="preserve">2) </w:t>
      </w:r>
      <w:r>
        <w:rPr>
          <w:sz w:val="28"/>
          <w:szCs w:val="28"/>
        </w:rPr>
        <w:tab/>
        <w:t>вносит предложения по вопросам работы конкурсной комиссии;</w:t>
      </w:r>
    </w:p>
    <w:p w14:paraId="1DF8F2C8" w14:textId="77777777" w:rsidR="00496807" w:rsidRDefault="00496807" w:rsidP="00496807">
      <w:pPr>
        <w:tabs>
          <w:tab w:val="left" w:pos="1418"/>
        </w:tabs>
        <w:ind w:firstLine="709"/>
        <w:jc w:val="both"/>
        <w:rPr>
          <w:sz w:val="28"/>
          <w:szCs w:val="28"/>
        </w:rPr>
      </w:pPr>
      <w:r>
        <w:rPr>
          <w:sz w:val="28"/>
          <w:szCs w:val="28"/>
        </w:rPr>
        <w:t xml:space="preserve">3) </w:t>
      </w:r>
      <w:r>
        <w:rPr>
          <w:sz w:val="28"/>
          <w:szCs w:val="28"/>
        </w:rPr>
        <w:tab/>
        <w:t>знакомится с документами и материалами, рассматриваемыми на заседаниях конкурсной комиссии;</w:t>
      </w:r>
    </w:p>
    <w:p w14:paraId="7286B081" w14:textId="77777777" w:rsidR="00496807" w:rsidRDefault="00496807" w:rsidP="00496807">
      <w:pPr>
        <w:tabs>
          <w:tab w:val="left" w:pos="1418"/>
        </w:tabs>
        <w:ind w:firstLine="709"/>
        <w:jc w:val="both"/>
        <w:rPr>
          <w:sz w:val="28"/>
          <w:szCs w:val="28"/>
        </w:rPr>
      </w:pPr>
      <w:r>
        <w:rPr>
          <w:sz w:val="28"/>
          <w:szCs w:val="28"/>
        </w:rPr>
        <w:t xml:space="preserve">4) </w:t>
      </w:r>
      <w:r>
        <w:rPr>
          <w:sz w:val="28"/>
          <w:szCs w:val="28"/>
        </w:rPr>
        <w:tab/>
        <w:t>голосует на заседаниях конкурсной комиссии.</w:t>
      </w:r>
    </w:p>
    <w:p w14:paraId="342E3A80" w14:textId="77777777" w:rsidR="00496807" w:rsidRDefault="00496807" w:rsidP="00496807">
      <w:pPr>
        <w:tabs>
          <w:tab w:val="left" w:pos="1418"/>
        </w:tabs>
        <w:ind w:firstLine="709"/>
        <w:jc w:val="both"/>
        <w:rPr>
          <w:sz w:val="28"/>
          <w:szCs w:val="28"/>
        </w:rPr>
      </w:pPr>
      <w:r>
        <w:rPr>
          <w:sz w:val="28"/>
          <w:szCs w:val="28"/>
        </w:rPr>
        <w:t xml:space="preserve">6.8. </w:t>
      </w:r>
      <w:r>
        <w:rPr>
          <w:sz w:val="28"/>
          <w:szCs w:val="28"/>
        </w:rPr>
        <w:tab/>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14:paraId="6C87213B" w14:textId="77777777" w:rsidR="00496807" w:rsidRDefault="00496807" w:rsidP="00496807">
      <w:pPr>
        <w:tabs>
          <w:tab w:val="left" w:pos="1418"/>
        </w:tabs>
        <w:ind w:firstLine="709"/>
        <w:jc w:val="both"/>
        <w:rPr>
          <w:sz w:val="28"/>
          <w:szCs w:val="28"/>
        </w:rPr>
      </w:pPr>
      <w:r>
        <w:rPr>
          <w:sz w:val="28"/>
          <w:szCs w:val="28"/>
        </w:rPr>
        <w:t>Члены конкурсной комиссии обладают равными правами при обсуждении вопросов о принятии решений.</w:t>
      </w:r>
    </w:p>
    <w:p w14:paraId="1712C162" w14:textId="77777777" w:rsidR="00496807" w:rsidRDefault="00496807" w:rsidP="00496807">
      <w:pPr>
        <w:tabs>
          <w:tab w:val="left" w:pos="1418"/>
        </w:tabs>
        <w:ind w:firstLine="709"/>
        <w:jc w:val="both"/>
        <w:rPr>
          <w:sz w:val="28"/>
          <w:szCs w:val="28"/>
        </w:rPr>
      </w:pPr>
      <w:r>
        <w:rPr>
          <w:sz w:val="28"/>
          <w:szCs w:val="28"/>
        </w:rPr>
        <w:t xml:space="preserve">6.9. </w:t>
      </w:r>
      <w:r>
        <w:rPr>
          <w:sz w:val="28"/>
          <w:szCs w:val="28"/>
        </w:rPr>
        <w:tab/>
        <w:t>Заседание конкурсной комиссии проводится в течение трех рабочих дней после проведения собрания граждан.</w:t>
      </w:r>
    </w:p>
    <w:p w14:paraId="45918446" w14:textId="77777777" w:rsidR="00496807" w:rsidRDefault="00496807" w:rsidP="00496807">
      <w:pPr>
        <w:tabs>
          <w:tab w:val="left" w:pos="1418"/>
        </w:tabs>
        <w:ind w:firstLine="709"/>
        <w:jc w:val="both"/>
        <w:rPr>
          <w:sz w:val="28"/>
          <w:szCs w:val="28"/>
        </w:rPr>
      </w:pPr>
      <w:r>
        <w:rPr>
          <w:sz w:val="28"/>
          <w:szCs w:val="28"/>
        </w:rPr>
        <w:t xml:space="preserve">6.10. </w:t>
      </w:r>
      <w:r>
        <w:rPr>
          <w:sz w:val="28"/>
          <w:szCs w:val="28"/>
        </w:rPr>
        <w:tab/>
        <w:t>Протокол заседания конкурсной комиссии должен содержать следующие данные:</w:t>
      </w:r>
    </w:p>
    <w:p w14:paraId="7A8C49B1"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время, дату и место проведения заседания конкурсной комиссии;</w:t>
      </w:r>
    </w:p>
    <w:p w14:paraId="72F40A74"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фамилии и инициалы членов конкурсной комиссии и приглашенных на заседание конкурсной комиссии;</w:t>
      </w:r>
    </w:p>
    <w:p w14:paraId="1741E76C" w14:textId="77777777" w:rsidR="00496807" w:rsidRDefault="00496807" w:rsidP="00496807">
      <w:pPr>
        <w:tabs>
          <w:tab w:val="left" w:pos="1418"/>
        </w:tabs>
        <w:ind w:firstLine="709"/>
        <w:jc w:val="both"/>
        <w:rPr>
          <w:sz w:val="28"/>
          <w:szCs w:val="28"/>
        </w:rPr>
      </w:pPr>
      <w:r>
        <w:rPr>
          <w:sz w:val="28"/>
          <w:szCs w:val="28"/>
        </w:rPr>
        <w:lastRenderedPageBreak/>
        <w:t xml:space="preserve">- </w:t>
      </w:r>
      <w:r>
        <w:rPr>
          <w:sz w:val="28"/>
          <w:szCs w:val="28"/>
        </w:rPr>
        <w:tab/>
        <w:t>результаты голосования по каждому из включенных в список для голосования инициативных проектов;</w:t>
      </w:r>
    </w:p>
    <w:p w14:paraId="5657E7A2" w14:textId="77777777" w:rsidR="00496807" w:rsidRDefault="00496807" w:rsidP="00496807">
      <w:pPr>
        <w:tabs>
          <w:tab w:val="left" w:pos="1418"/>
        </w:tabs>
        <w:ind w:firstLine="709"/>
        <w:jc w:val="both"/>
        <w:rPr>
          <w:sz w:val="28"/>
          <w:szCs w:val="28"/>
        </w:rPr>
      </w:pPr>
      <w:r>
        <w:rPr>
          <w:sz w:val="28"/>
          <w:szCs w:val="28"/>
        </w:rPr>
        <w:t xml:space="preserve">- </w:t>
      </w:r>
      <w:r>
        <w:rPr>
          <w:sz w:val="28"/>
          <w:szCs w:val="28"/>
        </w:rPr>
        <w:tab/>
        <w:t>инициативные проекты, прошедшие конкурсный отбор и подлежащие финансированию из местного бюджета.</w:t>
      </w:r>
    </w:p>
    <w:p w14:paraId="055E240C" w14:textId="77777777" w:rsidR="00496807" w:rsidRDefault="00496807" w:rsidP="00496807">
      <w:pPr>
        <w:tabs>
          <w:tab w:val="left" w:pos="1418"/>
        </w:tabs>
        <w:ind w:firstLine="709"/>
        <w:jc w:val="both"/>
        <w:rPr>
          <w:sz w:val="28"/>
          <w:szCs w:val="28"/>
        </w:rPr>
      </w:pPr>
      <w:r>
        <w:rPr>
          <w:sz w:val="28"/>
          <w:szCs w:val="28"/>
        </w:rPr>
        <w:t>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14:paraId="07998CF2" w14:textId="77777777" w:rsidR="00496807" w:rsidRDefault="00496807" w:rsidP="00496807">
      <w:pPr>
        <w:tabs>
          <w:tab w:val="left" w:pos="1418"/>
        </w:tabs>
        <w:ind w:firstLine="709"/>
        <w:jc w:val="both"/>
        <w:rPr>
          <w:sz w:val="28"/>
          <w:szCs w:val="28"/>
        </w:rPr>
      </w:pPr>
      <w:r>
        <w:rPr>
          <w:sz w:val="28"/>
          <w:szCs w:val="28"/>
        </w:rPr>
        <w:t xml:space="preserve">6.11. </w:t>
      </w:r>
      <w:r>
        <w:rPr>
          <w:sz w:val="28"/>
          <w:szCs w:val="28"/>
        </w:rPr>
        <w:tab/>
        <w:t>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при проведении голосования участниками собрания граждан для его (их) последующей реализации в пределах объема бюджетных ассигнований, утвержденных решением о местном бюджете на очередной финансовый год (на очередной финансовый год и плановый период), на реализацию инициативных проектов.</w:t>
      </w:r>
    </w:p>
    <w:p w14:paraId="28C0D650" w14:textId="77777777" w:rsidR="00496807" w:rsidRDefault="00496807" w:rsidP="00496807">
      <w:pPr>
        <w:tabs>
          <w:tab w:val="left" w:pos="1418"/>
        </w:tabs>
        <w:ind w:firstLine="709"/>
        <w:jc w:val="both"/>
        <w:rPr>
          <w:sz w:val="28"/>
          <w:szCs w:val="28"/>
        </w:rPr>
      </w:pPr>
      <w:r>
        <w:rPr>
          <w:b/>
          <w:bCs/>
          <w:sz w:val="28"/>
          <w:szCs w:val="28"/>
        </w:rPr>
        <w:t xml:space="preserve">7. </w:t>
      </w:r>
      <w:r>
        <w:rPr>
          <w:b/>
          <w:bCs/>
          <w:sz w:val="28"/>
          <w:szCs w:val="28"/>
        </w:rPr>
        <w:tab/>
        <w:t xml:space="preserve">Участие инициаторов проекта в реализации инициативных проектов </w:t>
      </w:r>
    </w:p>
    <w:p w14:paraId="08EA8FF6" w14:textId="77777777" w:rsidR="00496807" w:rsidRDefault="00496807" w:rsidP="00496807">
      <w:pPr>
        <w:tabs>
          <w:tab w:val="left" w:pos="1418"/>
        </w:tabs>
        <w:ind w:firstLine="709"/>
        <w:jc w:val="both"/>
        <w:rPr>
          <w:sz w:val="28"/>
          <w:szCs w:val="28"/>
        </w:rPr>
      </w:pPr>
      <w:r>
        <w:rPr>
          <w:sz w:val="28"/>
          <w:szCs w:val="28"/>
        </w:rPr>
        <w:t xml:space="preserve">7.1. </w:t>
      </w:r>
      <w:r>
        <w:rPr>
          <w:sz w:val="28"/>
          <w:szCs w:val="28"/>
        </w:rPr>
        <w:tab/>
        <w:t>Инициаторы проекта вправе принимать участие в реализации инициативных проектов в соответствии с настоящим Положением.</w:t>
      </w:r>
    </w:p>
    <w:p w14:paraId="29A17C21" w14:textId="77777777" w:rsidR="00496807" w:rsidRDefault="00496807" w:rsidP="00496807">
      <w:pPr>
        <w:tabs>
          <w:tab w:val="left" w:pos="1418"/>
        </w:tabs>
        <w:ind w:firstLine="709"/>
        <w:jc w:val="both"/>
        <w:rPr>
          <w:sz w:val="28"/>
          <w:szCs w:val="28"/>
        </w:rPr>
      </w:pPr>
      <w:r>
        <w:rPr>
          <w:sz w:val="28"/>
          <w:szCs w:val="28"/>
        </w:rPr>
        <w:t xml:space="preserve">7.2. </w:t>
      </w:r>
      <w:r>
        <w:rPr>
          <w:sz w:val="28"/>
          <w:szCs w:val="28"/>
        </w:rPr>
        <w:tab/>
        <w:t>Средства инициаторов проекта (инициативные платежи) вносятся на счет муниципального образования не позднее 10 дней со дня опубликования итогов конкурсного отбора при условии признания инициативного проекта победителем.</w:t>
      </w:r>
    </w:p>
    <w:p w14:paraId="3323B476" w14:textId="77777777" w:rsidR="00496807" w:rsidRDefault="00496807" w:rsidP="00496807">
      <w:pPr>
        <w:tabs>
          <w:tab w:val="left" w:pos="1418"/>
        </w:tabs>
        <w:ind w:firstLine="709"/>
        <w:jc w:val="both"/>
        <w:rPr>
          <w:sz w:val="28"/>
          <w:szCs w:val="28"/>
        </w:rPr>
      </w:pPr>
      <w:r>
        <w:rPr>
          <w:sz w:val="28"/>
          <w:szCs w:val="28"/>
        </w:rPr>
        <w:t xml:space="preserve">7.3. </w:t>
      </w:r>
      <w:r>
        <w:rPr>
          <w:sz w:val="28"/>
          <w:szCs w:val="28"/>
        </w:rPr>
        <w:tab/>
        <w:t>В случаях, если инициативный проект не был реализован, образования остатка инициативных платежей, не использованных в целях реализации инициативного проекта, инициативные платежи возвращаются лицам, осуществившим их перечисление в местный бюджет.</w:t>
      </w:r>
    </w:p>
    <w:p w14:paraId="7BCEEEBA" w14:textId="77777777" w:rsidR="00496807" w:rsidRDefault="00496807" w:rsidP="00496807">
      <w:pPr>
        <w:tabs>
          <w:tab w:val="left" w:pos="1418"/>
        </w:tabs>
        <w:ind w:firstLine="709"/>
        <w:jc w:val="both"/>
        <w:rPr>
          <w:sz w:val="28"/>
          <w:szCs w:val="28"/>
        </w:rPr>
      </w:pPr>
      <w:r>
        <w:rPr>
          <w:sz w:val="28"/>
          <w:szCs w:val="28"/>
        </w:rPr>
        <w:t>7.4.</w:t>
      </w:r>
      <w:r>
        <w:rPr>
          <w:sz w:val="28"/>
          <w:szCs w:val="28"/>
        </w:rPr>
        <w:tab/>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4CA949EF" w14:textId="77777777" w:rsidR="00496807" w:rsidRDefault="00496807" w:rsidP="00496807">
      <w:pPr>
        <w:tabs>
          <w:tab w:val="left" w:pos="1418"/>
        </w:tabs>
        <w:ind w:firstLine="709"/>
        <w:jc w:val="both"/>
        <w:rPr>
          <w:sz w:val="28"/>
          <w:szCs w:val="28"/>
        </w:rPr>
      </w:pPr>
      <w:r>
        <w:rPr>
          <w:sz w:val="28"/>
          <w:szCs w:val="28"/>
        </w:rPr>
        <w:t xml:space="preserve">7.5. </w:t>
      </w:r>
      <w:r>
        <w:rPr>
          <w:sz w:val="28"/>
          <w:szCs w:val="28"/>
        </w:rPr>
        <w:tab/>
        <w:t>Отчет о ходе и итогах реализации инициативного проекта подлежит опубликованию (обнародованию) и размещению на официальном сайте администрации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14:paraId="1586331D" w14:textId="77777777" w:rsidR="00496807" w:rsidRDefault="00496807" w:rsidP="00496807">
      <w:pPr>
        <w:rPr>
          <w:rFonts w:eastAsia="Calibri"/>
          <w:szCs w:val="28"/>
        </w:rPr>
      </w:pPr>
    </w:p>
    <w:p w14:paraId="5863987B" w14:textId="77777777" w:rsidR="00496807" w:rsidRDefault="00496807" w:rsidP="00496807">
      <w:pPr>
        <w:rPr>
          <w:sz w:val="28"/>
          <w:szCs w:val="28"/>
        </w:rPr>
      </w:pPr>
    </w:p>
    <w:p w14:paraId="7FDD8251" w14:textId="77777777" w:rsidR="00496807" w:rsidRDefault="00496807" w:rsidP="00496807">
      <w:pPr>
        <w:rPr>
          <w:sz w:val="28"/>
          <w:szCs w:val="28"/>
        </w:rPr>
      </w:pPr>
    </w:p>
    <w:p w14:paraId="6FDD633F" w14:textId="77777777" w:rsidR="00496807" w:rsidRDefault="00496807" w:rsidP="00496807">
      <w:pPr>
        <w:rPr>
          <w:sz w:val="28"/>
          <w:szCs w:val="28"/>
        </w:rPr>
      </w:pPr>
    </w:p>
    <w:p w14:paraId="1B35519D" w14:textId="77777777" w:rsidR="00496807" w:rsidRDefault="00496807" w:rsidP="00496807">
      <w:pPr>
        <w:rPr>
          <w:sz w:val="28"/>
          <w:szCs w:val="28"/>
        </w:rPr>
      </w:pPr>
    </w:p>
    <w:p w14:paraId="6788B2E6" w14:textId="77777777" w:rsidR="00496807" w:rsidRDefault="00496807" w:rsidP="00496807">
      <w:pPr>
        <w:rPr>
          <w:sz w:val="28"/>
          <w:szCs w:val="28"/>
        </w:rPr>
      </w:pPr>
    </w:p>
    <w:p w14:paraId="02440A9C" w14:textId="77777777" w:rsidR="00496807" w:rsidRDefault="00496807" w:rsidP="00496807">
      <w:pPr>
        <w:rPr>
          <w:sz w:val="28"/>
          <w:szCs w:val="28"/>
        </w:rPr>
      </w:pPr>
    </w:p>
    <w:p w14:paraId="0757A91D" w14:textId="77777777" w:rsidR="00496807" w:rsidRDefault="00496807" w:rsidP="00496807">
      <w:pPr>
        <w:rPr>
          <w:sz w:val="28"/>
          <w:szCs w:val="28"/>
        </w:rPr>
      </w:pPr>
    </w:p>
    <w:p w14:paraId="48FF77FB" w14:textId="77777777" w:rsidR="00496807" w:rsidRDefault="00496807" w:rsidP="00496807">
      <w:pPr>
        <w:rPr>
          <w:sz w:val="28"/>
          <w:szCs w:val="28"/>
        </w:rPr>
      </w:pPr>
    </w:p>
    <w:p w14:paraId="0BAABCBB" w14:textId="77777777" w:rsidR="00496807" w:rsidRDefault="00496807" w:rsidP="00496807">
      <w:pPr>
        <w:rPr>
          <w:sz w:val="28"/>
          <w:szCs w:val="28"/>
        </w:rPr>
      </w:pPr>
    </w:p>
    <w:p w14:paraId="30171359" w14:textId="77777777" w:rsidR="00496807" w:rsidRDefault="00496807" w:rsidP="00496807">
      <w:pPr>
        <w:jc w:val="center"/>
        <w:rPr>
          <w:b/>
          <w:sz w:val="28"/>
          <w:szCs w:val="28"/>
        </w:rPr>
      </w:pPr>
      <w:r>
        <w:rPr>
          <w:b/>
          <w:sz w:val="28"/>
          <w:szCs w:val="28"/>
        </w:rPr>
        <w:lastRenderedPageBreak/>
        <w:t>СОВЕТ ДЕПУТАТОВ</w:t>
      </w:r>
    </w:p>
    <w:p w14:paraId="004E06C4" w14:textId="77777777" w:rsidR="00496807" w:rsidRDefault="00496807" w:rsidP="00496807">
      <w:pPr>
        <w:jc w:val="center"/>
        <w:rPr>
          <w:b/>
          <w:sz w:val="28"/>
          <w:szCs w:val="28"/>
        </w:rPr>
      </w:pPr>
      <w:r>
        <w:rPr>
          <w:b/>
          <w:sz w:val="28"/>
          <w:szCs w:val="28"/>
        </w:rPr>
        <w:t>муниципального образования Крутологовского сельсовета</w:t>
      </w:r>
    </w:p>
    <w:p w14:paraId="4C6640FA" w14:textId="77777777" w:rsidR="00496807" w:rsidRDefault="00496807" w:rsidP="00496807">
      <w:pPr>
        <w:jc w:val="center"/>
        <w:rPr>
          <w:b/>
          <w:sz w:val="28"/>
          <w:szCs w:val="28"/>
        </w:rPr>
      </w:pPr>
      <w:r>
        <w:rPr>
          <w:b/>
          <w:sz w:val="28"/>
          <w:szCs w:val="28"/>
        </w:rPr>
        <w:t>Коченевского района Новосибирской области</w:t>
      </w:r>
    </w:p>
    <w:p w14:paraId="09D7A45F" w14:textId="77777777" w:rsidR="00496807" w:rsidRDefault="00496807" w:rsidP="00496807">
      <w:pPr>
        <w:jc w:val="center"/>
        <w:rPr>
          <w:b/>
          <w:sz w:val="28"/>
          <w:szCs w:val="28"/>
        </w:rPr>
      </w:pPr>
      <w:r>
        <w:rPr>
          <w:b/>
          <w:sz w:val="28"/>
          <w:szCs w:val="28"/>
        </w:rPr>
        <w:t>(шестого созыва)</w:t>
      </w:r>
    </w:p>
    <w:p w14:paraId="30C98171" w14:textId="77777777" w:rsidR="00496807" w:rsidRDefault="00496807" w:rsidP="00496807">
      <w:pPr>
        <w:jc w:val="center"/>
        <w:rPr>
          <w:sz w:val="28"/>
          <w:szCs w:val="28"/>
        </w:rPr>
      </w:pPr>
    </w:p>
    <w:p w14:paraId="3D7796FB" w14:textId="77777777" w:rsidR="00496807" w:rsidRDefault="00496807" w:rsidP="00496807">
      <w:pPr>
        <w:rPr>
          <w:b/>
          <w:sz w:val="28"/>
          <w:szCs w:val="28"/>
        </w:rPr>
      </w:pPr>
      <w:r>
        <w:rPr>
          <w:b/>
          <w:sz w:val="28"/>
          <w:szCs w:val="28"/>
        </w:rPr>
        <w:t xml:space="preserve">                                                        РЕШЕНИЕ</w:t>
      </w:r>
    </w:p>
    <w:p w14:paraId="2FE7E73D" w14:textId="77777777" w:rsidR="00496807" w:rsidRDefault="00496807" w:rsidP="00496807">
      <w:pPr>
        <w:jc w:val="center"/>
        <w:rPr>
          <w:sz w:val="28"/>
          <w:szCs w:val="28"/>
        </w:rPr>
      </w:pPr>
      <w:r>
        <w:rPr>
          <w:sz w:val="28"/>
          <w:szCs w:val="28"/>
        </w:rPr>
        <w:t>(десятой сессии)</w:t>
      </w:r>
    </w:p>
    <w:p w14:paraId="6E9ED0A5" w14:textId="77777777" w:rsidR="00496807" w:rsidRDefault="00496807" w:rsidP="00496807">
      <w:pPr>
        <w:jc w:val="center"/>
        <w:rPr>
          <w:sz w:val="28"/>
          <w:szCs w:val="28"/>
        </w:rPr>
      </w:pPr>
    </w:p>
    <w:p w14:paraId="5DB740B4" w14:textId="77777777" w:rsidR="00496807" w:rsidRDefault="00496807" w:rsidP="00496807">
      <w:pPr>
        <w:jc w:val="center"/>
      </w:pPr>
    </w:p>
    <w:p w14:paraId="5A3A0F7B" w14:textId="612C6841" w:rsidR="00496807" w:rsidRDefault="00496807" w:rsidP="00496807">
      <w:pPr>
        <w:tabs>
          <w:tab w:val="left" w:pos="7872"/>
        </w:tabs>
      </w:pPr>
      <w:r>
        <w:t> От 2</w:t>
      </w:r>
      <w:r w:rsidR="0001308C">
        <w:t>8</w:t>
      </w:r>
      <w:r>
        <w:t>.09.2021</w:t>
      </w:r>
      <w:r>
        <w:tab/>
        <w:t>№32</w:t>
      </w:r>
    </w:p>
    <w:p w14:paraId="0070D693" w14:textId="77777777" w:rsidR="00496807" w:rsidRDefault="00496807" w:rsidP="00496807">
      <w:pPr>
        <w:ind w:firstLine="334"/>
        <w:jc w:val="both"/>
        <w:rPr>
          <w:sz w:val="14"/>
          <w:szCs w:val="14"/>
        </w:rPr>
      </w:pPr>
    </w:p>
    <w:p w14:paraId="03E486AB" w14:textId="77777777" w:rsidR="00496807" w:rsidRDefault="00496807" w:rsidP="00496807">
      <w:pPr>
        <w:ind w:firstLine="334"/>
        <w:jc w:val="both"/>
        <w:rPr>
          <w:sz w:val="14"/>
          <w:szCs w:val="14"/>
        </w:rPr>
      </w:pPr>
      <w:r>
        <w:rPr>
          <w:sz w:val="14"/>
          <w:szCs w:val="14"/>
        </w:rPr>
        <w:t> </w:t>
      </w:r>
    </w:p>
    <w:p w14:paraId="710F099D" w14:textId="77777777" w:rsidR="00496807" w:rsidRDefault="00496807" w:rsidP="00496807">
      <w:pPr>
        <w:tabs>
          <w:tab w:val="left" w:pos="1134"/>
        </w:tabs>
        <w:ind w:firstLine="709"/>
        <w:jc w:val="center"/>
        <w:rPr>
          <w:b/>
          <w:bCs/>
          <w:sz w:val="28"/>
          <w:szCs w:val="28"/>
        </w:rPr>
      </w:pPr>
      <w:r>
        <w:rPr>
          <w:b/>
          <w:bCs/>
          <w:sz w:val="28"/>
          <w:szCs w:val="28"/>
        </w:rPr>
        <w:t>Об утверждении Порядка определения части территории Крутологовского сельсовета Коченевского района Новосибирской области, на которой могут реализоваться инициативные проекты</w:t>
      </w:r>
    </w:p>
    <w:p w14:paraId="68F0B9E9" w14:textId="77777777" w:rsidR="00496807" w:rsidRDefault="00496807" w:rsidP="00496807">
      <w:pPr>
        <w:tabs>
          <w:tab w:val="left" w:pos="1134"/>
        </w:tabs>
        <w:ind w:firstLine="709"/>
        <w:jc w:val="both"/>
        <w:rPr>
          <w:b/>
          <w:bCs/>
          <w:sz w:val="28"/>
          <w:szCs w:val="28"/>
        </w:rPr>
      </w:pPr>
    </w:p>
    <w:p w14:paraId="7619138E" w14:textId="77777777" w:rsidR="00496807" w:rsidRDefault="00496807" w:rsidP="00496807">
      <w:pPr>
        <w:tabs>
          <w:tab w:val="left" w:pos="1134"/>
        </w:tabs>
        <w:ind w:firstLine="709"/>
        <w:jc w:val="both"/>
        <w:rPr>
          <w:sz w:val="28"/>
          <w:szCs w:val="28"/>
        </w:rPr>
      </w:pPr>
      <w:r>
        <w:rPr>
          <w:sz w:val="28"/>
          <w:szCs w:val="28"/>
        </w:rPr>
        <w:t>В соответствии с Федеральным законом </w:t>
      </w:r>
      <w:hyperlink r:id="rId13" w:tgtFrame="_blank" w:history="1">
        <w:r>
          <w:rPr>
            <w:rStyle w:val="a7"/>
            <w:sz w:val="28"/>
            <w:szCs w:val="28"/>
          </w:rPr>
          <w:t>от 6 октября 2003 года № 131-ФЗ</w:t>
        </w:r>
      </w:hyperlink>
      <w:r>
        <w:rPr>
          <w:sz w:val="28"/>
          <w:szCs w:val="28"/>
        </w:rPr>
        <w:t> «</w:t>
      </w:r>
      <w:hyperlink r:id="rId14" w:tgtFrame="_blank" w:history="1">
        <w:r>
          <w:rPr>
            <w:rStyle w:val="a7"/>
            <w:sz w:val="28"/>
            <w:szCs w:val="28"/>
          </w:rPr>
          <w:t>Об общих принципах организации местного самоуправления</w:t>
        </w:r>
      </w:hyperlink>
      <w:r>
        <w:rPr>
          <w:sz w:val="28"/>
          <w:szCs w:val="28"/>
        </w:rPr>
        <w:t> в Российской Федерации», Уставом Крутологовского сельсовета Коченевского муниципального района Новосибирской области, Совет депутатов Крутологовского сельсовета Коченевского района Новосибирской области РЕШИЛ:</w:t>
      </w:r>
    </w:p>
    <w:p w14:paraId="3B102EB7" w14:textId="77777777" w:rsidR="00496807" w:rsidRDefault="00496807" w:rsidP="00496807">
      <w:pPr>
        <w:tabs>
          <w:tab w:val="left" w:pos="1134"/>
        </w:tabs>
        <w:ind w:firstLine="709"/>
        <w:jc w:val="both"/>
        <w:rPr>
          <w:sz w:val="28"/>
          <w:szCs w:val="28"/>
        </w:rPr>
      </w:pPr>
      <w:r>
        <w:rPr>
          <w:sz w:val="28"/>
          <w:szCs w:val="28"/>
        </w:rPr>
        <w:t xml:space="preserve">1. </w:t>
      </w:r>
      <w:r>
        <w:rPr>
          <w:sz w:val="28"/>
          <w:szCs w:val="28"/>
        </w:rPr>
        <w:tab/>
        <w:t>Утвердить прилагаемый Порядок определения части территории Крутологовского сельсовета Коченевского района Новосибирской области, на которой могут реализоваться инициативные проекты, согласно приложению к настоящему решению.</w:t>
      </w:r>
    </w:p>
    <w:p w14:paraId="76DCED55" w14:textId="77777777" w:rsidR="00496807" w:rsidRDefault="00496807" w:rsidP="00496807">
      <w:pPr>
        <w:tabs>
          <w:tab w:val="left" w:pos="1134"/>
        </w:tabs>
        <w:ind w:firstLine="709"/>
        <w:jc w:val="both"/>
        <w:rPr>
          <w:rFonts w:eastAsia="Calibri"/>
          <w:sz w:val="28"/>
          <w:szCs w:val="28"/>
        </w:rPr>
      </w:pPr>
      <w:r>
        <w:rPr>
          <w:sz w:val="28"/>
          <w:szCs w:val="28"/>
        </w:rPr>
        <w:t>2. </w:t>
      </w:r>
      <w:r>
        <w:rPr>
          <w:sz w:val="28"/>
          <w:szCs w:val="28"/>
        </w:rPr>
        <w:tab/>
        <w:t xml:space="preserve">Настоящее решение вступает в силу после его официального опубликования. </w:t>
      </w:r>
    </w:p>
    <w:p w14:paraId="1489C154" w14:textId="77777777" w:rsidR="00496807" w:rsidRDefault="00496807" w:rsidP="00496807">
      <w:pPr>
        <w:ind w:firstLine="334"/>
        <w:jc w:val="both"/>
        <w:rPr>
          <w:sz w:val="14"/>
          <w:szCs w:val="14"/>
        </w:rPr>
      </w:pPr>
      <w:r>
        <w:rPr>
          <w:sz w:val="14"/>
          <w:szCs w:val="14"/>
        </w:rPr>
        <w:t> </w:t>
      </w:r>
    </w:p>
    <w:p w14:paraId="03CA7947" w14:textId="77777777" w:rsidR="00496807" w:rsidRDefault="00496807" w:rsidP="00496807">
      <w:pPr>
        <w:ind w:firstLine="334"/>
        <w:jc w:val="both"/>
        <w:rPr>
          <w:sz w:val="14"/>
          <w:szCs w:val="14"/>
        </w:rPr>
      </w:pPr>
      <w:r>
        <w:rPr>
          <w:sz w:val="14"/>
          <w:szCs w:val="14"/>
        </w:rPr>
        <w:t> </w:t>
      </w:r>
    </w:p>
    <w:tbl>
      <w:tblPr>
        <w:tblW w:w="9747" w:type="dxa"/>
        <w:tblLook w:val="04A0" w:firstRow="1" w:lastRow="0" w:firstColumn="1" w:lastColumn="0" w:noHBand="0" w:noVBand="1"/>
      </w:tblPr>
      <w:tblGrid>
        <w:gridCol w:w="4644"/>
        <w:gridCol w:w="567"/>
        <w:gridCol w:w="4536"/>
      </w:tblGrid>
      <w:tr w:rsidR="00496807" w14:paraId="280FDC1A" w14:textId="77777777" w:rsidTr="00496807">
        <w:tc>
          <w:tcPr>
            <w:tcW w:w="4644" w:type="dxa"/>
            <w:hideMark/>
          </w:tcPr>
          <w:p w14:paraId="099B5065" w14:textId="77777777" w:rsidR="00496807" w:rsidRDefault="00496807">
            <w:pPr>
              <w:spacing w:line="276" w:lineRule="auto"/>
              <w:jc w:val="both"/>
              <w:rPr>
                <w:rFonts w:eastAsia="Calibri"/>
                <w:sz w:val="28"/>
                <w:szCs w:val="28"/>
                <w:lang w:eastAsia="en-US"/>
              </w:rPr>
            </w:pPr>
            <w:r>
              <w:rPr>
                <w:sz w:val="28"/>
                <w:szCs w:val="28"/>
                <w:lang w:eastAsia="en-US"/>
              </w:rPr>
              <w:t xml:space="preserve">Председатель Совета депутатов </w:t>
            </w:r>
          </w:p>
        </w:tc>
        <w:tc>
          <w:tcPr>
            <w:tcW w:w="567" w:type="dxa"/>
          </w:tcPr>
          <w:p w14:paraId="2667DDA1" w14:textId="77777777" w:rsidR="00496807" w:rsidRDefault="00496807">
            <w:pPr>
              <w:spacing w:line="276" w:lineRule="auto"/>
              <w:jc w:val="both"/>
              <w:rPr>
                <w:sz w:val="28"/>
                <w:szCs w:val="28"/>
                <w:lang w:eastAsia="en-US"/>
              </w:rPr>
            </w:pPr>
          </w:p>
        </w:tc>
        <w:tc>
          <w:tcPr>
            <w:tcW w:w="4536" w:type="dxa"/>
            <w:hideMark/>
          </w:tcPr>
          <w:p w14:paraId="79AE2008" w14:textId="77777777" w:rsidR="00496807" w:rsidRDefault="00496807">
            <w:pPr>
              <w:spacing w:line="276" w:lineRule="auto"/>
              <w:rPr>
                <w:sz w:val="28"/>
                <w:szCs w:val="28"/>
                <w:lang w:eastAsia="en-US"/>
              </w:rPr>
            </w:pPr>
            <w:r>
              <w:rPr>
                <w:sz w:val="28"/>
                <w:szCs w:val="28"/>
                <w:lang w:eastAsia="en-US"/>
              </w:rPr>
              <w:t xml:space="preserve">Глава Крутологовского сельсовета </w:t>
            </w:r>
          </w:p>
        </w:tc>
      </w:tr>
      <w:tr w:rsidR="00496807" w14:paraId="28E88288" w14:textId="77777777" w:rsidTr="00496807">
        <w:tc>
          <w:tcPr>
            <w:tcW w:w="4644" w:type="dxa"/>
          </w:tcPr>
          <w:p w14:paraId="037B9B67" w14:textId="77777777" w:rsidR="00496807" w:rsidRDefault="00496807">
            <w:pPr>
              <w:spacing w:line="276" w:lineRule="auto"/>
              <w:jc w:val="both"/>
              <w:rPr>
                <w:sz w:val="28"/>
                <w:szCs w:val="28"/>
                <w:lang w:eastAsia="en-US"/>
              </w:rPr>
            </w:pPr>
            <w:r>
              <w:rPr>
                <w:sz w:val="28"/>
                <w:szCs w:val="28"/>
                <w:lang w:eastAsia="en-US"/>
              </w:rPr>
              <w:t>Крутологовского сельсовета</w:t>
            </w:r>
          </w:p>
          <w:p w14:paraId="38057C9C" w14:textId="77777777" w:rsidR="00496807" w:rsidRDefault="00496807">
            <w:pPr>
              <w:spacing w:line="276" w:lineRule="auto"/>
              <w:jc w:val="both"/>
              <w:rPr>
                <w:sz w:val="28"/>
                <w:szCs w:val="28"/>
                <w:lang w:eastAsia="en-US"/>
              </w:rPr>
            </w:pPr>
            <w:r>
              <w:rPr>
                <w:sz w:val="28"/>
                <w:szCs w:val="28"/>
                <w:lang w:eastAsia="en-US"/>
              </w:rPr>
              <w:t>Коченевского района</w:t>
            </w:r>
          </w:p>
          <w:p w14:paraId="458A3D5F" w14:textId="77777777" w:rsidR="00496807" w:rsidRDefault="00496807">
            <w:pPr>
              <w:spacing w:line="276" w:lineRule="auto"/>
              <w:jc w:val="both"/>
              <w:rPr>
                <w:sz w:val="28"/>
                <w:szCs w:val="28"/>
                <w:lang w:eastAsia="en-US"/>
              </w:rPr>
            </w:pPr>
            <w:r>
              <w:rPr>
                <w:sz w:val="28"/>
                <w:szCs w:val="28"/>
                <w:lang w:eastAsia="en-US"/>
              </w:rPr>
              <w:t>Новосибирской области</w:t>
            </w:r>
          </w:p>
          <w:p w14:paraId="6361310A" w14:textId="77777777" w:rsidR="00496807" w:rsidRDefault="00496807">
            <w:pPr>
              <w:spacing w:line="276" w:lineRule="auto"/>
              <w:jc w:val="both"/>
              <w:rPr>
                <w:sz w:val="28"/>
                <w:szCs w:val="28"/>
                <w:lang w:eastAsia="en-US"/>
              </w:rPr>
            </w:pPr>
            <w:r>
              <w:rPr>
                <w:sz w:val="28"/>
                <w:szCs w:val="28"/>
                <w:lang w:eastAsia="en-US"/>
              </w:rPr>
              <w:t>____________________И.В. Кунц</w:t>
            </w:r>
          </w:p>
          <w:p w14:paraId="22A32A12" w14:textId="77777777" w:rsidR="00496807" w:rsidRDefault="00496807">
            <w:pPr>
              <w:spacing w:line="276" w:lineRule="auto"/>
              <w:jc w:val="both"/>
              <w:rPr>
                <w:sz w:val="28"/>
                <w:szCs w:val="28"/>
                <w:lang w:eastAsia="en-US"/>
              </w:rPr>
            </w:pPr>
          </w:p>
        </w:tc>
        <w:tc>
          <w:tcPr>
            <w:tcW w:w="567" w:type="dxa"/>
          </w:tcPr>
          <w:p w14:paraId="6891BB6B" w14:textId="77777777" w:rsidR="00496807" w:rsidRDefault="00496807">
            <w:pPr>
              <w:spacing w:line="276" w:lineRule="auto"/>
              <w:jc w:val="both"/>
              <w:rPr>
                <w:sz w:val="28"/>
                <w:szCs w:val="28"/>
                <w:lang w:eastAsia="en-US"/>
              </w:rPr>
            </w:pPr>
          </w:p>
        </w:tc>
        <w:tc>
          <w:tcPr>
            <w:tcW w:w="4536" w:type="dxa"/>
          </w:tcPr>
          <w:p w14:paraId="39CFF1A1" w14:textId="77777777" w:rsidR="00496807" w:rsidRDefault="00496807">
            <w:pPr>
              <w:spacing w:line="276" w:lineRule="auto"/>
              <w:jc w:val="both"/>
              <w:rPr>
                <w:sz w:val="28"/>
                <w:szCs w:val="28"/>
                <w:lang w:eastAsia="en-US"/>
              </w:rPr>
            </w:pPr>
            <w:r>
              <w:rPr>
                <w:sz w:val="28"/>
                <w:szCs w:val="28"/>
                <w:lang w:eastAsia="en-US"/>
              </w:rPr>
              <w:t>Коченевского района</w:t>
            </w:r>
          </w:p>
          <w:p w14:paraId="79758DB1" w14:textId="77777777" w:rsidR="00496807" w:rsidRDefault="00496807">
            <w:pPr>
              <w:spacing w:line="276" w:lineRule="auto"/>
              <w:jc w:val="both"/>
              <w:rPr>
                <w:sz w:val="28"/>
                <w:szCs w:val="28"/>
                <w:lang w:eastAsia="en-US"/>
              </w:rPr>
            </w:pPr>
            <w:r>
              <w:rPr>
                <w:sz w:val="28"/>
                <w:szCs w:val="28"/>
                <w:lang w:eastAsia="en-US"/>
              </w:rPr>
              <w:t>Новосибирской области</w:t>
            </w:r>
          </w:p>
          <w:p w14:paraId="2DC9C832" w14:textId="77777777" w:rsidR="00496807" w:rsidRDefault="00496807">
            <w:pPr>
              <w:spacing w:line="276" w:lineRule="auto"/>
              <w:jc w:val="both"/>
              <w:rPr>
                <w:sz w:val="28"/>
                <w:szCs w:val="28"/>
                <w:lang w:eastAsia="en-US"/>
              </w:rPr>
            </w:pPr>
          </w:p>
          <w:p w14:paraId="3111FA9C" w14:textId="77777777" w:rsidR="00496807" w:rsidRDefault="00496807">
            <w:pPr>
              <w:spacing w:line="276" w:lineRule="auto"/>
              <w:jc w:val="both"/>
              <w:rPr>
                <w:sz w:val="28"/>
                <w:szCs w:val="28"/>
                <w:lang w:eastAsia="en-US"/>
              </w:rPr>
            </w:pPr>
            <w:r>
              <w:rPr>
                <w:sz w:val="28"/>
                <w:szCs w:val="28"/>
                <w:lang w:eastAsia="en-US"/>
              </w:rPr>
              <w:t>___________________С.М. Иванова</w:t>
            </w:r>
          </w:p>
          <w:p w14:paraId="19C80159" w14:textId="77777777" w:rsidR="00496807" w:rsidRDefault="00496807">
            <w:pPr>
              <w:spacing w:line="276" w:lineRule="auto"/>
              <w:jc w:val="both"/>
              <w:rPr>
                <w:sz w:val="28"/>
                <w:szCs w:val="28"/>
                <w:lang w:eastAsia="en-US"/>
              </w:rPr>
            </w:pPr>
          </w:p>
        </w:tc>
      </w:tr>
    </w:tbl>
    <w:p w14:paraId="7AE47504" w14:textId="77777777" w:rsidR="00496807" w:rsidRDefault="00496807" w:rsidP="00496807">
      <w:pPr>
        <w:ind w:firstLine="334"/>
        <w:jc w:val="both"/>
        <w:rPr>
          <w:sz w:val="14"/>
          <w:szCs w:val="14"/>
        </w:rPr>
      </w:pPr>
      <w:r>
        <w:rPr>
          <w:sz w:val="14"/>
          <w:szCs w:val="14"/>
        </w:rPr>
        <w:t> </w:t>
      </w:r>
    </w:p>
    <w:p w14:paraId="296A23F3" w14:textId="77777777" w:rsidR="00496807" w:rsidRDefault="00496807" w:rsidP="00496807">
      <w:pPr>
        <w:ind w:firstLine="334"/>
        <w:jc w:val="both"/>
        <w:rPr>
          <w:sz w:val="14"/>
          <w:szCs w:val="14"/>
        </w:rPr>
      </w:pPr>
      <w:r>
        <w:rPr>
          <w:sz w:val="14"/>
          <w:szCs w:val="14"/>
        </w:rPr>
        <w:t> </w:t>
      </w:r>
    </w:p>
    <w:p w14:paraId="67F1E0BD" w14:textId="77777777" w:rsidR="00496807" w:rsidRDefault="00496807" w:rsidP="00496807">
      <w:pPr>
        <w:ind w:firstLine="334"/>
        <w:jc w:val="both"/>
        <w:rPr>
          <w:rFonts w:ascii="Arial" w:hAnsi="Arial" w:cs="Arial"/>
          <w:color w:val="000000"/>
          <w:sz w:val="14"/>
          <w:szCs w:val="14"/>
        </w:rPr>
      </w:pPr>
      <w:r>
        <w:rPr>
          <w:rFonts w:ascii="Arial" w:hAnsi="Arial" w:cs="Arial"/>
          <w:color w:val="000000"/>
          <w:sz w:val="14"/>
          <w:szCs w:val="14"/>
        </w:rPr>
        <w:t> </w:t>
      </w:r>
    </w:p>
    <w:p w14:paraId="4547AD18" w14:textId="77777777" w:rsidR="00496807" w:rsidRDefault="00496807" w:rsidP="00496807">
      <w:pPr>
        <w:ind w:firstLine="334"/>
        <w:jc w:val="center"/>
        <w:rPr>
          <w:rFonts w:ascii="Arial" w:hAnsi="Arial" w:cs="Arial"/>
          <w:b/>
          <w:bCs/>
          <w:color w:val="000000"/>
          <w:sz w:val="32"/>
          <w:szCs w:val="32"/>
        </w:rPr>
      </w:pPr>
    </w:p>
    <w:p w14:paraId="69C843EA" w14:textId="77777777" w:rsidR="00496807" w:rsidRDefault="00496807" w:rsidP="00496807">
      <w:pPr>
        <w:ind w:firstLine="334"/>
        <w:jc w:val="center"/>
        <w:rPr>
          <w:rFonts w:ascii="Arial" w:hAnsi="Arial" w:cs="Arial"/>
          <w:b/>
          <w:bCs/>
          <w:color w:val="000000"/>
          <w:sz w:val="32"/>
          <w:szCs w:val="32"/>
        </w:rPr>
      </w:pPr>
    </w:p>
    <w:p w14:paraId="42E24BD0" w14:textId="77777777" w:rsidR="00496807" w:rsidRDefault="00496807" w:rsidP="00496807">
      <w:pPr>
        <w:ind w:firstLine="334"/>
        <w:jc w:val="center"/>
        <w:rPr>
          <w:rFonts w:ascii="Arial" w:hAnsi="Arial" w:cs="Arial"/>
          <w:b/>
          <w:bCs/>
          <w:color w:val="000000"/>
          <w:sz w:val="32"/>
          <w:szCs w:val="32"/>
        </w:rPr>
      </w:pPr>
    </w:p>
    <w:p w14:paraId="7E83424D" w14:textId="77777777" w:rsidR="00496807" w:rsidRDefault="00496807" w:rsidP="00496807">
      <w:pPr>
        <w:ind w:firstLine="334"/>
        <w:jc w:val="center"/>
        <w:rPr>
          <w:rFonts w:ascii="Arial" w:hAnsi="Arial" w:cs="Arial"/>
          <w:b/>
          <w:bCs/>
          <w:color w:val="000000"/>
          <w:sz w:val="32"/>
          <w:szCs w:val="32"/>
        </w:rPr>
      </w:pPr>
    </w:p>
    <w:p w14:paraId="0C9378B7" w14:textId="77777777" w:rsidR="00496807" w:rsidRDefault="00496807" w:rsidP="00496807">
      <w:pPr>
        <w:ind w:firstLine="334"/>
        <w:jc w:val="center"/>
        <w:rPr>
          <w:rFonts w:ascii="Arial" w:hAnsi="Arial" w:cs="Arial"/>
          <w:b/>
          <w:bCs/>
          <w:color w:val="000000"/>
          <w:sz w:val="32"/>
          <w:szCs w:val="32"/>
        </w:rPr>
      </w:pPr>
    </w:p>
    <w:p w14:paraId="108AB7F6" w14:textId="77777777" w:rsidR="00496807" w:rsidRDefault="00496807" w:rsidP="00496807">
      <w:pPr>
        <w:ind w:firstLine="334"/>
        <w:jc w:val="center"/>
        <w:rPr>
          <w:rFonts w:ascii="Arial" w:hAnsi="Arial" w:cs="Arial"/>
          <w:b/>
          <w:bCs/>
          <w:color w:val="000000"/>
          <w:sz w:val="32"/>
          <w:szCs w:val="32"/>
        </w:rPr>
      </w:pPr>
    </w:p>
    <w:p w14:paraId="34C003AD" w14:textId="77777777" w:rsidR="00496807" w:rsidRDefault="00496807" w:rsidP="00496807">
      <w:pPr>
        <w:ind w:firstLine="334"/>
        <w:jc w:val="center"/>
        <w:rPr>
          <w:rFonts w:ascii="Arial" w:hAnsi="Arial" w:cs="Arial"/>
          <w:b/>
          <w:bCs/>
          <w:color w:val="000000"/>
          <w:sz w:val="32"/>
          <w:szCs w:val="32"/>
        </w:rPr>
      </w:pPr>
    </w:p>
    <w:p w14:paraId="4559DD3D" w14:textId="77777777" w:rsidR="00496807" w:rsidRDefault="00496807" w:rsidP="00496807">
      <w:pPr>
        <w:ind w:firstLine="334"/>
        <w:jc w:val="center"/>
        <w:rPr>
          <w:rFonts w:ascii="Arial" w:hAnsi="Arial" w:cs="Arial"/>
          <w:b/>
          <w:bCs/>
          <w:color w:val="000000"/>
          <w:sz w:val="32"/>
          <w:szCs w:val="32"/>
        </w:rPr>
      </w:pPr>
    </w:p>
    <w:p w14:paraId="23893B63" w14:textId="77777777" w:rsidR="00496807" w:rsidRDefault="00496807" w:rsidP="00496807">
      <w:pPr>
        <w:spacing w:line="240" w:lineRule="exact"/>
        <w:ind w:firstLine="5954"/>
        <w:jc w:val="both"/>
        <w:rPr>
          <w:sz w:val="28"/>
          <w:szCs w:val="28"/>
        </w:rPr>
      </w:pPr>
    </w:p>
    <w:p w14:paraId="62B810B7" w14:textId="77777777" w:rsidR="00496807" w:rsidRDefault="00496807" w:rsidP="00496807">
      <w:pPr>
        <w:spacing w:line="240" w:lineRule="exact"/>
        <w:ind w:firstLine="5954"/>
        <w:jc w:val="both"/>
        <w:rPr>
          <w:sz w:val="28"/>
          <w:szCs w:val="28"/>
        </w:rPr>
      </w:pPr>
      <w:r>
        <w:rPr>
          <w:sz w:val="28"/>
          <w:szCs w:val="28"/>
        </w:rPr>
        <w:t xml:space="preserve">Приложение </w:t>
      </w:r>
    </w:p>
    <w:p w14:paraId="4A662ED2" w14:textId="77777777" w:rsidR="00496807" w:rsidRDefault="00496807" w:rsidP="00496807">
      <w:pPr>
        <w:tabs>
          <w:tab w:val="left" w:pos="993"/>
        </w:tabs>
        <w:spacing w:line="240" w:lineRule="exact"/>
        <w:ind w:left="5954"/>
        <w:jc w:val="both"/>
        <w:rPr>
          <w:sz w:val="28"/>
          <w:szCs w:val="28"/>
        </w:rPr>
      </w:pPr>
      <w:r>
        <w:rPr>
          <w:sz w:val="28"/>
          <w:szCs w:val="28"/>
        </w:rPr>
        <w:t>к решению Совета депутатов Крутологовского сельсовета</w:t>
      </w:r>
    </w:p>
    <w:p w14:paraId="4D1F0F2C" w14:textId="77777777" w:rsidR="00496807" w:rsidRDefault="00496807" w:rsidP="00496807">
      <w:pPr>
        <w:tabs>
          <w:tab w:val="left" w:pos="993"/>
        </w:tabs>
        <w:spacing w:line="240" w:lineRule="exact"/>
        <w:ind w:left="5954"/>
        <w:jc w:val="both"/>
        <w:rPr>
          <w:sz w:val="28"/>
          <w:szCs w:val="28"/>
        </w:rPr>
      </w:pPr>
      <w:r>
        <w:rPr>
          <w:sz w:val="28"/>
          <w:szCs w:val="28"/>
        </w:rPr>
        <w:t>Коченевского района__________________</w:t>
      </w:r>
    </w:p>
    <w:p w14:paraId="3B95DF81" w14:textId="77777777" w:rsidR="00496807" w:rsidRDefault="00496807" w:rsidP="00496807">
      <w:pPr>
        <w:spacing w:line="240" w:lineRule="exact"/>
        <w:ind w:firstLine="5954"/>
        <w:jc w:val="both"/>
        <w:rPr>
          <w:sz w:val="28"/>
          <w:szCs w:val="28"/>
        </w:rPr>
      </w:pPr>
      <w:r>
        <w:rPr>
          <w:sz w:val="28"/>
          <w:szCs w:val="28"/>
        </w:rPr>
        <w:t>Новосибирской области</w:t>
      </w:r>
    </w:p>
    <w:p w14:paraId="7FAC2D81" w14:textId="7A376D3D" w:rsidR="00496807" w:rsidRDefault="00496807" w:rsidP="00496807">
      <w:pPr>
        <w:pStyle w:val="a8"/>
        <w:spacing w:before="0" w:beforeAutospacing="0" w:after="0" w:afterAutospacing="0"/>
        <w:ind w:left="5954"/>
        <w:rPr>
          <w:rFonts w:ascii="Arial" w:hAnsi="Arial" w:cs="Arial"/>
          <w:b/>
          <w:bCs/>
          <w:color w:val="000000"/>
          <w:sz w:val="32"/>
          <w:szCs w:val="32"/>
        </w:rPr>
      </w:pPr>
      <w:r>
        <w:rPr>
          <w:sz w:val="28"/>
          <w:szCs w:val="28"/>
        </w:rPr>
        <w:t>от 2</w:t>
      </w:r>
      <w:r w:rsidR="0001308C">
        <w:rPr>
          <w:sz w:val="28"/>
          <w:szCs w:val="28"/>
        </w:rPr>
        <w:t>8</w:t>
      </w:r>
      <w:r>
        <w:rPr>
          <w:sz w:val="28"/>
          <w:szCs w:val="28"/>
        </w:rPr>
        <w:t>.09.2021 №32</w:t>
      </w:r>
    </w:p>
    <w:p w14:paraId="0B5A9F4F" w14:textId="77777777" w:rsidR="00496807" w:rsidRDefault="00496807" w:rsidP="00496807">
      <w:pPr>
        <w:ind w:firstLine="334"/>
        <w:jc w:val="both"/>
        <w:rPr>
          <w:rFonts w:ascii="Arial" w:hAnsi="Arial" w:cs="Arial"/>
          <w:color w:val="000000"/>
          <w:sz w:val="14"/>
          <w:szCs w:val="14"/>
        </w:rPr>
      </w:pPr>
      <w:r>
        <w:rPr>
          <w:rFonts w:ascii="Arial" w:hAnsi="Arial" w:cs="Arial"/>
          <w:color w:val="000000"/>
          <w:sz w:val="14"/>
          <w:szCs w:val="14"/>
        </w:rPr>
        <w:t> </w:t>
      </w:r>
    </w:p>
    <w:p w14:paraId="2E9E4D7A" w14:textId="77777777" w:rsidR="00496807" w:rsidRDefault="00496807" w:rsidP="00496807">
      <w:pPr>
        <w:ind w:firstLine="334"/>
        <w:jc w:val="center"/>
        <w:rPr>
          <w:color w:val="000000"/>
          <w:sz w:val="28"/>
          <w:szCs w:val="28"/>
        </w:rPr>
      </w:pPr>
      <w:r>
        <w:rPr>
          <w:b/>
          <w:bCs/>
          <w:color w:val="000000"/>
          <w:sz w:val="28"/>
          <w:szCs w:val="28"/>
        </w:rPr>
        <w:t>ПОРЯДОК</w:t>
      </w:r>
    </w:p>
    <w:p w14:paraId="0A0F0881" w14:textId="77777777" w:rsidR="00496807" w:rsidRDefault="00496807" w:rsidP="00496807">
      <w:pPr>
        <w:ind w:firstLine="334"/>
        <w:jc w:val="center"/>
        <w:rPr>
          <w:color w:val="000000"/>
          <w:sz w:val="28"/>
          <w:szCs w:val="28"/>
        </w:rPr>
      </w:pPr>
      <w:r>
        <w:rPr>
          <w:b/>
          <w:bCs/>
          <w:color w:val="000000"/>
          <w:sz w:val="28"/>
          <w:szCs w:val="28"/>
        </w:rPr>
        <w:t>определения части территории Крутологовского сельсовета Коченевского района Новосибирской области, на которой могут реализоваться инициативные проекты</w:t>
      </w:r>
    </w:p>
    <w:p w14:paraId="7DC605C4" w14:textId="77777777" w:rsidR="00496807" w:rsidRDefault="00496807" w:rsidP="00496807">
      <w:pPr>
        <w:ind w:firstLine="334"/>
        <w:jc w:val="both"/>
        <w:rPr>
          <w:color w:val="000000"/>
          <w:sz w:val="28"/>
          <w:szCs w:val="28"/>
        </w:rPr>
      </w:pPr>
      <w:r>
        <w:rPr>
          <w:color w:val="000000"/>
          <w:sz w:val="28"/>
          <w:szCs w:val="28"/>
        </w:rPr>
        <w:t> </w:t>
      </w:r>
    </w:p>
    <w:p w14:paraId="30D8264B" w14:textId="77777777" w:rsidR="00496807" w:rsidRDefault="00496807" w:rsidP="00496807">
      <w:pPr>
        <w:tabs>
          <w:tab w:val="left" w:pos="1418"/>
        </w:tabs>
        <w:ind w:firstLine="709"/>
        <w:rPr>
          <w:color w:val="000000"/>
          <w:sz w:val="28"/>
          <w:szCs w:val="28"/>
        </w:rPr>
      </w:pPr>
      <w:r>
        <w:rPr>
          <w:b/>
          <w:bCs/>
          <w:color w:val="000000"/>
          <w:sz w:val="28"/>
          <w:szCs w:val="28"/>
        </w:rPr>
        <w:t>1.</w:t>
      </w:r>
      <w:r>
        <w:rPr>
          <w:b/>
          <w:bCs/>
          <w:color w:val="000000"/>
          <w:sz w:val="28"/>
          <w:szCs w:val="28"/>
        </w:rPr>
        <w:tab/>
        <w:t>Общие положения</w:t>
      </w:r>
    </w:p>
    <w:p w14:paraId="6F41C8E9" w14:textId="77777777" w:rsidR="00496807" w:rsidRDefault="00496807" w:rsidP="00496807">
      <w:pPr>
        <w:tabs>
          <w:tab w:val="left" w:pos="1418"/>
        </w:tabs>
        <w:ind w:firstLine="709"/>
        <w:jc w:val="both"/>
        <w:rPr>
          <w:color w:val="000000"/>
          <w:sz w:val="28"/>
          <w:szCs w:val="28"/>
        </w:rPr>
      </w:pPr>
      <w:r>
        <w:rPr>
          <w:color w:val="000000"/>
          <w:sz w:val="28"/>
          <w:szCs w:val="28"/>
        </w:rPr>
        <w:t xml:space="preserve">1.1. </w:t>
      </w:r>
      <w:r>
        <w:rPr>
          <w:color w:val="000000"/>
          <w:sz w:val="28"/>
          <w:szCs w:val="28"/>
        </w:rPr>
        <w:tab/>
        <w:t>Настоящий порядок устанавливает процедуру части территории Крутологовского сельсовета Коченевского района Новосибирской области, на которой могут реализовываться инициативные проекты (далее также – часть территории).</w:t>
      </w:r>
    </w:p>
    <w:p w14:paraId="49C57F4A" w14:textId="77777777" w:rsidR="00496807" w:rsidRDefault="00496807" w:rsidP="00496807">
      <w:pPr>
        <w:tabs>
          <w:tab w:val="left" w:pos="1276"/>
          <w:tab w:val="left" w:pos="1418"/>
        </w:tabs>
        <w:ind w:firstLine="709"/>
        <w:jc w:val="both"/>
        <w:rPr>
          <w:color w:val="000000"/>
          <w:sz w:val="28"/>
          <w:szCs w:val="28"/>
        </w:rPr>
      </w:pPr>
      <w:r>
        <w:rPr>
          <w:color w:val="000000"/>
          <w:sz w:val="28"/>
          <w:szCs w:val="28"/>
        </w:rPr>
        <w:t xml:space="preserve">1.2. </w:t>
      </w:r>
      <w:r>
        <w:rPr>
          <w:color w:val="000000"/>
          <w:sz w:val="28"/>
          <w:szCs w:val="28"/>
        </w:rPr>
        <w:tab/>
      </w:r>
      <w:r>
        <w:rPr>
          <w:color w:val="000000"/>
          <w:sz w:val="28"/>
          <w:szCs w:val="28"/>
        </w:rPr>
        <w:tab/>
        <w:t>Часть территории, на которой могут реализовываться инициативные проекты, устанавливается администрацией Крутологовского сельсовета Коченевского района Новосибирской области.</w:t>
      </w:r>
    </w:p>
    <w:p w14:paraId="38B12269" w14:textId="77777777" w:rsidR="00496807" w:rsidRDefault="00496807" w:rsidP="00496807">
      <w:pPr>
        <w:tabs>
          <w:tab w:val="left" w:pos="1418"/>
        </w:tabs>
        <w:ind w:firstLine="709"/>
        <w:jc w:val="both"/>
        <w:rPr>
          <w:bCs/>
          <w:sz w:val="28"/>
          <w:szCs w:val="28"/>
        </w:rPr>
      </w:pPr>
      <w:r>
        <w:rPr>
          <w:color w:val="000000"/>
          <w:sz w:val="28"/>
          <w:szCs w:val="28"/>
        </w:rPr>
        <w:t xml:space="preserve">1.3. </w:t>
      </w:r>
      <w:r>
        <w:rPr>
          <w:color w:val="000000"/>
          <w:sz w:val="28"/>
          <w:szCs w:val="28"/>
        </w:rPr>
        <w:tab/>
        <w:t xml:space="preserve">С заявлением об определении части территории, на которой может реализовываться инициативный проект, вправе обратиться инициаторы инициативного проекта, </w:t>
      </w:r>
      <w:r>
        <w:rPr>
          <w:bCs/>
          <w:sz w:val="28"/>
          <w:szCs w:val="28"/>
        </w:rPr>
        <w:t>указанные в Федеральном законе от 06.10.2003 № 131-ФЗ «Об общих принципах организации местного самоуправления в Российской Федерации».</w:t>
      </w:r>
    </w:p>
    <w:p w14:paraId="7E81D887" w14:textId="77777777" w:rsidR="00496807" w:rsidRDefault="00496807" w:rsidP="00496807">
      <w:pPr>
        <w:tabs>
          <w:tab w:val="left" w:pos="1418"/>
        </w:tabs>
        <w:ind w:firstLine="709"/>
        <w:jc w:val="both"/>
        <w:rPr>
          <w:color w:val="000000"/>
          <w:sz w:val="28"/>
          <w:szCs w:val="28"/>
        </w:rPr>
      </w:pPr>
      <w:r>
        <w:rPr>
          <w:color w:val="000000"/>
          <w:sz w:val="28"/>
          <w:szCs w:val="28"/>
        </w:rPr>
        <w:t xml:space="preserve">1.4. </w:t>
      </w:r>
      <w:r>
        <w:rPr>
          <w:color w:val="000000"/>
          <w:sz w:val="28"/>
          <w:szCs w:val="28"/>
        </w:rPr>
        <w:tab/>
        <w:t>Инициативные проекты могут реализовываться в пределах следующих территорий проживания граждан:</w:t>
      </w:r>
    </w:p>
    <w:p w14:paraId="565CB0B2" w14:textId="77777777" w:rsidR="00496807" w:rsidRDefault="00496807" w:rsidP="00496807">
      <w:pPr>
        <w:tabs>
          <w:tab w:val="left" w:pos="1418"/>
        </w:tabs>
        <w:ind w:firstLine="709"/>
        <w:jc w:val="both"/>
        <w:rPr>
          <w:color w:val="000000"/>
          <w:sz w:val="28"/>
          <w:szCs w:val="28"/>
        </w:rPr>
      </w:pPr>
      <w:r>
        <w:rPr>
          <w:color w:val="000000"/>
          <w:sz w:val="28"/>
          <w:szCs w:val="28"/>
        </w:rPr>
        <w:t xml:space="preserve">1) </w:t>
      </w:r>
      <w:r>
        <w:rPr>
          <w:color w:val="000000"/>
          <w:sz w:val="28"/>
          <w:szCs w:val="28"/>
        </w:rPr>
        <w:tab/>
        <w:t>в границах территорий территориального общественного самоуправления;</w:t>
      </w:r>
    </w:p>
    <w:p w14:paraId="3CF38E08" w14:textId="77777777" w:rsidR="00496807" w:rsidRDefault="00496807" w:rsidP="00496807">
      <w:pPr>
        <w:tabs>
          <w:tab w:val="left" w:pos="1418"/>
        </w:tabs>
        <w:ind w:firstLine="709"/>
        <w:jc w:val="both"/>
        <w:rPr>
          <w:color w:val="000000"/>
          <w:sz w:val="28"/>
          <w:szCs w:val="28"/>
        </w:rPr>
      </w:pPr>
      <w:r>
        <w:rPr>
          <w:color w:val="000000"/>
          <w:sz w:val="28"/>
          <w:szCs w:val="28"/>
        </w:rPr>
        <w:t xml:space="preserve">2) </w:t>
      </w:r>
      <w:r>
        <w:rPr>
          <w:color w:val="000000"/>
          <w:sz w:val="28"/>
          <w:szCs w:val="28"/>
        </w:rPr>
        <w:tab/>
        <w:t>группы жилых домов;</w:t>
      </w:r>
    </w:p>
    <w:p w14:paraId="669C9BED" w14:textId="77777777" w:rsidR="00496807" w:rsidRDefault="00496807" w:rsidP="00496807">
      <w:pPr>
        <w:tabs>
          <w:tab w:val="left" w:pos="1418"/>
        </w:tabs>
        <w:ind w:firstLine="709"/>
        <w:jc w:val="both"/>
        <w:rPr>
          <w:color w:val="000000"/>
          <w:sz w:val="28"/>
          <w:szCs w:val="28"/>
        </w:rPr>
      </w:pPr>
      <w:r>
        <w:rPr>
          <w:color w:val="000000"/>
          <w:sz w:val="28"/>
          <w:szCs w:val="28"/>
        </w:rPr>
        <w:t xml:space="preserve">3) </w:t>
      </w:r>
      <w:r>
        <w:rPr>
          <w:color w:val="000000"/>
          <w:sz w:val="28"/>
          <w:szCs w:val="28"/>
        </w:rPr>
        <w:tab/>
        <w:t>жилого микрорайона;</w:t>
      </w:r>
    </w:p>
    <w:p w14:paraId="2116B6D4" w14:textId="77777777" w:rsidR="00496807" w:rsidRDefault="00496807" w:rsidP="00496807">
      <w:pPr>
        <w:tabs>
          <w:tab w:val="left" w:pos="1418"/>
        </w:tabs>
        <w:ind w:firstLine="709"/>
        <w:jc w:val="both"/>
        <w:rPr>
          <w:color w:val="000000"/>
          <w:sz w:val="28"/>
          <w:szCs w:val="28"/>
        </w:rPr>
      </w:pPr>
      <w:r>
        <w:rPr>
          <w:color w:val="000000"/>
          <w:sz w:val="28"/>
          <w:szCs w:val="28"/>
        </w:rPr>
        <w:t xml:space="preserve">4) </w:t>
      </w:r>
      <w:r>
        <w:rPr>
          <w:color w:val="000000"/>
          <w:sz w:val="28"/>
          <w:szCs w:val="28"/>
        </w:rPr>
        <w:tab/>
        <w:t>сельского населенного пункта, не являющегося поселением;</w:t>
      </w:r>
    </w:p>
    <w:p w14:paraId="7F70B3C9" w14:textId="77777777" w:rsidR="00496807" w:rsidRDefault="00496807" w:rsidP="00496807">
      <w:pPr>
        <w:tabs>
          <w:tab w:val="left" w:pos="1418"/>
        </w:tabs>
        <w:ind w:firstLine="709"/>
        <w:jc w:val="both"/>
        <w:rPr>
          <w:color w:val="000000"/>
          <w:sz w:val="28"/>
          <w:szCs w:val="28"/>
        </w:rPr>
      </w:pPr>
      <w:r>
        <w:rPr>
          <w:color w:val="000000"/>
          <w:sz w:val="28"/>
          <w:szCs w:val="28"/>
        </w:rPr>
        <w:t xml:space="preserve">5) </w:t>
      </w:r>
      <w:r>
        <w:rPr>
          <w:color w:val="000000"/>
          <w:sz w:val="28"/>
          <w:szCs w:val="28"/>
        </w:rPr>
        <w:tab/>
        <w:t>иных территорий проживания граждан.</w:t>
      </w:r>
    </w:p>
    <w:p w14:paraId="21AE1EE2" w14:textId="77777777" w:rsidR="00496807" w:rsidRDefault="00496807" w:rsidP="00496807">
      <w:pPr>
        <w:tabs>
          <w:tab w:val="left" w:pos="1418"/>
        </w:tabs>
        <w:ind w:firstLine="709"/>
        <w:rPr>
          <w:color w:val="000000"/>
          <w:sz w:val="28"/>
          <w:szCs w:val="28"/>
        </w:rPr>
      </w:pPr>
      <w:r>
        <w:rPr>
          <w:b/>
          <w:bCs/>
          <w:color w:val="000000"/>
          <w:sz w:val="28"/>
          <w:szCs w:val="28"/>
        </w:rPr>
        <w:t xml:space="preserve">2. </w:t>
      </w:r>
      <w:r>
        <w:rPr>
          <w:b/>
          <w:bCs/>
          <w:color w:val="000000"/>
          <w:sz w:val="28"/>
          <w:szCs w:val="28"/>
        </w:rPr>
        <w:tab/>
        <w:t>Порядок внесения и рассмотрения заявления об определении территории, на которой может реализовываться инициативный проект</w:t>
      </w:r>
    </w:p>
    <w:p w14:paraId="2FE37721" w14:textId="77777777" w:rsidR="00496807" w:rsidRDefault="00496807" w:rsidP="00496807">
      <w:pPr>
        <w:tabs>
          <w:tab w:val="left" w:pos="1418"/>
        </w:tabs>
        <w:ind w:firstLine="709"/>
        <w:jc w:val="both"/>
        <w:rPr>
          <w:color w:val="000000"/>
          <w:sz w:val="28"/>
          <w:szCs w:val="28"/>
        </w:rPr>
      </w:pPr>
      <w:r>
        <w:rPr>
          <w:color w:val="000000"/>
          <w:sz w:val="28"/>
          <w:szCs w:val="28"/>
        </w:rPr>
        <w:t xml:space="preserve">2.1. </w:t>
      </w:r>
      <w:r>
        <w:rPr>
          <w:color w:val="000000"/>
          <w:sz w:val="28"/>
          <w:szCs w:val="28"/>
        </w:rPr>
        <w:tab/>
        <w:t>Для установления части территории, на которой могут реализовываться инициативные проекты, инициатор проекта обращается в администрацию Крутологовского сельсовета Коченевского района Новосибирской области с заявлением об определении части территории, на которой планирует реализовывать инициативный проект с описанием ее границ.</w:t>
      </w:r>
    </w:p>
    <w:p w14:paraId="445DFB37" w14:textId="77777777" w:rsidR="00496807" w:rsidRDefault="00496807" w:rsidP="00496807">
      <w:pPr>
        <w:tabs>
          <w:tab w:val="left" w:pos="1418"/>
        </w:tabs>
        <w:ind w:firstLine="709"/>
        <w:jc w:val="both"/>
        <w:rPr>
          <w:color w:val="000000"/>
          <w:sz w:val="28"/>
          <w:szCs w:val="28"/>
        </w:rPr>
      </w:pPr>
      <w:r>
        <w:rPr>
          <w:color w:val="000000"/>
          <w:sz w:val="28"/>
          <w:szCs w:val="28"/>
        </w:rPr>
        <w:lastRenderedPageBreak/>
        <w:t xml:space="preserve">2.2. </w:t>
      </w:r>
      <w:r>
        <w:rPr>
          <w:color w:val="000000"/>
          <w:sz w:val="28"/>
          <w:szCs w:val="28"/>
        </w:rPr>
        <w:tab/>
        <w:t>Заявление об определении части территории, на которой планируется реализовывать инициативный проект, подписывается инициаторами проекта.</w:t>
      </w:r>
    </w:p>
    <w:p w14:paraId="647B38BB" w14:textId="77777777" w:rsidR="00496807" w:rsidRDefault="00496807" w:rsidP="00496807">
      <w:pPr>
        <w:tabs>
          <w:tab w:val="left" w:pos="1418"/>
        </w:tabs>
        <w:ind w:firstLine="709"/>
        <w:jc w:val="both"/>
        <w:rPr>
          <w:color w:val="000000"/>
          <w:sz w:val="28"/>
          <w:szCs w:val="28"/>
        </w:rPr>
      </w:pPr>
      <w:r>
        <w:rPr>
          <w:color w:val="000000"/>
          <w:sz w:val="28"/>
          <w:szCs w:val="28"/>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14:paraId="663C5046" w14:textId="77777777" w:rsidR="00496807" w:rsidRDefault="00496807" w:rsidP="00496807">
      <w:pPr>
        <w:tabs>
          <w:tab w:val="left" w:pos="1418"/>
        </w:tabs>
        <w:ind w:firstLine="709"/>
        <w:jc w:val="both"/>
        <w:rPr>
          <w:color w:val="000000"/>
          <w:sz w:val="28"/>
          <w:szCs w:val="28"/>
        </w:rPr>
      </w:pPr>
      <w:r>
        <w:rPr>
          <w:color w:val="000000"/>
          <w:sz w:val="28"/>
          <w:szCs w:val="28"/>
        </w:rPr>
        <w:t xml:space="preserve">2.3. </w:t>
      </w:r>
      <w:r>
        <w:rPr>
          <w:color w:val="000000"/>
          <w:sz w:val="28"/>
          <w:szCs w:val="28"/>
        </w:rPr>
        <w:tab/>
        <w:t>К заявлению инициатор проекта прилагает следующие документы:</w:t>
      </w:r>
    </w:p>
    <w:p w14:paraId="32E06E50" w14:textId="77777777" w:rsidR="00496807" w:rsidRDefault="00496807" w:rsidP="00496807">
      <w:pPr>
        <w:tabs>
          <w:tab w:val="left" w:pos="1418"/>
        </w:tabs>
        <w:ind w:firstLine="709"/>
        <w:jc w:val="both"/>
        <w:rPr>
          <w:color w:val="000000"/>
          <w:sz w:val="28"/>
          <w:szCs w:val="28"/>
        </w:rPr>
      </w:pPr>
      <w:r>
        <w:rPr>
          <w:color w:val="000000"/>
          <w:sz w:val="28"/>
          <w:szCs w:val="28"/>
        </w:rPr>
        <w:t xml:space="preserve">1) </w:t>
      </w:r>
      <w:r>
        <w:rPr>
          <w:color w:val="000000"/>
          <w:sz w:val="28"/>
          <w:szCs w:val="28"/>
        </w:rPr>
        <w:tab/>
        <w:t>краткое описание инициативного проекта;</w:t>
      </w:r>
    </w:p>
    <w:p w14:paraId="66F4C794" w14:textId="77777777" w:rsidR="00496807" w:rsidRDefault="00496807" w:rsidP="00496807">
      <w:pPr>
        <w:tabs>
          <w:tab w:val="left" w:pos="1418"/>
        </w:tabs>
        <w:ind w:firstLine="709"/>
        <w:jc w:val="both"/>
        <w:rPr>
          <w:color w:val="000000"/>
          <w:sz w:val="28"/>
          <w:szCs w:val="28"/>
        </w:rPr>
      </w:pPr>
      <w:r>
        <w:rPr>
          <w:color w:val="000000"/>
          <w:sz w:val="28"/>
          <w:szCs w:val="28"/>
        </w:rPr>
        <w:t xml:space="preserve">2) </w:t>
      </w:r>
      <w:r>
        <w:rPr>
          <w:color w:val="000000"/>
          <w:sz w:val="28"/>
          <w:szCs w:val="28"/>
        </w:rPr>
        <w:tab/>
        <w:t>копию протокола собрания инициативной группы о принятии решения о внесении в администрацию Крутологовского сельсовета Коченевского района Новосибирской области инициативного проекта и определении территории, на которой предлагается его реализация.</w:t>
      </w:r>
    </w:p>
    <w:p w14:paraId="579974C5" w14:textId="77777777" w:rsidR="00496807" w:rsidRDefault="00496807" w:rsidP="00496807">
      <w:pPr>
        <w:tabs>
          <w:tab w:val="left" w:pos="1418"/>
        </w:tabs>
        <w:ind w:firstLine="709"/>
        <w:jc w:val="both"/>
        <w:rPr>
          <w:color w:val="000000"/>
          <w:sz w:val="28"/>
          <w:szCs w:val="28"/>
        </w:rPr>
      </w:pPr>
      <w:r>
        <w:rPr>
          <w:color w:val="000000"/>
          <w:sz w:val="28"/>
          <w:szCs w:val="28"/>
        </w:rPr>
        <w:t xml:space="preserve">2.4. </w:t>
      </w:r>
      <w:r>
        <w:rPr>
          <w:color w:val="000000"/>
          <w:sz w:val="28"/>
          <w:szCs w:val="28"/>
        </w:rPr>
        <w:tab/>
        <w:t>Администрация Крутологовского сельсовета Коченевского района Новосибирской области в течение 15 календарных дней со дня поступления заявления принимает решение:</w:t>
      </w:r>
    </w:p>
    <w:p w14:paraId="35219B02" w14:textId="77777777" w:rsidR="00496807" w:rsidRDefault="00496807" w:rsidP="00496807">
      <w:pPr>
        <w:tabs>
          <w:tab w:val="left" w:pos="1418"/>
        </w:tabs>
        <w:ind w:firstLine="709"/>
        <w:jc w:val="both"/>
        <w:rPr>
          <w:color w:val="000000"/>
          <w:sz w:val="28"/>
          <w:szCs w:val="28"/>
        </w:rPr>
      </w:pPr>
      <w:r>
        <w:rPr>
          <w:color w:val="000000"/>
          <w:sz w:val="28"/>
          <w:szCs w:val="28"/>
        </w:rPr>
        <w:t xml:space="preserve">1) </w:t>
      </w:r>
      <w:r>
        <w:rPr>
          <w:color w:val="000000"/>
          <w:sz w:val="28"/>
          <w:szCs w:val="28"/>
        </w:rPr>
        <w:tab/>
        <w:t>об определении границ части территории, на которой планируется реализовывать инициативный проект;</w:t>
      </w:r>
    </w:p>
    <w:p w14:paraId="654475B7" w14:textId="77777777" w:rsidR="00496807" w:rsidRDefault="00496807" w:rsidP="00496807">
      <w:pPr>
        <w:tabs>
          <w:tab w:val="left" w:pos="1418"/>
        </w:tabs>
        <w:ind w:firstLine="709"/>
        <w:jc w:val="both"/>
        <w:rPr>
          <w:color w:val="000000"/>
          <w:sz w:val="28"/>
          <w:szCs w:val="28"/>
        </w:rPr>
      </w:pPr>
      <w:r>
        <w:rPr>
          <w:color w:val="000000"/>
          <w:sz w:val="28"/>
          <w:szCs w:val="28"/>
        </w:rPr>
        <w:t xml:space="preserve">2) </w:t>
      </w:r>
      <w:r>
        <w:rPr>
          <w:color w:val="000000"/>
          <w:sz w:val="28"/>
          <w:szCs w:val="28"/>
        </w:rPr>
        <w:tab/>
        <w:t>об отказе в определении границ части территории, на которой планируется реализовывать инициативный проект.</w:t>
      </w:r>
    </w:p>
    <w:p w14:paraId="0E64CD18" w14:textId="77777777" w:rsidR="00496807" w:rsidRDefault="00496807" w:rsidP="00496807">
      <w:pPr>
        <w:tabs>
          <w:tab w:val="left" w:pos="1418"/>
        </w:tabs>
        <w:ind w:firstLine="709"/>
        <w:jc w:val="both"/>
        <w:rPr>
          <w:color w:val="000000"/>
          <w:sz w:val="28"/>
          <w:szCs w:val="28"/>
        </w:rPr>
      </w:pPr>
      <w:r>
        <w:rPr>
          <w:color w:val="000000"/>
          <w:sz w:val="28"/>
          <w:szCs w:val="28"/>
        </w:rPr>
        <w:t xml:space="preserve">2.5. </w:t>
      </w:r>
      <w:r>
        <w:rPr>
          <w:color w:val="000000"/>
          <w:sz w:val="28"/>
          <w:szCs w:val="28"/>
        </w:rPr>
        <w:tab/>
        <w:t>Решение об отказе в определении границ части территории, на которой предлагается реализовывать инициативный проект, принимается в следующих случаях:</w:t>
      </w:r>
    </w:p>
    <w:p w14:paraId="4C1CBC81" w14:textId="77777777" w:rsidR="00496807" w:rsidRDefault="00496807" w:rsidP="00496807">
      <w:pPr>
        <w:tabs>
          <w:tab w:val="left" w:pos="1418"/>
        </w:tabs>
        <w:ind w:firstLine="709"/>
        <w:jc w:val="both"/>
        <w:rPr>
          <w:color w:val="000000"/>
          <w:sz w:val="28"/>
          <w:szCs w:val="28"/>
        </w:rPr>
      </w:pPr>
      <w:r>
        <w:rPr>
          <w:color w:val="000000"/>
          <w:sz w:val="28"/>
          <w:szCs w:val="28"/>
        </w:rPr>
        <w:t xml:space="preserve">1) </w:t>
      </w:r>
      <w:r>
        <w:rPr>
          <w:color w:val="000000"/>
          <w:sz w:val="28"/>
          <w:szCs w:val="28"/>
        </w:rPr>
        <w:tab/>
        <w:t>территория выходит за пределы территории Крутологовского сельсовета Коченевского района Новосибирской области;</w:t>
      </w:r>
    </w:p>
    <w:p w14:paraId="05786FD7" w14:textId="77777777" w:rsidR="00496807" w:rsidRDefault="00496807" w:rsidP="00496807">
      <w:pPr>
        <w:tabs>
          <w:tab w:val="left" w:pos="1418"/>
        </w:tabs>
        <w:ind w:firstLine="709"/>
        <w:jc w:val="both"/>
        <w:rPr>
          <w:color w:val="000000"/>
          <w:sz w:val="28"/>
          <w:szCs w:val="28"/>
        </w:rPr>
      </w:pPr>
      <w:r>
        <w:rPr>
          <w:color w:val="000000"/>
          <w:sz w:val="28"/>
          <w:szCs w:val="28"/>
        </w:rPr>
        <w:t xml:space="preserve">2) </w:t>
      </w:r>
      <w:r>
        <w:rPr>
          <w:color w:val="000000"/>
          <w:sz w:val="28"/>
          <w:szCs w:val="28"/>
        </w:rPr>
        <w:tab/>
        <w:t>запрашиваемая территория закреплена в установленном порядке за иными пользователями или находится в собственности;</w:t>
      </w:r>
    </w:p>
    <w:p w14:paraId="78674FD0" w14:textId="77777777" w:rsidR="00496807" w:rsidRDefault="00496807" w:rsidP="00496807">
      <w:pPr>
        <w:tabs>
          <w:tab w:val="left" w:pos="1418"/>
        </w:tabs>
        <w:ind w:firstLine="709"/>
        <w:jc w:val="both"/>
        <w:rPr>
          <w:color w:val="000000"/>
          <w:sz w:val="28"/>
          <w:szCs w:val="28"/>
        </w:rPr>
      </w:pPr>
      <w:r>
        <w:rPr>
          <w:color w:val="000000"/>
          <w:sz w:val="28"/>
          <w:szCs w:val="28"/>
        </w:rPr>
        <w:t xml:space="preserve">3) </w:t>
      </w:r>
      <w:r>
        <w:rPr>
          <w:color w:val="000000"/>
          <w:sz w:val="28"/>
          <w:szCs w:val="28"/>
        </w:rPr>
        <w:tab/>
        <w:t>в границах запрашиваемой территории реализуется иной инициативный проект;</w:t>
      </w:r>
    </w:p>
    <w:p w14:paraId="2E6DCE0F" w14:textId="77777777" w:rsidR="00496807" w:rsidRDefault="00496807" w:rsidP="00496807">
      <w:pPr>
        <w:tabs>
          <w:tab w:val="left" w:pos="1418"/>
        </w:tabs>
        <w:ind w:firstLine="709"/>
        <w:jc w:val="both"/>
        <w:rPr>
          <w:color w:val="000000"/>
          <w:sz w:val="28"/>
          <w:szCs w:val="28"/>
        </w:rPr>
      </w:pPr>
      <w:r>
        <w:rPr>
          <w:color w:val="000000"/>
          <w:sz w:val="28"/>
          <w:szCs w:val="28"/>
        </w:rPr>
        <w:t xml:space="preserve">4) </w:t>
      </w:r>
      <w:r>
        <w:rPr>
          <w:color w:val="000000"/>
          <w:sz w:val="28"/>
          <w:szCs w:val="28"/>
        </w:rPr>
        <w:tab/>
        <w:t>виды разрешенного использования земельного участка на запрашиваемой территории не соответствует целям инициативного проекта;</w:t>
      </w:r>
    </w:p>
    <w:p w14:paraId="4586D3B7" w14:textId="77777777" w:rsidR="00496807" w:rsidRDefault="00496807" w:rsidP="00496807">
      <w:pPr>
        <w:tabs>
          <w:tab w:val="left" w:pos="1418"/>
        </w:tabs>
        <w:ind w:firstLine="709"/>
        <w:jc w:val="both"/>
        <w:rPr>
          <w:color w:val="000000"/>
          <w:sz w:val="28"/>
          <w:szCs w:val="28"/>
        </w:rPr>
      </w:pPr>
      <w:r>
        <w:rPr>
          <w:color w:val="000000"/>
          <w:sz w:val="28"/>
          <w:szCs w:val="28"/>
        </w:rPr>
        <w:t xml:space="preserve">5) </w:t>
      </w:r>
      <w:r>
        <w:rPr>
          <w:color w:val="000000"/>
          <w:sz w:val="28"/>
          <w:szCs w:val="28"/>
        </w:rPr>
        <w:tab/>
        <w:t xml:space="preserve">реализация инициативного проекта на запрашиваемой территории противоречит нормам </w:t>
      </w:r>
      <w:r>
        <w:rPr>
          <w:sz w:val="28"/>
          <w:szCs w:val="28"/>
        </w:rPr>
        <w:t>федерального законодательства, законодательства Новосибирской области, муниципальных правовых актов, либо регионального, либо муниципального законодательства.</w:t>
      </w:r>
    </w:p>
    <w:p w14:paraId="6074EB25" w14:textId="77777777" w:rsidR="00496807" w:rsidRDefault="00496807" w:rsidP="00496807">
      <w:pPr>
        <w:tabs>
          <w:tab w:val="left" w:pos="1418"/>
        </w:tabs>
        <w:ind w:firstLine="709"/>
        <w:jc w:val="both"/>
        <w:rPr>
          <w:color w:val="000000"/>
          <w:sz w:val="28"/>
          <w:szCs w:val="28"/>
        </w:rPr>
      </w:pPr>
      <w:r>
        <w:rPr>
          <w:color w:val="000000"/>
          <w:sz w:val="28"/>
          <w:szCs w:val="28"/>
        </w:rPr>
        <w:t xml:space="preserve">2.6. </w:t>
      </w:r>
      <w:r>
        <w:rPr>
          <w:color w:val="000000"/>
          <w:sz w:val="28"/>
          <w:szCs w:val="28"/>
        </w:rPr>
        <w:tab/>
        <w:t>О принятом решении инициатору проекта сообщается в письменном виде с обоснованием (в случае отказа) принятого решения в течение 3 дней с момента принятия соответствующего решения.</w:t>
      </w:r>
    </w:p>
    <w:p w14:paraId="006DD837" w14:textId="77777777" w:rsidR="00496807" w:rsidRDefault="00496807" w:rsidP="00496807">
      <w:pPr>
        <w:tabs>
          <w:tab w:val="left" w:pos="1418"/>
        </w:tabs>
        <w:ind w:firstLine="709"/>
        <w:jc w:val="both"/>
        <w:rPr>
          <w:color w:val="000000"/>
          <w:sz w:val="28"/>
          <w:szCs w:val="28"/>
        </w:rPr>
      </w:pPr>
      <w:r>
        <w:rPr>
          <w:color w:val="000000"/>
          <w:sz w:val="28"/>
          <w:szCs w:val="28"/>
        </w:rPr>
        <w:t xml:space="preserve">2.7. </w:t>
      </w:r>
      <w:r>
        <w:rPr>
          <w:color w:val="000000"/>
          <w:sz w:val="28"/>
          <w:szCs w:val="28"/>
        </w:rPr>
        <w:tab/>
        <w:t>В случае принятия решения, предусмотренного пунктом 2.5 настоящего Порядка,  администрация Крутологовского сельсовета Коченевского района Новосибирской области вправе предложить инициаторам проекта иную территорию для реализации инициативного проекта.</w:t>
      </w:r>
    </w:p>
    <w:p w14:paraId="110C6D6E" w14:textId="77777777" w:rsidR="00496807" w:rsidRDefault="00496807" w:rsidP="00496807">
      <w:pPr>
        <w:tabs>
          <w:tab w:val="left" w:pos="1418"/>
        </w:tabs>
        <w:ind w:firstLine="709"/>
        <w:jc w:val="both"/>
        <w:rPr>
          <w:color w:val="000000"/>
          <w:sz w:val="28"/>
          <w:szCs w:val="28"/>
        </w:rPr>
      </w:pPr>
      <w:r>
        <w:rPr>
          <w:color w:val="000000"/>
          <w:sz w:val="28"/>
          <w:szCs w:val="28"/>
        </w:rPr>
        <w:t xml:space="preserve">2.8. </w:t>
      </w:r>
      <w:r>
        <w:rPr>
          <w:color w:val="000000"/>
          <w:sz w:val="28"/>
          <w:szCs w:val="28"/>
        </w:rPr>
        <w:tab/>
        <w:t xml:space="preserve">Отказ в определении запрашиваемой для реализации инициативного проекта территории, не является препятствием к повторному </w:t>
      </w:r>
      <w:r>
        <w:rPr>
          <w:color w:val="000000"/>
          <w:sz w:val="28"/>
          <w:szCs w:val="28"/>
        </w:rPr>
        <w:lastRenderedPageBreak/>
        <w:t>представлению документов для определения указанной территории, при условии устранения препятствий, послуживших основанием для принятия соответствующего решения.</w:t>
      </w:r>
    </w:p>
    <w:p w14:paraId="24CED853" w14:textId="77777777" w:rsidR="00496807" w:rsidRDefault="00496807" w:rsidP="00496807">
      <w:pPr>
        <w:rPr>
          <w:rFonts w:eastAsia="Calibri"/>
          <w:sz w:val="28"/>
          <w:szCs w:val="28"/>
        </w:rPr>
      </w:pPr>
    </w:p>
    <w:p w14:paraId="7111D339" w14:textId="5609771A" w:rsidR="00496807" w:rsidRDefault="00496807"/>
    <w:p w14:paraId="442AF231" w14:textId="3E9A2229" w:rsidR="000375BB" w:rsidRDefault="000375BB"/>
    <w:p w14:paraId="3A1D4900" w14:textId="10865121" w:rsidR="000375BB" w:rsidRDefault="000375BB"/>
    <w:p w14:paraId="0BE32773" w14:textId="246D0CB1" w:rsidR="000375BB" w:rsidRDefault="000375BB"/>
    <w:p w14:paraId="068CB8B2" w14:textId="5F9648B3" w:rsidR="000375BB" w:rsidRDefault="000375BB"/>
    <w:p w14:paraId="236FD22C" w14:textId="13DE9EFB" w:rsidR="000375BB" w:rsidRDefault="000375BB"/>
    <w:p w14:paraId="5E85B11D" w14:textId="49E88CA3" w:rsidR="000375BB" w:rsidRDefault="000375BB"/>
    <w:p w14:paraId="796820A7" w14:textId="2AB9A5E6" w:rsidR="000375BB" w:rsidRDefault="000375BB"/>
    <w:p w14:paraId="2F1E2C84" w14:textId="339E9421" w:rsidR="000375BB" w:rsidRDefault="000375BB"/>
    <w:p w14:paraId="65A57719" w14:textId="17D6F45E" w:rsidR="000375BB" w:rsidRDefault="000375BB"/>
    <w:p w14:paraId="2C697E69" w14:textId="662347D3" w:rsidR="000375BB" w:rsidRDefault="000375BB"/>
    <w:p w14:paraId="72876701" w14:textId="4F878D25" w:rsidR="000375BB" w:rsidRDefault="000375BB"/>
    <w:p w14:paraId="1E3EA0FB" w14:textId="63B27D2C" w:rsidR="000375BB" w:rsidRDefault="000375BB"/>
    <w:p w14:paraId="5178DF78" w14:textId="2521DA4F" w:rsidR="000375BB" w:rsidRDefault="000375BB"/>
    <w:p w14:paraId="1EC0C8C4" w14:textId="64E2C64A" w:rsidR="000375BB" w:rsidRDefault="000375BB"/>
    <w:p w14:paraId="6ADE02D6" w14:textId="621FB28B" w:rsidR="000375BB" w:rsidRDefault="000375BB"/>
    <w:p w14:paraId="7511606D" w14:textId="36AD1EF3" w:rsidR="000375BB" w:rsidRDefault="000375BB"/>
    <w:p w14:paraId="2A8912BE" w14:textId="67A0BAEB" w:rsidR="000375BB" w:rsidRDefault="000375BB"/>
    <w:p w14:paraId="1C2FB68B" w14:textId="6D7ABEEC" w:rsidR="000375BB" w:rsidRDefault="000375BB"/>
    <w:p w14:paraId="18FB4811" w14:textId="7B08700A" w:rsidR="000375BB" w:rsidRDefault="000375BB"/>
    <w:p w14:paraId="0DBF34DC" w14:textId="7B5B8DE5" w:rsidR="000375BB" w:rsidRDefault="000375BB"/>
    <w:p w14:paraId="025F9051" w14:textId="27302C4C" w:rsidR="000375BB" w:rsidRDefault="000375BB"/>
    <w:p w14:paraId="7E203447" w14:textId="34828260" w:rsidR="000375BB" w:rsidRDefault="000375BB"/>
    <w:p w14:paraId="0DD07D03" w14:textId="1258914B" w:rsidR="000375BB" w:rsidRDefault="000375BB"/>
    <w:p w14:paraId="6ACA9C5F" w14:textId="79DDD634" w:rsidR="000375BB" w:rsidRDefault="000375BB"/>
    <w:p w14:paraId="4E6F8618" w14:textId="277834A4" w:rsidR="000375BB" w:rsidRDefault="000375BB"/>
    <w:p w14:paraId="49883CF6" w14:textId="0A978ADA" w:rsidR="000375BB" w:rsidRDefault="000375BB"/>
    <w:p w14:paraId="72B68CBB" w14:textId="6041E355" w:rsidR="000375BB" w:rsidRDefault="000375BB"/>
    <w:p w14:paraId="5ABB2864" w14:textId="59096F79" w:rsidR="000375BB" w:rsidRDefault="000375BB"/>
    <w:p w14:paraId="5A066B6B" w14:textId="4353C861" w:rsidR="000375BB" w:rsidRDefault="000375BB"/>
    <w:p w14:paraId="003B0949" w14:textId="73DFD30A" w:rsidR="000375BB" w:rsidRDefault="000375BB"/>
    <w:p w14:paraId="6CB01633" w14:textId="3A509C96" w:rsidR="000375BB" w:rsidRDefault="000375BB"/>
    <w:p w14:paraId="4193FC49" w14:textId="65425588" w:rsidR="000375BB" w:rsidRDefault="000375BB"/>
    <w:p w14:paraId="3CD83A84" w14:textId="4E49BA4F" w:rsidR="000375BB" w:rsidRDefault="000375BB"/>
    <w:p w14:paraId="7D7D592A" w14:textId="4CD292BF" w:rsidR="000375BB" w:rsidRDefault="000375BB"/>
    <w:p w14:paraId="45549835" w14:textId="595FF588" w:rsidR="000375BB" w:rsidRDefault="000375BB"/>
    <w:p w14:paraId="515B38CC" w14:textId="339ED482" w:rsidR="000375BB" w:rsidRDefault="000375BB"/>
    <w:p w14:paraId="6F4B565E" w14:textId="383D3781" w:rsidR="000375BB" w:rsidRDefault="000375BB"/>
    <w:p w14:paraId="1F87244F" w14:textId="1E88B960" w:rsidR="000375BB" w:rsidRDefault="000375BB"/>
    <w:p w14:paraId="7E3C6712" w14:textId="6E4B1D84" w:rsidR="000375BB" w:rsidRDefault="000375BB"/>
    <w:p w14:paraId="52B83415" w14:textId="7FB2EF74" w:rsidR="000375BB" w:rsidRDefault="000375BB"/>
    <w:p w14:paraId="0E992F94" w14:textId="25C2ECC0" w:rsidR="000375BB" w:rsidRDefault="000375BB"/>
    <w:p w14:paraId="42014D21" w14:textId="46F8BA7D" w:rsidR="000375BB" w:rsidRDefault="000375BB"/>
    <w:p w14:paraId="4F171C89" w14:textId="44AE866A" w:rsidR="000375BB" w:rsidRDefault="000375BB"/>
    <w:p w14:paraId="766777C2" w14:textId="7A6A32DA" w:rsidR="000375BB" w:rsidRDefault="000375BB"/>
    <w:p w14:paraId="572DCC41" w14:textId="1301CB95" w:rsidR="000375BB" w:rsidRDefault="000375BB"/>
    <w:p w14:paraId="46EBD12B" w14:textId="5FC447BE" w:rsidR="000375BB" w:rsidRDefault="000375BB"/>
    <w:p w14:paraId="08013E29" w14:textId="32BA6138" w:rsidR="000375BB" w:rsidRDefault="000375BB"/>
    <w:p w14:paraId="23F2E6F3" w14:textId="77777777" w:rsidR="000375BB" w:rsidRDefault="000375BB" w:rsidP="000375BB">
      <w:pPr>
        <w:tabs>
          <w:tab w:val="left" w:pos="1200"/>
        </w:tabs>
        <w:jc w:val="center"/>
        <w:rPr>
          <w:rFonts w:eastAsia="Calibri"/>
        </w:rPr>
      </w:pPr>
      <w:r>
        <w:rPr>
          <w:rFonts w:eastAsia="Calibri"/>
        </w:rPr>
        <w:lastRenderedPageBreak/>
        <w:t>СПИСОК</w:t>
      </w:r>
    </w:p>
    <w:p w14:paraId="3892B56B" w14:textId="41F511F1" w:rsidR="000375BB" w:rsidRDefault="000375BB" w:rsidP="000375BB">
      <w:pPr>
        <w:tabs>
          <w:tab w:val="left" w:pos="1200"/>
        </w:tabs>
        <w:jc w:val="center"/>
        <w:rPr>
          <w:rFonts w:eastAsia="Calibri"/>
        </w:rPr>
      </w:pPr>
      <w:r>
        <w:rPr>
          <w:rFonts w:eastAsia="Calibri"/>
        </w:rPr>
        <w:t>депутатов, присутствующих на де</w:t>
      </w:r>
      <w:r>
        <w:rPr>
          <w:rFonts w:eastAsia="Calibri"/>
        </w:rPr>
        <w:t>сятой</w:t>
      </w:r>
      <w:r>
        <w:rPr>
          <w:rFonts w:eastAsia="Calibri"/>
        </w:rPr>
        <w:t xml:space="preserve"> сессии</w:t>
      </w:r>
    </w:p>
    <w:p w14:paraId="6F46AC19" w14:textId="77777777" w:rsidR="000375BB" w:rsidRDefault="000375BB" w:rsidP="000375BB">
      <w:pPr>
        <w:tabs>
          <w:tab w:val="left" w:pos="1200"/>
        </w:tabs>
        <w:rPr>
          <w:rFonts w:eastAsia="Calibri"/>
        </w:rPr>
      </w:pPr>
    </w:p>
    <w:p w14:paraId="0545404F" w14:textId="77777777" w:rsidR="000375BB" w:rsidRDefault="000375BB" w:rsidP="000375BB">
      <w:pPr>
        <w:tabs>
          <w:tab w:val="left" w:pos="1200"/>
        </w:tabs>
        <w:rPr>
          <w:rFonts w:eastAsia="Calibri"/>
        </w:rPr>
      </w:pPr>
    </w:p>
    <w:p w14:paraId="4CC0C8AD" w14:textId="77777777" w:rsidR="000375BB" w:rsidRDefault="000375BB" w:rsidP="000375BB">
      <w:pPr>
        <w:numPr>
          <w:ilvl w:val="0"/>
          <w:numId w:val="3"/>
        </w:numPr>
        <w:tabs>
          <w:tab w:val="left" w:pos="1200"/>
        </w:tabs>
        <w:rPr>
          <w:rFonts w:eastAsia="Calibri"/>
        </w:rPr>
      </w:pPr>
      <w:r>
        <w:rPr>
          <w:rFonts w:eastAsia="Calibri"/>
        </w:rPr>
        <w:t xml:space="preserve">Белавцев Виктор Иванович      -      депутат Совета депутатов </w:t>
      </w:r>
    </w:p>
    <w:p w14:paraId="1ADF749C" w14:textId="77777777" w:rsidR="000375BB" w:rsidRDefault="000375BB" w:rsidP="000375BB">
      <w:pPr>
        <w:numPr>
          <w:ilvl w:val="0"/>
          <w:numId w:val="3"/>
        </w:numPr>
        <w:tabs>
          <w:tab w:val="left" w:pos="1200"/>
        </w:tabs>
        <w:rPr>
          <w:rFonts w:eastAsia="Calibri"/>
        </w:rPr>
      </w:pPr>
      <w:r>
        <w:rPr>
          <w:rFonts w:eastAsia="Calibri"/>
        </w:rPr>
        <w:t>Мыльников Виктор Михайлович                               -«-«-</w:t>
      </w:r>
    </w:p>
    <w:p w14:paraId="09893D65" w14:textId="77777777" w:rsidR="000375BB" w:rsidRDefault="000375BB" w:rsidP="000375BB">
      <w:pPr>
        <w:numPr>
          <w:ilvl w:val="0"/>
          <w:numId w:val="3"/>
        </w:numPr>
        <w:tabs>
          <w:tab w:val="left" w:pos="1200"/>
        </w:tabs>
        <w:rPr>
          <w:rFonts w:eastAsia="Calibri"/>
        </w:rPr>
      </w:pPr>
      <w:r>
        <w:rPr>
          <w:rFonts w:eastAsia="Calibri"/>
        </w:rPr>
        <w:t>Калинкин Алексей Николаевич                                  -«-«-</w:t>
      </w:r>
    </w:p>
    <w:p w14:paraId="7105126C" w14:textId="77777777" w:rsidR="000375BB" w:rsidRDefault="000375BB" w:rsidP="000375BB">
      <w:pPr>
        <w:numPr>
          <w:ilvl w:val="0"/>
          <w:numId w:val="3"/>
        </w:numPr>
        <w:tabs>
          <w:tab w:val="left" w:pos="1200"/>
        </w:tabs>
        <w:rPr>
          <w:rFonts w:eastAsia="Calibri"/>
        </w:rPr>
      </w:pPr>
      <w:r>
        <w:rPr>
          <w:rFonts w:eastAsia="Calibri"/>
        </w:rPr>
        <w:t>Путенкова Светлана Анатольевна                              -«-«-</w:t>
      </w:r>
    </w:p>
    <w:p w14:paraId="6AA0A50E" w14:textId="77777777" w:rsidR="000375BB" w:rsidRDefault="000375BB" w:rsidP="000375BB">
      <w:pPr>
        <w:numPr>
          <w:ilvl w:val="0"/>
          <w:numId w:val="3"/>
        </w:numPr>
        <w:tabs>
          <w:tab w:val="left" w:pos="1200"/>
        </w:tabs>
        <w:rPr>
          <w:rFonts w:eastAsia="Calibri"/>
        </w:rPr>
      </w:pPr>
      <w:r>
        <w:rPr>
          <w:rFonts w:eastAsia="Calibri"/>
        </w:rPr>
        <w:t>Семечков Алексей Сергеевич                                     -«-«-</w:t>
      </w:r>
    </w:p>
    <w:p w14:paraId="2FE8F29D" w14:textId="77777777" w:rsidR="000375BB" w:rsidRDefault="000375BB" w:rsidP="000375BB">
      <w:pPr>
        <w:numPr>
          <w:ilvl w:val="0"/>
          <w:numId w:val="3"/>
        </w:numPr>
        <w:tabs>
          <w:tab w:val="left" w:pos="1200"/>
        </w:tabs>
        <w:rPr>
          <w:rFonts w:eastAsia="Calibri"/>
        </w:rPr>
      </w:pPr>
      <w:r>
        <w:rPr>
          <w:rFonts w:eastAsia="Calibri"/>
        </w:rPr>
        <w:t>Зайцева Зоя Васильевна                                              -«-«-</w:t>
      </w:r>
    </w:p>
    <w:p w14:paraId="16B0336D" w14:textId="77777777" w:rsidR="000375BB" w:rsidRDefault="000375BB" w:rsidP="000375BB">
      <w:pPr>
        <w:numPr>
          <w:ilvl w:val="0"/>
          <w:numId w:val="3"/>
        </w:numPr>
        <w:tabs>
          <w:tab w:val="left" w:pos="1200"/>
        </w:tabs>
        <w:rPr>
          <w:rFonts w:eastAsia="Calibri"/>
        </w:rPr>
      </w:pPr>
      <w:r>
        <w:rPr>
          <w:rFonts w:eastAsia="Calibri"/>
        </w:rPr>
        <w:t>Кунци Ирина Васильевна                                            -«-«-</w:t>
      </w:r>
    </w:p>
    <w:p w14:paraId="00B18D88" w14:textId="77777777" w:rsidR="000375BB" w:rsidRDefault="000375BB" w:rsidP="000375BB">
      <w:pPr>
        <w:pStyle w:val="af0"/>
        <w:numPr>
          <w:ilvl w:val="0"/>
          <w:numId w:val="3"/>
        </w:numPr>
        <w:rPr>
          <w:rFonts w:eastAsia="Calibri"/>
        </w:rPr>
      </w:pPr>
      <w:r>
        <w:rPr>
          <w:rFonts w:eastAsia="Calibri"/>
        </w:rPr>
        <w:t>Симанков Евгений Андреевич                                    -«-«-</w:t>
      </w:r>
    </w:p>
    <w:p w14:paraId="368F3EF9" w14:textId="77777777" w:rsidR="000375BB" w:rsidRDefault="000375BB" w:rsidP="000375BB">
      <w:pPr>
        <w:rPr>
          <w:rFonts w:eastAsia="Calibri"/>
        </w:rPr>
      </w:pPr>
    </w:p>
    <w:p w14:paraId="306FA283" w14:textId="77777777" w:rsidR="000375BB" w:rsidRDefault="000375BB" w:rsidP="000375BB">
      <w:pPr>
        <w:rPr>
          <w:rFonts w:eastAsia="Calibri"/>
        </w:rPr>
      </w:pPr>
    </w:p>
    <w:p w14:paraId="45BA488B" w14:textId="77777777" w:rsidR="000375BB" w:rsidRDefault="000375BB" w:rsidP="000375BB">
      <w:pPr>
        <w:rPr>
          <w:rFonts w:eastAsia="Calibri"/>
        </w:rPr>
      </w:pPr>
    </w:p>
    <w:p w14:paraId="167DC4E1" w14:textId="77777777" w:rsidR="000375BB" w:rsidRDefault="000375BB" w:rsidP="000375BB">
      <w:pPr>
        <w:rPr>
          <w:rFonts w:eastAsia="Calibri"/>
        </w:rPr>
      </w:pPr>
    </w:p>
    <w:p w14:paraId="71F6B10B" w14:textId="77777777" w:rsidR="000375BB" w:rsidRDefault="000375BB" w:rsidP="000375BB">
      <w:pPr>
        <w:rPr>
          <w:rFonts w:eastAsia="Calibri"/>
        </w:rPr>
      </w:pPr>
    </w:p>
    <w:p w14:paraId="1FF2F3E0" w14:textId="77777777" w:rsidR="000375BB" w:rsidRDefault="000375BB" w:rsidP="000375BB">
      <w:pPr>
        <w:rPr>
          <w:rFonts w:eastAsia="Calibri"/>
        </w:rPr>
      </w:pPr>
    </w:p>
    <w:p w14:paraId="46829C09" w14:textId="77777777" w:rsidR="000375BB" w:rsidRDefault="000375BB" w:rsidP="000375BB">
      <w:pPr>
        <w:jc w:val="center"/>
        <w:rPr>
          <w:rFonts w:eastAsia="Calibri"/>
        </w:rPr>
      </w:pPr>
      <w:r>
        <w:rPr>
          <w:rFonts w:eastAsia="Calibri"/>
        </w:rPr>
        <w:t>СПИСОК</w:t>
      </w:r>
    </w:p>
    <w:p w14:paraId="1BA8DFEF" w14:textId="6E61FF1C" w:rsidR="000375BB" w:rsidRDefault="000375BB" w:rsidP="000375BB">
      <w:pPr>
        <w:jc w:val="center"/>
        <w:rPr>
          <w:rFonts w:eastAsia="Calibri"/>
        </w:rPr>
      </w:pPr>
      <w:r>
        <w:rPr>
          <w:rFonts w:eastAsia="Calibri"/>
        </w:rPr>
        <w:t>лиц, приглашенных на де</w:t>
      </w:r>
      <w:r>
        <w:rPr>
          <w:rFonts w:eastAsia="Calibri"/>
        </w:rPr>
        <w:t>сятую</w:t>
      </w:r>
      <w:r>
        <w:rPr>
          <w:rFonts w:eastAsia="Calibri"/>
        </w:rPr>
        <w:t xml:space="preserve"> сессию</w:t>
      </w:r>
    </w:p>
    <w:p w14:paraId="38A3A56C" w14:textId="77777777" w:rsidR="000375BB" w:rsidRDefault="000375BB" w:rsidP="000375BB">
      <w:pPr>
        <w:rPr>
          <w:rFonts w:eastAsia="Calibri"/>
        </w:rPr>
      </w:pPr>
    </w:p>
    <w:p w14:paraId="790DF2A7" w14:textId="77777777" w:rsidR="000375BB" w:rsidRDefault="000375BB" w:rsidP="000375BB">
      <w:pPr>
        <w:rPr>
          <w:rFonts w:eastAsia="Calibri"/>
        </w:rPr>
      </w:pPr>
    </w:p>
    <w:p w14:paraId="2722E961" w14:textId="77777777" w:rsidR="000375BB" w:rsidRDefault="000375BB" w:rsidP="000375BB">
      <w:pPr>
        <w:numPr>
          <w:ilvl w:val="0"/>
          <w:numId w:val="4"/>
        </w:numPr>
        <w:rPr>
          <w:rFonts w:eastAsia="Calibri"/>
        </w:rPr>
      </w:pPr>
      <w:r>
        <w:rPr>
          <w:rFonts w:eastAsia="Calibri"/>
        </w:rPr>
        <w:t>Иванова Светлана Михайловна – Глава Крутологовского сельсовета;</w:t>
      </w:r>
    </w:p>
    <w:p w14:paraId="015FF9B2" w14:textId="77777777" w:rsidR="000375BB" w:rsidRDefault="000375BB" w:rsidP="000375BB">
      <w:pPr>
        <w:numPr>
          <w:ilvl w:val="0"/>
          <w:numId w:val="4"/>
        </w:numPr>
        <w:rPr>
          <w:rFonts w:eastAsia="Calibri"/>
        </w:rPr>
      </w:pPr>
      <w:r>
        <w:rPr>
          <w:rFonts w:eastAsia="Calibri"/>
        </w:rPr>
        <w:t>Позднякова Анастасия Владимировна – специалист администрации.</w:t>
      </w:r>
    </w:p>
    <w:p w14:paraId="272C332A" w14:textId="77777777" w:rsidR="000375BB" w:rsidRDefault="000375BB"/>
    <w:sectPr w:rsidR="00037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6066"/>
    <w:multiLevelType w:val="hybridMultilevel"/>
    <w:tmpl w:val="1CEAC54E"/>
    <w:lvl w:ilvl="0" w:tplc="49F834B2">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15:restartNumberingAfterBreak="0">
    <w:nsid w:val="277C0CAF"/>
    <w:multiLevelType w:val="hybridMultilevel"/>
    <w:tmpl w:val="B0541BEE"/>
    <w:lvl w:ilvl="0" w:tplc="0419000F">
      <w:start w:val="1"/>
      <w:numFmt w:val="decimal"/>
      <w:lvlText w:val="%1."/>
      <w:lvlJc w:val="left"/>
      <w:pPr>
        <w:tabs>
          <w:tab w:val="num" w:pos="720"/>
        </w:tabs>
        <w:ind w:left="720" w:hanging="360"/>
      </w:pPr>
    </w:lvl>
    <w:lvl w:ilvl="1" w:tplc="EB523ED6">
      <w:start w:val="1"/>
      <w:numFmt w:val="decimal"/>
      <w:lvlText w:val="%2)"/>
      <w:lvlJc w:val="left"/>
      <w:pPr>
        <w:tabs>
          <w:tab w:val="num" w:pos="1494"/>
        </w:tabs>
        <w:ind w:left="1494"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6B87770"/>
    <w:multiLevelType w:val="hybridMultilevel"/>
    <w:tmpl w:val="D03E562C"/>
    <w:lvl w:ilvl="0" w:tplc="0336A92E">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58"/>
    <w:rsid w:val="0001308C"/>
    <w:rsid w:val="000375BB"/>
    <w:rsid w:val="00113071"/>
    <w:rsid w:val="00321BB6"/>
    <w:rsid w:val="00346128"/>
    <w:rsid w:val="003C7062"/>
    <w:rsid w:val="00494461"/>
    <w:rsid w:val="00496807"/>
    <w:rsid w:val="007D398A"/>
    <w:rsid w:val="007F2322"/>
    <w:rsid w:val="00813B6E"/>
    <w:rsid w:val="008232BA"/>
    <w:rsid w:val="00964870"/>
    <w:rsid w:val="009D7355"/>
    <w:rsid w:val="00BA6844"/>
    <w:rsid w:val="00F76C04"/>
    <w:rsid w:val="00FE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CF18"/>
  <w15:chartTrackingRefBased/>
  <w15:docId w15:val="{C293B243-0986-4B70-8794-C3DAF339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8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1BB6"/>
    <w:pPr>
      <w:keepNext/>
      <w:jc w:val="center"/>
      <w:outlineLvl w:val="0"/>
    </w:pPr>
    <w:rPr>
      <w:b/>
      <w:bCs/>
      <w:sz w:val="28"/>
      <w:szCs w:val="28"/>
    </w:rPr>
  </w:style>
  <w:style w:type="paragraph" w:styleId="3">
    <w:name w:val="heading 3"/>
    <w:basedOn w:val="a"/>
    <w:next w:val="a"/>
    <w:link w:val="30"/>
    <w:qFormat/>
    <w:rsid w:val="00321BB6"/>
    <w:pPr>
      <w:keepNext/>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BB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321BB6"/>
    <w:rPr>
      <w:rFonts w:ascii="Times New Roman" w:eastAsia="Times New Roman" w:hAnsi="Times New Roman" w:cs="Times New Roman"/>
      <w:b/>
      <w:bCs/>
      <w:sz w:val="28"/>
      <w:szCs w:val="28"/>
      <w:lang w:eastAsia="ru-RU"/>
    </w:rPr>
  </w:style>
  <w:style w:type="paragraph" w:styleId="a3">
    <w:name w:val="No Spacing"/>
    <w:qFormat/>
    <w:rsid w:val="00321BB6"/>
    <w:pPr>
      <w:suppressAutoHyphens/>
      <w:spacing w:after="0" w:line="240" w:lineRule="auto"/>
    </w:pPr>
    <w:rPr>
      <w:rFonts w:ascii="Calibri" w:eastAsia="Calibri" w:hAnsi="Calibri" w:cs="Calibri"/>
      <w:lang w:eastAsia="ar-SA"/>
    </w:rPr>
  </w:style>
  <w:style w:type="paragraph" w:styleId="a4">
    <w:name w:val="Body Text"/>
    <w:basedOn w:val="a"/>
    <w:link w:val="a5"/>
    <w:rsid w:val="00321BB6"/>
    <w:pPr>
      <w:jc w:val="both"/>
    </w:pPr>
    <w:rPr>
      <w:sz w:val="28"/>
      <w:szCs w:val="28"/>
    </w:rPr>
  </w:style>
  <w:style w:type="character" w:customStyle="1" w:styleId="a5">
    <w:name w:val="Основной текст Знак"/>
    <w:basedOn w:val="a0"/>
    <w:link w:val="a4"/>
    <w:rsid w:val="00321BB6"/>
    <w:rPr>
      <w:rFonts w:ascii="Times New Roman" w:eastAsia="Times New Roman" w:hAnsi="Times New Roman" w:cs="Times New Roman"/>
      <w:sz w:val="28"/>
      <w:szCs w:val="28"/>
      <w:lang w:eastAsia="ru-RU"/>
    </w:rPr>
  </w:style>
  <w:style w:type="table" w:styleId="a6">
    <w:name w:val="Table Grid"/>
    <w:basedOn w:val="a1"/>
    <w:rsid w:val="00321B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semiHidden/>
    <w:unhideWhenUsed/>
    <w:rsid w:val="00496807"/>
    <w:rPr>
      <w:color w:val="0000FF"/>
      <w:u w:val="single"/>
    </w:rPr>
  </w:style>
  <w:style w:type="paragraph" w:styleId="a8">
    <w:name w:val="Normal (Web)"/>
    <w:basedOn w:val="a"/>
    <w:uiPriority w:val="99"/>
    <w:semiHidden/>
    <w:unhideWhenUsed/>
    <w:rsid w:val="00496807"/>
    <w:pPr>
      <w:spacing w:before="100" w:beforeAutospacing="1" w:after="100" w:afterAutospacing="1"/>
    </w:pPr>
  </w:style>
  <w:style w:type="paragraph" w:customStyle="1" w:styleId="msonormal0">
    <w:name w:val="msonormal"/>
    <w:basedOn w:val="a"/>
    <w:rsid w:val="0001308C"/>
    <w:pPr>
      <w:spacing w:before="100" w:beforeAutospacing="1" w:after="100" w:afterAutospacing="1"/>
    </w:pPr>
  </w:style>
  <w:style w:type="paragraph" w:styleId="a9">
    <w:name w:val="header"/>
    <w:basedOn w:val="a"/>
    <w:link w:val="aa"/>
    <w:semiHidden/>
    <w:unhideWhenUsed/>
    <w:rsid w:val="0001308C"/>
    <w:pPr>
      <w:tabs>
        <w:tab w:val="center" w:pos="4677"/>
        <w:tab w:val="right" w:pos="9355"/>
      </w:tabs>
    </w:pPr>
  </w:style>
  <w:style w:type="character" w:customStyle="1" w:styleId="aa">
    <w:name w:val="Верхний колонтитул Знак"/>
    <w:basedOn w:val="a0"/>
    <w:link w:val="a9"/>
    <w:semiHidden/>
    <w:rsid w:val="0001308C"/>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c"/>
    <w:semiHidden/>
    <w:rsid w:val="0001308C"/>
    <w:rPr>
      <w:rFonts w:ascii="Times New Roman" w:eastAsia="Times New Roman" w:hAnsi="Times New Roman" w:cs="Times New Roman"/>
      <w:sz w:val="24"/>
      <w:szCs w:val="24"/>
      <w:lang w:eastAsia="ru-RU"/>
    </w:rPr>
  </w:style>
  <w:style w:type="paragraph" w:styleId="ac">
    <w:name w:val="footer"/>
    <w:basedOn w:val="a"/>
    <w:link w:val="ab"/>
    <w:semiHidden/>
    <w:unhideWhenUsed/>
    <w:rsid w:val="0001308C"/>
    <w:pPr>
      <w:tabs>
        <w:tab w:val="center" w:pos="4677"/>
        <w:tab w:val="right" w:pos="9355"/>
      </w:tabs>
    </w:pPr>
  </w:style>
  <w:style w:type="character" w:customStyle="1" w:styleId="31">
    <w:name w:val="Основной текст 3 Знак"/>
    <w:basedOn w:val="a0"/>
    <w:link w:val="32"/>
    <w:semiHidden/>
    <w:rsid w:val="0001308C"/>
    <w:rPr>
      <w:rFonts w:ascii="Times New Roman" w:eastAsia="Times New Roman" w:hAnsi="Times New Roman" w:cs="Times New Roman"/>
      <w:sz w:val="24"/>
      <w:szCs w:val="24"/>
      <w:lang w:eastAsia="ru-RU"/>
    </w:rPr>
  </w:style>
  <w:style w:type="paragraph" w:styleId="32">
    <w:name w:val="Body Text 3"/>
    <w:basedOn w:val="a"/>
    <w:link w:val="31"/>
    <w:semiHidden/>
    <w:unhideWhenUsed/>
    <w:rsid w:val="0001308C"/>
    <w:pPr>
      <w:jc w:val="both"/>
    </w:pPr>
  </w:style>
  <w:style w:type="character" w:customStyle="1" w:styleId="2">
    <w:name w:val="Основной текст с отступом 2 Знак"/>
    <w:basedOn w:val="a0"/>
    <w:link w:val="20"/>
    <w:semiHidden/>
    <w:rsid w:val="0001308C"/>
    <w:rPr>
      <w:rFonts w:ascii="Times New Roman" w:eastAsia="Times New Roman" w:hAnsi="Times New Roman" w:cs="Times New Roman"/>
      <w:sz w:val="24"/>
      <w:szCs w:val="24"/>
      <w:lang w:eastAsia="ru-RU"/>
    </w:rPr>
  </w:style>
  <w:style w:type="paragraph" w:styleId="20">
    <w:name w:val="Body Text Indent 2"/>
    <w:basedOn w:val="a"/>
    <w:link w:val="2"/>
    <w:semiHidden/>
    <w:unhideWhenUsed/>
    <w:rsid w:val="0001308C"/>
    <w:pPr>
      <w:spacing w:after="120" w:line="480" w:lineRule="auto"/>
      <w:ind w:left="283"/>
    </w:pPr>
  </w:style>
  <w:style w:type="character" w:customStyle="1" w:styleId="33">
    <w:name w:val="Основной текст с отступом 3 Знак"/>
    <w:basedOn w:val="a0"/>
    <w:link w:val="34"/>
    <w:semiHidden/>
    <w:rsid w:val="0001308C"/>
    <w:rPr>
      <w:rFonts w:ascii="Times New Roman" w:eastAsia="Times New Roman" w:hAnsi="Times New Roman" w:cs="Times New Roman"/>
      <w:sz w:val="16"/>
      <w:szCs w:val="16"/>
      <w:lang w:eastAsia="ru-RU"/>
    </w:rPr>
  </w:style>
  <w:style w:type="paragraph" w:styleId="34">
    <w:name w:val="Body Text Indent 3"/>
    <w:basedOn w:val="a"/>
    <w:link w:val="33"/>
    <w:semiHidden/>
    <w:unhideWhenUsed/>
    <w:rsid w:val="0001308C"/>
    <w:pPr>
      <w:spacing w:after="120"/>
      <w:ind w:left="283"/>
    </w:pPr>
    <w:rPr>
      <w:sz w:val="16"/>
      <w:szCs w:val="16"/>
    </w:rPr>
  </w:style>
  <w:style w:type="character" w:customStyle="1" w:styleId="ad">
    <w:name w:val="Текст выноски Знак"/>
    <w:basedOn w:val="a0"/>
    <w:link w:val="ae"/>
    <w:semiHidden/>
    <w:rsid w:val="0001308C"/>
    <w:rPr>
      <w:rFonts w:ascii="Tahoma" w:eastAsia="Times New Roman" w:hAnsi="Tahoma" w:cs="Tahoma"/>
      <w:sz w:val="16"/>
      <w:szCs w:val="16"/>
      <w:lang w:eastAsia="ru-RU"/>
    </w:rPr>
  </w:style>
  <w:style w:type="paragraph" w:styleId="ae">
    <w:name w:val="Balloon Text"/>
    <w:basedOn w:val="a"/>
    <w:link w:val="ad"/>
    <w:semiHidden/>
    <w:unhideWhenUsed/>
    <w:rsid w:val="0001308C"/>
    <w:rPr>
      <w:rFonts w:ascii="Tahoma" w:hAnsi="Tahoma" w:cs="Tahoma"/>
      <w:sz w:val="16"/>
      <w:szCs w:val="16"/>
    </w:rPr>
  </w:style>
  <w:style w:type="paragraph" w:customStyle="1" w:styleId="ConsPlusNonformat">
    <w:name w:val="ConsPlusNonformat"/>
    <w:rsid w:val="000130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Знак"/>
    <w:basedOn w:val="a"/>
    <w:rsid w:val="0001308C"/>
    <w:pPr>
      <w:widowControl w:val="0"/>
      <w:adjustRightInd w:val="0"/>
      <w:spacing w:after="160" w:line="240" w:lineRule="exact"/>
      <w:jc w:val="right"/>
    </w:pPr>
    <w:rPr>
      <w:sz w:val="20"/>
      <w:szCs w:val="20"/>
      <w:lang w:val="en-GB" w:eastAsia="en-US"/>
    </w:rPr>
  </w:style>
  <w:style w:type="paragraph" w:customStyle="1" w:styleId="p9">
    <w:name w:val="p9"/>
    <w:basedOn w:val="a"/>
    <w:rsid w:val="0001308C"/>
    <w:pPr>
      <w:spacing w:before="100" w:beforeAutospacing="1" w:after="100" w:afterAutospacing="1"/>
    </w:pPr>
  </w:style>
  <w:style w:type="paragraph" w:customStyle="1" w:styleId="ConsPlusNormal">
    <w:name w:val="ConsPlusNormal"/>
    <w:rsid w:val="0001308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01308C"/>
  </w:style>
  <w:style w:type="character" w:customStyle="1" w:styleId="blk1">
    <w:name w:val="blk1"/>
    <w:rsid w:val="0001308C"/>
    <w:rPr>
      <w:vanish w:val="0"/>
      <w:webHidden w:val="0"/>
      <w:specVanish w:val="0"/>
    </w:rPr>
  </w:style>
  <w:style w:type="paragraph" w:styleId="af0">
    <w:name w:val="List Paragraph"/>
    <w:basedOn w:val="a"/>
    <w:uiPriority w:val="34"/>
    <w:qFormat/>
    <w:rsid w:val="00037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68077">
      <w:bodyDiv w:val="1"/>
      <w:marLeft w:val="0"/>
      <w:marRight w:val="0"/>
      <w:marTop w:val="0"/>
      <w:marBottom w:val="0"/>
      <w:divBdr>
        <w:top w:val="none" w:sz="0" w:space="0" w:color="auto"/>
        <w:left w:val="none" w:sz="0" w:space="0" w:color="auto"/>
        <w:bottom w:val="none" w:sz="0" w:space="0" w:color="auto"/>
        <w:right w:val="none" w:sz="0" w:space="0" w:color="auto"/>
      </w:divBdr>
    </w:div>
    <w:div w:id="1107383773">
      <w:bodyDiv w:val="1"/>
      <w:marLeft w:val="0"/>
      <w:marRight w:val="0"/>
      <w:marTop w:val="0"/>
      <w:marBottom w:val="0"/>
      <w:divBdr>
        <w:top w:val="none" w:sz="0" w:space="0" w:color="auto"/>
        <w:left w:val="none" w:sz="0" w:space="0" w:color="auto"/>
        <w:bottom w:val="none" w:sz="0" w:space="0" w:color="auto"/>
        <w:right w:val="none" w:sz="0" w:space="0" w:color="auto"/>
      </w:divBdr>
    </w:div>
    <w:div w:id="1122383159">
      <w:bodyDiv w:val="1"/>
      <w:marLeft w:val="0"/>
      <w:marRight w:val="0"/>
      <w:marTop w:val="0"/>
      <w:marBottom w:val="0"/>
      <w:divBdr>
        <w:top w:val="none" w:sz="0" w:space="0" w:color="auto"/>
        <w:left w:val="none" w:sz="0" w:space="0" w:color="auto"/>
        <w:bottom w:val="none" w:sz="0" w:space="0" w:color="auto"/>
        <w:right w:val="none" w:sz="0" w:space="0" w:color="auto"/>
      </w:divBdr>
    </w:div>
    <w:div w:id="1280258476">
      <w:bodyDiv w:val="1"/>
      <w:marLeft w:val="0"/>
      <w:marRight w:val="0"/>
      <w:marTop w:val="0"/>
      <w:marBottom w:val="0"/>
      <w:divBdr>
        <w:top w:val="none" w:sz="0" w:space="0" w:color="auto"/>
        <w:left w:val="none" w:sz="0" w:space="0" w:color="auto"/>
        <w:bottom w:val="none" w:sz="0" w:space="0" w:color="auto"/>
        <w:right w:val="none" w:sz="0" w:space="0" w:color="auto"/>
      </w:divBdr>
    </w:div>
    <w:div w:id="1708720685">
      <w:bodyDiv w:val="1"/>
      <w:marLeft w:val="0"/>
      <w:marRight w:val="0"/>
      <w:marTop w:val="0"/>
      <w:marBottom w:val="0"/>
      <w:divBdr>
        <w:top w:val="none" w:sz="0" w:space="0" w:color="auto"/>
        <w:left w:val="none" w:sz="0" w:space="0" w:color="auto"/>
        <w:bottom w:val="none" w:sz="0" w:space="0" w:color="auto"/>
        <w:right w:val="none" w:sz="0" w:space="0" w:color="auto"/>
      </w:divBdr>
    </w:div>
    <w:div w:id="17363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pravo-search.minjust.ru:8080/bigs/showDocument.html?id=96E20C02-1B12-465A-B64C-24AA92270007" TargetMode="External"/><Relationship Id="rId3" Type="http://schemas.openxmlformats.org/officeDocument/2006/relationships/settings" Target="settings.xml"/><Relationship Id="rId7" Type="http://schemas.openxmlformats.org/officeDocument/2006/relationships/hyperlink" Target="http://pravo-search.minjust.ru:8080/bigs/showDocument.html?id=96E20C02-1B12-465A-B64C-24AA92270007" TargetMode="External"/><Relationship Id="rId12" Type="http://schemas.openxmlformats.org/officeDocument/2006/relationships/hyperlink" Target="http://pravo-search.minjust.ru:8080/bigs/showDocument.html?id=8F21B21C-A408-42C4-B9FE-A939B863C84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9C4A6AC4A5395C8037EFECD9395C764C1EB6D1ACB6E9E04984F4D213ADDCB988E525E7F2A9E2929B87C9C3D5CDIEW3C" TargetMode="Externa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hyperlink" Target="consultantplus://offline/ref=9C4A6AC4A5395C8037EFECD9395C764C1EB8D1AEB7E1E04984F4D213ADDCB988E525E7F2A9E2929B87C9C3D5CDIEW3C" TargetMode="External"/><Relationship Id="rId15" Type="http://schemas.openxmlformats.org/officeDocument/2006/relationships/fontTable" Target="fontTable.xml"/><Relationship Id="rId10" Type="http://schemas.openxmlformats.org/officeDocument/2006/relationships/hyperlink" Target="http://pravo-search.minjust.ru:8080/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36</Pages>
  <Words>11887</Words>
  <Characters>67762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dc:creator>
  <cp:keywords/>
  <dc:description/>
  <cp:lastModifiedBy>Бук</cp:lastModifiedBy>
  <cp:revision>8</cp:revision>
  <cp:lastPrinted>2021-10-01T04:21:00Z</cp:lastPrinted>
  <dcterms:created xsi:type="dcterms:W3CDTF">2021-09-27T02:53:00Z</dcterms:created>
  <dcterms:modified xsi:type="dcterms:W3CDTF">2021-10-06T03:00:00Z</dcterms:modified>
</cp:coreProperties>
</file>