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1F" w:rsidRPr="0088390A" w:rsidRDefault="00E7651F" w:rsidP="00E7651F">
      <w:pPr>
        <w:jc w:val="center"/>
        <w:rPr>
          <w:b/>
          <w:sz w:val="28"/>
          <w:szCs w:val="28"/>
        </w:rPr>
      </w:pPr>
      <w:r w:rsidRPr="0088390A">
        <w:rPr>
          <w:b/>
          <w:sz w:val="28"/>
          <w:szCs w:val="28"/>
        </w:rPr>
        <w:t>АДМИНИСТРАЦИЯ  КРУТОЛОГОВСКОГО СЕЛЬСОВЕТА</w:t>
      </w:r>
    </w:p>
    <w:p w:rsidR="00E7651F" w:rsidRPr="0088390A" w:rsidRDefault="00E7651F" w:rsidP="00E7651F">
      <w:pPr>
        <w:keepNext/>
        <w:jc w:val="center"/>
        <w:outlineLvl w:val="1"/>
        <w:rPr>
          <w:b/>
          <w:sz w:val="28"/>
          <w:szCs w:val="28"/>
        </w:rPr>
      </w:pPr>
      <w:r w:rsidRPr="0088390A">
        <w:rPr>
          <w:b/>
          <w:sz w:val="28"/>
          <w:szCs w:val="28"/>
        </w:rPr>
        <w:t>КОЧЕНЕВСКОГО РАЙОНА НОВОСИБИРСКОЙ ОБЛАСТИ</w:t>
      </w:r>
    </w:p>
    <w:p w:rsidR="00E7651F" w:rsidRPr="0088390A" w:rsidRDefault="00E7651F" w:rsidP="00E7651F">
      <w:pPr>
        <w:tabs>
          <w:tab w:val="left" w:pos="5352"/>
        </w:tabs>
      </w:pPr>
      <w:r w:rsidRPr="0088390A">
        <w:tab/>
      </w:r>
    </w:p>
    <w:p w:rsidR="00E7651F" w:rsidRPr="0088390A" w:rsidRDefault="00E7651F" w:rsidP="00E7651F">
      <w:pPr>
        <w:jc w:val="center"/>
      </w:pPr>
    </w:p>
    <w:p w:rsidR="00E7651F" w:rsidRPr="0088390A" w:rsidRDefault="00E7651F" w:rsidP="00E7651F">
      <w:pPr>
        <w:jc w:val="center"/>
      </w:pPr>
    </w:p>
    <w:p w:rsidR="00E7651F" w:rsidRPr="0088390A" w:rsidRDefault="00E7651F" w:rsidP="00E7651F">
      <w:pPr>
        <w:jc w:val="center"/>
        <w:rPr>
          <w:b/>
          <w:sz w:val="28"/>
          <w:szCs w:val="28"/>
        </w:rPr>
      </w:pPr>
      <w:r w:rsidRPr="0088390A">
        <w:rPr>
          <w:b/>
          <w:sz w:val="28"/>
          <w:szCs w:val="28"/>
        </w:rPr>
        <w:t>РАСПОРЯЖЕНИЕ</w:t>
      </w:r>
    </w:p>
    <w:p w:rsidR="00E7651F" w:rsidRPr="0088390A" w:rsidRDefault="00E7651F" w:rsidP="00E7651F">
      <w:pPr>
        <w:rPr>
          <w:b/>
        </w:rPr>
      </w:pPr>
    </w:p>
    <w:p w:rsidR="00E7651F" w:rsidRDefault="00E7651F" w:rsidP="00E7651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23.10.2023г. №  23</w:t>
      </w:r>
      <w:r w:rsidRPr="0088390A">
        <w:rPr>
          <w:sz w:val="28"/>
          <w:szCs w:val="28"/>
        </w:rPr>
        <w:t>-р</w:t>
      </w:r>
    </w:p>
    <w:p w:rsidR="00E7651F" w:rsidRDefault="00E7651F" w:rsidP="00E765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«Об организации работы с обращениями граждан в администрации Крутологовского сельсовета Коченевского района Новосибирской области» от 25.05.2020г №16-р\</w:t>
      </w:r>
      <w:proofErr w:type="gramStart"/>
      <w:r>
        <w:rPr>
          <w:sz w:val="28"/>
          <w:szCs w:val="28"/>
        </w:rPr>
        <w:t>к</w:t>
      </w:r>
      <w:proofErr w:type="gramEnd"/>
    </w:p>
    <w:p w:rsidR="00E7651F" w:rsidRDefault="00E7651F" w:rsidP="00E7651F">
      <w:pPr>
        <w:rPr>
          <w:sz w:val="28"/>
          <w:szCs w:val="28"/>
        </w:rPr>
      </w:pPr>
    </w:p>
    <w:p w:rsidR="00E7651F" w:rsidRDefault="00E7651F" w:rsidP="00E7651F">
      <w:pPr>
        <w:rPr>
          <w:sz w:val="28"/>
          <w:szCs w:val="28"/>
        </w:rPr>
      </w:pPr>
    </w:p>
    <w:p w:rsidR="00E7651F" w:rsidRDefault="00E7651F" w:rsidP="00E76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Губернатора Новосибирской области от 06.05.2019 №134»Об утверждении Инструкции о порядке организации работы с обращениями граждан», в распоряжение «Об организации работы с обращениями граждан в администрации Крутологовского сельсовета Коченевского района Новосибирской области» от 25.05.2020г №16-р\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внести следующие изменения:</w:t>
      </w:r>
    </w:p>
    <w:p w:rsidR="00E7651F" w:rsidRPr="00735DF9" w:rsidRDefault="00E7651F" w:rsidP="00E7651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35DF9">
        <w:rPr>
          <w:b/>
          <w:sz w:val="28"/>
          <w:szCs w:val="28"/>
        </w:rPr>
        <w:t>Пункт 5</w:t>
      </w:r>
      <w:r>
        <w:rPr>
          <w:b/>
          <w:sz w:val="28"/>
          <w:szCs w:val="28"/>
        </w:rPr>
        <w:t xml:space="preserve"> Прием, регистрация и учет письменных обращений</w:t>
      </w:r>
      <w:r w:rsidRPr="00735DF9">
        <w:rPr>
          <w:b/>
          <w:sz w:val="28"/>
          <w:szCs w:val="28"/>
        </w:rPr>
        <w:t xml:space="preserve"> изложить в следующей редакции:</w:t>
      </w:r>
    </w:p>
    <w:p w:rsidR="00E7651F" w:rsidRDefault="00E7651F" w:rsidP="00E76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743EAA">
        <w:rPr>
          <w:sz w:val="28"/>
          <w:szCs w:val="28"/>
        </w:rPr>
        <w:t xml:space="preserve">Письменные обращения, поступившие в адрес Главы </w:t>
      </w:r>
      <w:r>
        <w:rPr>
          <w:sz w:val="28"/>
          <w:szCs w:val="28"/>
        </w:rPr>
        <w:t>Крутологовского</w:t>
      </w:r>
      <w:r w:rsidRPr="00743EAA">
        <w:rPr>
          <w:sz w:val="28"/>
          <w:szCs w:val="28"/>
        </w:rPr>
        <w:t xml:space="preserve"> сельсовета Коченевского района Новосибирской области и в администрацию </w:t>
      </w:r>
      <w:r>
        <w:rPr>
          <w:sz w:val="28"/>
          <w:szCs w:val="28"/>
        </w:rPr>
        <w:t>Крутологовского</w:t>
      </w:r>
      <w:r w:rsidRPr="00743EAA">
        <w:rPr>
          <w:sz w:val="28"/>
          <w:szCs w:val="28"/>
        </w:rPr>
        <w:t xml:space="preserve"> сельсовета Коченевского района Новосибирской области, подлежат обязательному рассмотрению.</w:t>
      </w:r>
    </w:p>
    <w:p w:rsidR="00E7651F" w:rsidRPr="00743EAA" w:rsidRDefault="00E7651F" w:rsidP="00E76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могут быть направлены:</w:t>
      </w:r>
    </w:p>
    <w:p w:rsidR="00E7651F" w:rsidRDefault="00E7651F" w:rsidP="00E7651F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форме:</w:t>
      </w:r>
    </w:p>
    <w:p w:rsidR="00E7651F" w:rsidRPr="00CB09DA" w:rsidRDefault="00E7651F" w:rsidP="00E7651F">
      <w:pPr>
        <w:pStyle w:val="a3"/>
        <w:widowControl w:val="0"/>
        <w:autoSpaceDE w:val="0"/>
        <w:autoSpaceDN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По почтовому</w:t>
      </w:r>
      <w:r w:rsidRPr="00CB09DA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у:</w:t>
      </w:r>
      <w:r w:rsidRPr="00CB09DA">
        <w:rPr>
          <w:sz w:val="28"/>
          <w:szCs w:val="28"/>
        </w:rPr>
        <w:t xml:space="preserve"> </w:t>
      </w:r>
      <w:r w:rsidRPr="00CB09DA">
        <w:rPr>
          <w:rFonts w:eastAsia="Calibri"/>
          <w:sz w:val="28"/>
          <w:szCs w:val="28"/>
          <w:lang w:eastAsia="en-US"/>
        </w:rPr>
        <w:t xml:space="preserve">ул. Московская, 14\2, с. </w:t>
      </w:r>
      <w:proofErr w:type="spellStart"/>
      <w:r w:rsidRPr="00CB09DA">
        <w:rPr>
          <w:rFonts w:eastAsia="Calibri"/>
          <w:sz w:val="28"/>
          <w:szCs w:val="28"/>
          <w:lang w:eastAsia="en-US"/>
        </w:rPr>
        <w:t>Крутологово</w:t>
      </w:r>
      <w:proofErr w:type="spellEnd"/>
      <w:r w:rsidRPr="00CB09DA">
        <w:rPr>
          <w:rFonts w:eastAsia="Calibri"/>
          <w:sz w:val="28"/>
          <w:szCs w:val="28"/>
          <w:lang w:eastAsia="en-US"/>
        </w:rPr>
        <w:t>, Коченевского района, Новосибирской области, 632633.</w:t>
      </w:r>
    </w:p>
    <w:p w:rsidR="00E7651F" w:rsidRDefault="00E7651F" w:rsidP="00E7651F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документа:</w:t>
      </w:r>
    </w:p>
    <w:p w:rsidR="00E7651F" w:rsidRDefault="00E7651F" w:rsidP="00E7651F">
      <w:pPr>
        <w:pStyle w:val="a3"/>
        <w:widowControl w:val="0"/>
        <w:autoSpaceDE w:val="0"/>
        <w:autoSpaceDN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09DA">
        <w:rPr>
          <w:sz w:val="28"/>
          <w:szCs w:val="28"/>
        </w:rPr>
        <w:t>Официальный сайт администрации Крутологовского сельсовета Коченевского района Новосибирской области для обращений граждан, направляемых в форме электронного документа:</w:t>
      </w:r>
      <w:r w:rsidRPr="00CB09DA">
        <w:rPr>
          <w:rFonts w:ascii="Calibri" w:eastAsia="Calibri" w:hAnsi="Calibri"/>
          <w:sz w:val="22"/>
          <w:szCs w:val="22"/>
          <w:lang w:eastAsia="en-US"/>
        </w:rPr>
        <w:t xml:space="preserve"> 7</w:t>
      </w:r>
      <w:hyperlink r:id="rId6" w:history="1">
        <w:r w:rsidRPr="00CB09DA">
          <w:rPr>
            <w:rStyle w:val="a4"/>
            <w:sz w:val="28"/>
            <w:szCs w:val="28"/>
          </w:rPr>
          <w:t>http://</w:t>
        </w:r>
        <w:proofErr w:type="spellStart"/>
        <w:r w:rsidRPr="00CB09DA">
          <w:rPr>
            <w:rStyle w:val="a4"/>
            <w:sz w:val="28"/>
            <w:szCs w:val="28"/>
            <w:lang w:val="en-US"/>
          </w:rPr>
          <w:t>krutologovo</w:t>
        </w:r>
        <w:proofErr w:type="spellEnd"/>
        <w:r w:rsidRPr="00CB09DA">
          <w:rPr>
            <w:rStyle w:val="a4"/>
            <w:sz w:val="28"/>
            <w:szCs w:val="28"/>
          </w:rPr>
          <w:t>.nso.ru/</w:t>
        </w:r>
      </w:hyperlink>
      <w:r w:rsidRPr="00CB09DA">
        <w:rPr>
          <w:sz w:val="28"/>
          <w:szCs w:val="28"/>
        </w:rPr>
        <w:t>.</w:t>
      </w:r>
    </w:p>
    <w:p w:rsidR="00E7651F" w:rsidRDefault="00E7651F" w:rsidP="00E76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адрес электронной почты администрации Крутологовского  </w:t>
      </w:r>
    </w:p>
    <w:p w:rsidR="00E7651F" w:rsidRPr="00CB09DA" w:rsidRDefault="00E7651F" w:rsidP="00E76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сельсовета Коченевского района Новосибирской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CB09DA">
        <w:rPr>
          <w:sz w:val="28"/>
          <w:szCs w:val="28"/>
        </w:rPr>
        <w:t xml:space="preserve">   </w:t>
      </w:r>
    </w:p>
    <w:p w:rsidR="00E7651F" w:rsidRDefault="00E7651F" w:rsidP="00E76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5DF9">
        <w:rPr>
          <w:sz w:val="28"/>
          <w:szCs w:val="28"/>
        </w:rPr>
        <w:t xml:space="preserve">     </w:t>
      </w:r>
      <w:hyperlink r:id="rId7" w:history="1">
        <w:r w:rsidRPr="004F3BBC">
          <w:rPr>
            <w:rStyle w:val="a4"/>
            <w:sz w:val="28"/>
            <w:szCs w:val="28"/>
            <w:lang w:val="en-US"/>
          </w:rPr>
          <w:t>sve</w:t>
        </w:r>
        <w:r w:rsidRPr="004F3BBC">
          <w:rPr>
            <w:rStyle w:val="a4"/>
            <w:sz w:val="28"/>
            <w:szCs w:val="28"/>
          </w:rPr>
          <w:t>49262744@</w:t>
        </w:r>
        <w:r w:rsidRPr="004F3BBC">
          <w:rPr>
            <w:rStyle w:val="a4"/>
            <w:sz w:val="28"/>
            <w:szCs w:val="28"/>
            <w:lang w:val="en-US"/>
          </w:rPr>
          <w:t>yandex</w:t>
        </w:r>
        <w:r w:rsidRPr="004F3BBC">
          <w:rPr>
            <w:rStyle w:val="a4"/>
            <w:sz w:val="28"/>
            <w:szCs w:val="28"/>
          </w:rPr>
          <w:t>.</w:t>
        </w:r>
        <w:proofErr w:type="spellStart"/>
        <w:r w:rsidRPr="004F3BB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E7651F" w:rsidRPr="00AF70AE" w:rsidRDefault="00E7651F" w:rsidP="00E765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использованием федеральной государственной информационной системы «Единый портал государственных и муниципальных услуг (функций)»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Единый портал): </w:t>
      </w:r>
      <w:hyperlink r:id="rId8" w:history="1">
        <w:r w:rsidRPr="004F3BBC">
          <w:rPr>
            <w:rStyle w:val="a4"/>
            <w:sz w:val="28"/>
            <w:szCs w:val="28"/>
            <w:lang w:val="en-US"/>
          </w:rPr>
          <w:t>http</w:t>
        </w:r>
        <w:r w:rsidRPr="004F3BBC">
          <w:rPr>
            <w:rStyle w:val="a4"/>
            <w:sz w:val="28"/>
            <w:szCs w:val="28"/>
          </w:rPr>
          <w:t>://</w:t>
        </w:r>
        <w:proofErr w:type="spellStart"/>
        <w:r w:rsidRPr="004F3BBC">
          <w:rPr>
            <w:rStyle w:val="a4"/>
            <w:sz w:val="28"/>
            <w:szCs w:val="28"/>
            <w:lang w:val="en-US"/>
          </w:rPr>
          <w:t>esia</w:t>
        </w:r>
        <w:proofErr w:type="spellEnd"/>
      </w:hyperlink>
      <w:r w:rsidRPr="005E343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AF70A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.».</w:t>
      </w:r>
    </w:p>
    <w:p w:rsidR="00E7651F" w:rsidRDefault="00E7651F" w:rsidP="00E7651F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sz w:val="28"/>
          <w:szCs w:val="28"/>
        </w:rPr>
      </w:pPr>
      <w:r w:rsidRPr="00735DF9">
        <w:rPr>
          <w:b/>
          <w:sz w:val="28"/>
          <w:szCs w:val="28"/>
        </w:rPr>
        <w:t>В пункте 6</w:t>
      </w:r>
      <w:r w:rsidRPr="002071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Прием, регистрация и учет письменных обращений</w:t>
      </w:r>
      <w:r w:rsidRPr="00735DF9">
        <w:rPr>
          <w:b/>
          <w:sz w:val="28"/>
          <w:szCs w:val="28"/>
        </w:rPr>
        <w:t>:</w:t>
      </w:r>
    </w:p>
    <w:p w:rsidR="00E7651F" w:rsidRDefault="00E7651F" w:rsidP="00E7651F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E7651F" w:rsidRDefault="00E7651F" w:rsidP="00E7651F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«письменному обращению» заменить </w:t>
      </w:r>
      <w:r>
        <w:rPr>
          <w:sz w:val="28"/>
          <w:szCs w:val="28"/>
        </w:rPr>
        <w:lastRenderedPageBreak/>
        <w:t>словами «обращению в письменной форме»;</w:t>
      </w:r>
    </w:p>
    <w:p w:rsidR="00E7651F" w:rsidRDefault="00E7651F" w:rsidP="00E7651F">
      <w:pPr>
        <w:pStyle w:val="a3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«письменному обращению» заменить словами «обращению в письменной форме», слова «к  поступившему обращению в письменной форме» (далее – письменное обращение).</w:t>
      </w:r>
    </w:p>
    <w:p w:rsidR="00E7651F" w:rsidRDefault="00E7651F" w:rsidP="00E7651F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sz w:val="28"/>
          <w:szCs w:val="28"/>
        </w:rPr>
      </w:pPr>
      <w:r w:rsidRPr="000262B8">
        <w:rPr>
          <w:b/>
          <w:sz w:val="28"/>
          <w:szCs w:val="28"/>
        </w:rPr>
        <w:t>В пункте 7</w:t>
      </w:r>
      <w:r w:rsidRPr="002071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Прием, регистрация и учет письменных обращений</w:t>
      </w:r>
      <w:r w:rsidRPr="000262B8">
        <w:rPr>
          <w:b/>
          <w:sz w:val="28"/>
          <w:szCs w:val="28"/>
        </w:rPr>
        <w:t xml:space="preserve">: </w:t>
      </w:r>
    </w:p>
    <w:p w:rsidR="00E7651F" w:rsidRDefault="00E7651F" w:rsidP="00E7651F">
      <w:pPr>
        <w:pStyle w:val="a3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«в форме электронного документа» дополнить словами «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том числе с использованием Единого портала),»;</w:t>
      </w:r>
    </w:p>
    <w:p w:rsidR="00E7651F" w:rsidRDefault="00E7651F" w:rsidP="00E7651F">
      <w:pPr>
        <w:pStyle w:val="a3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«которому» заменить </w:t>
      </w:r>
      <w:proofErr w:type="gramStart"/>
      <w:r>
        <w:rPr>
          <w:sz w:val="28"/>
          <w:szCs w:val="28"/>
        </w:rPr>
        <w:t>словом</w:t>
      </w:r>
      <w:proofErr w:type="gramEnd"/>
      <w:r>
        <w:rPr>
          <w:sz w:val="28"/>
          <w:szCs w:val="28"/>
        </w:rPr>
        <w:t xml:space="preserve"> «которым»;</w:t>
      </w:r>
    </w:p>
    <w:p w:rsidR="00E7651F" w:rsidRDefault="00E7651F" w:rsidP="00E7651F">
      <w:pPr>
        <w:pStyle w:val="a3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после слов «общественной приемной Губернатора области» дополнить словами «, в том числе через Единый портал</w:t>
      </w:r>
      <w:proofErr w:type="gramStart"/>
      <w:r>
        <w:rPr>
          <w:sz w:val="28"/>
          <w:szCs w:val="28"/>
        </w:rPr>
        <w:t>.».</w:t>
      </w:r>
      <w:proofErr w:type="gramEnd"/>
    </w:p>
    <w:p w:rsidR="00E7651F" w:rsidRPr="002E4A6D" w:rsidRDefault="00E7651F" w:rsidP="00E7651F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пункте 17 Порядок и сроки рассмотрения письменных обращений</w:t>
      </w:r>
      <w:r w:rsidRPr="002E4A6D">
        <w:rPr>
          <w:b/>
          <w:sz w:val="28"/>
          <w:szCs w:val="28"/>
        </w:rPr>
        <w:t>:</w:t>
      </w:r>
    </w:p>
    <w:p w:rsidR="00E7651F" w:rsidRDefault="00E7651F" w:rsidP="00E7651F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использовании»;</w:t>
      </w:r>
    </w:p>
    <w:p w:rsidR="00E7651F" w:rsidRDefault="00E7651F" w:rsidP="00E7651F">
      <w:pPr>
        <w:pStyle w:val="a3"/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после слов «в форме электронного документа» дополнить словами «в том числе через Единый портал».</w:t>
      </w:r>
    </w:p>
    <w:p w:rsidR="00E7651F" w:rsidRPr="000163A6" w:rsidRDefault="00E7651F" w:rsidP="00E7651F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sz w:val="28"/>
          <w:szCs w:val="28"/>
        </w:rPr>
      </w:pPr>
      <w:r w:rsidRPr="000163A6">
        <w:rPr>
          <w:b/>
          <w:sz w:val="28"/>
          <w:szCs w:val="28"/>
        </w:rPr>
        <w:t xml:space="preserve">    В пункте 37 Прием граждан специалистами администрации  </w:t>
      </w:r>
    </w:p>
    <w:p w:rsidR="00E7651F" w:rsidRDefault="00E7651F" w:rsidP="00E7651F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0163A6">
        <w:rPr>
          <w:b/>
          <w:sz w:val="28"/>
          <w:szCs w:val="28"/>
        </w:rPr>
        <w:t xml:space="preserve">         Крутологовского сельсовета:</w:t>
      </w:r>
    </w:p>
    <w:p w:rsidR="00E7651F" w:rsidRDefault="00E7651F" w:rsidP="00E7651F">
      <w:pPr>
        <w:pStyle w:val="a3"/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после слов «(в пятницу с 9-00 до 17-00)» дополнить словами «, обеденный перерыв с 13-00 до 14-00,»</w:t>
      </w:r>
    </w:p>
    <w:p w:rsidR="00E7651F" w:rsidRDefault="00E7651F" w:rsidP="00E765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651F" w:rsidRDefault="00E7651F" w:rsidP="00E765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651F" w:rsidRDefault="00E7651F" w:rsidP="00E765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651F" w:rsidRDefault="00E7651F" w:rsidP="00E765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651F" w:rsidRDefault="00E7651F" w:rsidP="00E765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651F" w:rsidRPr="00AF70AE" w:rsidRDefault="00E7651F" w:rsidP="00E7651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                     С.М. Иванова</w:t>
      </w:r>
    </w:p>
    <w:p w:rsidR="00E7651F" w:rsidRPr="006319BC" w:rsidRDefault="00E7651F" w:rsidP="00E7651F">
      <w:pPr>
        <w:pStyle w:val="a3"/>
        <w:jc w:val="both"/>
        <w:rPr>
          <w:sz w:val="28"/>
          <w:szCs w:val="28"/>
        </w:rPr>
      </w:pPr>
    </w:p>
    <w:p w:rsidR="00E7651F" w:rsidRPr="00112E3A" w:rsidRDefault="00E7651F" w:rsidP="00E765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51F" w:rsidRDefault="00E7651F" w:rsidP="00E7651F">
      <w:pPr>
        <w:spacing w:after="200" w:line="276" w:lineRule="auto"/>
        <w:rPr>
          <w:b/>
          <w:sz w:val="28"/>
          <w:szCs w:val="28"/>
        </w:rPr>
      </w:pPr>
    </w:p>
    <w:p w:rsidR="007A33CD" w:rsidRDefault="007A33CD">
      <w:bookmarkStart w:id="0" w:name="_GoBack"/>
      <w:bookmarkEnd w:id="0"/>
    </w:p>
    <w:sectPr w:rsidR="007A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F2D"/>
    <w:multiLevelType w:val="hybridMultilevel"/>
    <w:tmpl w:val="B8B45634"/>
    <w:lvl w:ilvl="0" w:tplc="4FC00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15ADD"/>
    <w:multiLevelType w:val="hybridMultilevel"/>
    <w:tmpl w:val="0A362C4E"/>
    <w:lvl w:ilvl="0" w:tplc="82961A16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29A62E3"/>
    <w:multiLevelType w:val="hybridMultilevel"/>
    <w:tmpl w:val="CDEC5FD2"/>
    <w:lvl w:ilvl="0" w:tplc="535C8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C6EDD"/>
    <w:multiLevelType w:val="hybridMultilevel"/>
    <w:tmpl w:val="8B780302"/>
    <w:lvl w:ilvl="0" w:tplc="450E8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37D2F"/>
    <w:multiLevelType w:val="hybridMultilevel"/>
    <w:tmpl w:val="956A6CEA"/>
    <w:lvl w:ilvl="0" w:tplc="A64C1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404DBC"/>
    <w:multiLevelType w:val="hybridMultilevel"/>
    <w:tmpl w:val="3D7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8A"/>
    <w:rsid w:val="0032048A"/>
    <w:rsid w:val="007A33CD"/>
    <w:rsid w:val="00E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5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e4926274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tologovo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2023-10-24T08:10:00Z</dcterms:created>
  <dcterms:modified xsi:type="dcterms:W3CDTF">2023-10-24T08:10:00Z</dcterms:modified>
</cp:coreProperties>
</file>