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40D" w:rsidRDefault="005B0204">
      <w:pPr>
        <w:pStyle w:val="1"/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419100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40D" w:rsidRDefault="00A7640D">
      <w:pPr>
        <w:pStyle w:val="1"/>
        <w:jc w:val="center"/>
        <w:rPr>
          <w:b/>
        </w:rPr>
      </w:pPr>
    </w:p>
    <w:p w:rsidR="003313BC" w:rsidRDefault="00D06A6E">
      <w:pPr>
        <w:pStyle w:val="1"/>
        <w:jc w:val="center"/>
        <w:rPr>
          <w:b/>
          <w:bCs/>
        </w:rPr>
      </w:pPr>
      <w:r>
        <w:rPr>
          <w:b/>
          <w:bCs/>
        </w:rPr>
        <w:t>АДМИНИСТРАЦИЯ КОЧЕНЕВСКОГО РАЙОНА</w:t>
      </w:r>
      <w:r w:rsidR="003313BC">
        <w:rPr>
          <w:b/>
          <w:bCs/>
        </w:rPr>
        <w:t xml:space="preserve"> </w:t>
      </w:r>
    </w:p>
    <w:p w:rsidR="00D06A6E" w:rsidRDefault="003313BC">
      <w:pPr>
        <w:pStyle w:val="1"/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444AFB" w:rsidRDefault="00444AFB">
      <w:pPr>
        <w:pStyle w:val="2"/>
        <w:jc w:val="center"/>
        <w:rPr>
          <w:b/>
          <w:bCs/>
          <w:sz w:val="40"/>
        </w:rPr>
      </w:pPr>
    </w:p>
    <w:p w:rsidR="00547EFD" w:rsidRDefault="007E617C" w:rsidP="00E23F0C">
      <w:pPr>
        <w:pStyle w:val="2"/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А С П О Р Я Ж Е Н И Е</w:t>
      </w:r>
    </w:p>
    <w:p w:rsidR="00D315FF" w:rsidRPr="00D315FF" w:rsidRDefault="00D315FF" w:rsidP="00D315FF"/>
    <w:p w:rsidR="00AF0C7B" w:rsidRPr="000372FE" w:rsidRDefault="00086DF6" w:rsidP="00CE2C18">
      <w:pPr>
        <w:pStyle w:val="3"/>
        <w:rPr>
          <w:b w:val="0"/>
          <w:bCs w:val="0"/>
          <w:szCs w:val="28"/>
        </w:rPr>
      </w:pPr>
      <w:r w:rsidRPr="000372FE">
        <w:rPr>
          <w:b w:val="0"/>
          <w:bCs w:val="0"/>
          <w:szCs w:val="28"/>
        </w:rPr>
        <w:t>о</w:t>
      </w:r>
      <w:r w:rsidR="00F06385" w:rsidRPr="000372FE">
        <w:rPr>
          <w:b w:val="0"/>
          <w:bCs w:val="0"/>
          <w:szCs w:val="28"/>
        </w:rPr>
        <w:t>т</w:t>
      </w:r>
      <w:r w:rsidRPr="000372FE">
        <w:rPr>
          <w:b w:val="0"/>
          <w:bCs w:val="0"/>
          <w:szCs w:val="28"/>
        </w:rPr>
        <w:t xml:space="preserve"> </w:t>
      </w:r>
      <w:r w:rsidR="007E617C">
        <w:rPr>
          <w:b w:val="0"/>
          <w:bCs w:val="0"/>
          <w:szCs w:val="28"/>
        </w:rPr>
        <w:t>30.01.2025</w:t>
      </w:r>
      <w:r w:rsidR="00211F67">
        <w:rPr>
          <w:b w:val="0"/>
          <w:bCs w:val="0"/>
          <w:szCs w:val="28"/>
        </w:rPr>
        <w:t xml:space="preserve"> </w:t>
      </w:r>
      <w:r w:rsidR="0053438E" w:rsidRPr="000372FE">
        <w:rPr>
          <w:b w:val="0"/>
          <w:bCs w:val="0"/>
          <w:szCs w:val="28"/>
        </w:rPr>
        <w:t xml:space="preserve"> № </w:t>
      </w:r>
      <w:r w:rsidR="00AE778F" w:rsidRPr="000372FE">
        <w:rPr>
          <w:b w:val="0"/>
          <w:bCs w:val="0"/>
          <w:szCs w:val="28"/>
        </w:rPr>
        <w:t xml:space="preserve"> </w:t>
      </w:r>
      <w:r w:rsidR="00723FC9">
        <w:rPr>
          <w:b w:val="0"/>
          <w:bCs w:val="0"/>
          <w:szCs w:val="28"/>
        </w:rPr>
        <w:t>52</w:t>
      </w:r>
      <w:r w:rsidR="00AE778F" w:rsidRPr="000372FE">
        <w:rPr>
          <w:b w:val="0"/>
          <w:bCs w:val="0"/>
          <w:szCs w:val="28"/>
        </w:rPr>
        <w:t>-р</w:t>
      </w:r>
    </w:p>
    <w:p w:rsidR="00CE2C18" w:rsidRPr="000372FE" w:rsidRDefault="00CE2C18" w:rsidP="00CE2C18">
      <w:pPr>
        <w:shd w:val="clear" w:color="auto" w:fill="FFFFFF"/>
        <w:ind w:right="34"/>
        <w:jc w:val="center"/>
        <w:rPr>
          <w:sz w:val="28"/>
          <w:szCs w:val="28"/>
        </w:rPr>
      </w:pPr>
    </w:p>
    <w:p w:rsidR="000372FE" w:rsidRDefault="009F0942" w:rsidP="007E617C">
      <w:pPr>
        <w:shd w:val="clear" w:color="auto" w:fill="FFFFFF"/>
        <w:jc w:val="center"/>
        <w:rPr>
          <w:spacing w:val="-4"/>
          <w:sz w:val="28"/>
          <w:szCs w:val="28"/>
        </w:rPr>
      </w:pPr>
      <w:r w:rsidRPr="000372FE">
        <w:rPr>
          <w:spacing w:val="-4"/>
          <w:sz w:val="28"/>
          <w:szCs w:val="28"/>
        </w:rPr>
        <w:t>О</w:t>
      </w:r>
      <w:r w:rsidR="000372FE">
        <w:rPr>
          <w:spacing w:val="-4"/>
          <w:sz w:val="28"/>
          <w:szCs w:val="28"/>
        </w:rPr>
        <w:t xml:space="preserve"> </w:t>
      </w:r>
      <w:r w:rsidR="007E617C">
        <w:rPr>
          <w:spacing w:val="-4"/>
          <w:sz w:val="28"/>
          <w:szCs w:val="28"/>
        </w:rPr>
        <w:t xml:space="preserve">внесении изменений в распоряжение администрации </w:t>
      </w:r>
      <w:proofErr w:type="spellStart"/>
      <w:r w:rsidR="007E617C">
        <w:rPr>
          <w:spacing w:val="-4"/>
          <w:sz w:val="28"/>
          <w:szCs w:val="28"/>
        </w:rPr>
        <w:t>Коченевского</w:t>
      </w:r>
      <w:proofErr w:type="spellEnd"/>
      <w:r w:rsidR="007E617C">
        <w:rPr>
          <w:spacing w:val="-4"/>
          <w:sz w:val="28"/>
          <w:szCs w:val="28"/>
        </w:rPr>
        <w:t xml:space="preserve"> района от 24.10.2023 № 762-р</w:t>
      </w:r>
      <w:r w:rsidR="00BC5F47">
        <w:rPr>
          <w:spacing w:val="-4"/>
          <w:sz w:val="28"/>
          <w:szCs w:val="28"/>
        </w:rPr>
        <w:t xml:space="preserve"> «Об организации работы с обращениями граждан в администрации </w:t>
      </w:r>
      <w:proofErr w:type="spellStart"/>
      <w:r w:rsidR="00BC5F47">
        <w:rPr>
          <w:spacing w:val="-4"/>
          <w:sz w:val="28"/>
          <w:szCs w:val="28"/>
        </w:rPr>
        <w:t>Коченевского</w:t>
      </w:r>
      <w:proofErr w:type="spellEnd"/>
      <w:r w:rsidR="00BC5F47">
        <w:rPr>
          <w:spacing w:val="-4"/>
          <w:sz w:val="28"/>
          <w:szCs w:val="28"/>
        </w:rPr>
        <w:t xml:space="preserve"> района Новосибирской области»</w:t>
      </w:r>
    </w:p>
    <w:p w:rsidR="000372FE" w:rsidRDefault="000372FE" w:rsidP="000372FE">
      <w:pPr>
        <w:shd w:val="clear" w:color="auto" w:fill="FFFFFF"/>
        <w:rPr>
          <w:spacing w:val="-4"/>
          <w:sz w:val="28"/>
          <w:szCs w:val="28"/>
        </w:rPr>
      </w:pPr>
    </w:p>
    <w:p w:rsidR="0007692F" w:rsidRDefault="000372FE" w:rsidP="008F78D9">
      <w:pPr>
        <w:shd w:val="clear" w:color="auto" w:fill="FFFFFF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   </w:t>
      </w:r>
      <w:r w:rsidR="008F78D9">
        <w:rPr>
          <w:spacing w:val="-4"/>
          <w:sz w:val="28"/>
          <w:szCs w:val="28"/>
        </w:rPr>
        <w:t xml:space="preserve">      </w:t>
      </w:r>
    </w:p>
    <w:p w:rsidR="00F5229E" w:rsidRPr="00EF68E4" w:rsidRDefault="000372FE" w:rsidP="00E8006F">
      <w:pPr>
        <w:shd w:val="clear" w:color="auto" w:fill="FFFFFF"/>
        <w:spacing w:line="276" w:lineRule="auto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        </w:t>
      </w:r>
      <w:r w:rsidR="0093115A" w:rsidRPr="0093115A">
        <w:rPr>
          <w:spacing w:val="-4"/>
          <w:sz w:val="28"/>
          <w:szCs w:val="28"/>
        </w:rPr>
        <w:t>В целях реализации Федерального закона от 02.05.2006 № 59-ФЗ «О порядке рассмотрения обращений граждан Российской Федерации</w:t>
      </w:r>
      <w:r w:rsidR="0093115A" w:rsidRPr="00EF68E4">
        <w:rPr>
          <w:spacing w:val="-4"/>
          <w:sz w:val="28"/>
          <w:szCs w:val="28"/>
        </w:rPr>
        <w:t>», установления единых форм и методов работы при организации рассмотрения обращений граждан и проведении личного приема граждан</w:t>
      </w:r>
      <w:r w:rsidR="002C2DB6" w:rsidRPr="00EF68E4">
        <w:rPr>
          <w:spacing w:val="-4"/>
          <w:sz w:val="28"/>
          <w:szCs w:val="28"/>
        </w:rPr>
        <w:t xml:space="preserve">, </w:t>
      </w:r>
      <w:r w:rsidR="0093115A" w:rsidRPr="00EF68E4">
        <w:rPr>
          <w:spacing w:val="-4"/>
          <w:sz w:val="28"/>
          <w:szCs w:val="28"/>
        </w:rPr>
        <w:t xml:space="preserve">в соответствии со ст.17 Устава </w:t>
      </w:r>
      <w:proofErr w:type="spellStart"/>
      <w:r w:rsidR="0093115A" w:rsidRPr="00EF68E4">
        <w:rPr>
          <w:spacing w:val="-4"/>
          <w:sz w:val="28"/>
          <w:szCs w:val="28"/>
        </w:rPr>
        <w:t>Коченевского</w:t>
      </w:r>
      <w:proofErr w:type="spellEnd"/>
      <w:r w:rsidR="0093115A" w:rsidRPr="00EF68E4">
        <w:rPr>
          <w:spacing w:val="-4"/>
          <w:sz w:val="28"/>
          <w:szCs w:val="28"/>
        </w:rPr>
        <w:t xml:space="preserve"> района Новосибирской области</w:t>
      </w:r>
      <w:r w:rsidR="00891093" w:rsidRPr="00EF68E4">
        <w:rPr>
          <w:spacing w:val="-4"/>
          <w:sz w:val="28"/>
          <w:szCs w:val="28"/>
        </w:rPr>
        <w:t>:</w:t>
      </w:r>
      <w:r w:rsidR="00F5069E" w:rsidRPr="00EF68E4">
        <w:rPr>
          <w:spacing w:val="-4"/>
          <w:sz w:val="28"/>
          <w:szCs w:val="28"/>
        </w:rPr>
        <w:t xml:space="preserve"> </w:t>
      </w:r>
    </w:p>
    <w:p w:rsidR="0018624B" w:rsidRPr="0018624B" w:rsidRDefault="00A3706E" w:rsidP="0018624B">
      <w:pPr>
        <w:pStyle w:val="aa"/>
        <w:numPr>
          <w:ilvl w:val="0"/>
          <w:numId w:val="39"/>
        </w:numPr>
        <w:shd w:val="clear" w:color="auto" w:fill="FFFFFF"/>
        <w:spacing w:after="0"/>
        <w:ind w:left="0" w:firstLine="360"/>
        <w:jc w:val="both"/>
        <w:rPr>
          <w:rFonts w:ascii="Times New Roman" w:hAnsi="Times New Roman"/>
          <w:spacing w:val="-4"/>
          <w:sz w:val="28"/>
          <w:szCs w:val="28"/>
        </w:rPr>
      </w:pPr>
      <w:r w:rsidRPr="008912F4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F5229E" w:rsidRPr="008912F4">
        <w:rPr>
          <w:rFonts w:ascii="Times New Roman" w:hAnsi="Times New Roman"/>
          <w:spacing w:val="-4"/>
          <w:sz w:val="28"/>
          <w:szCs w:val="28"/>
        </w:rPr>
        <w:t xml:space="preserve">Внести в распоряжение администрации </w:t>
      </w:r>
      <w:proofErr w:type="spellStart"/>
      <w:r w:rsidR="00F5229E" w:rsidRPr="008912F4">
        <w:rPr>
          <w:rFonts w:ascii="Times New Roman" w:hAnsi="Times New Roman"/>
          <w:spacing w:val="-4"/>
          <w:sz w:val="28"/>
          <w:szCs w:val="28"/>
        </w:rPr>
        <w:t>Коченевского</w:t>
      </w:r>
      <w:proofErr w:type="spellEnd"/>
      <w:r w:rsidR="00F5229E" w:rsidRPr="008912F4">
        <w:rPr>
          <w:rFonts w:ascii="Times New Roman" w:hAnsi="Times New Roman"/>
          <w:spacing w:val="-4"/>
          <w:sz w:val="28"/>
          <w:szCs w:val="28"/>
        </w:rPr>
        <w:t xml:space="preserve"> района</w:t>
      </w:r>
      <w:r w:rsidR="0037383C">
        <w:rPr>
          <w:rFonts w:ascii="Times New Roman" w:hAnsi="Times New Roman"/>
          <w:spacing w:val="-4"/>
          <w:sz w:val="28"/>
          <w:szCs w:val="28"/>
        </w:rPr>
        <w:t xml:space="preserve"> Новосибирской </w:t>
      </w:r>
      <w:r w:rsidR="008D4932">
        <w:rPr>
          <w:rFonts w:ascii="Times New Roman" w:hAnsi="Times New Roman"/>
          <w:spacing w:val="-4"/>
          <w:sz w:val="28"/>
          <w:szCs w:val="28"/>
        </w:rPr>
        <w:t>области</w:t>
      </w:r>
      <w:r w:rsidR="00F5229E" w:rsidRPr="008912F4">
        <w:rPr>
          <w:rFonts w:ascii="Times New Roman" w:hAnsi="Times New Roman"/>
          <w:spacing w:val="-4"/>
          <w:sz w:val="28"/>
          <w:szCs w:val="28"/>
        </w:rPr>
        <w:t xml:space="preserve"> от 24.10.2023 № 762-р</w:t>
      </w:r>
      <w:r w:rsidR="008912F4" w:rsidRPr="008912F4">
        <w:rPr>
          <w:rFonts w:ascii="Times New Roman" w:hAnsi="Times New Roman"/>
          <w:spacing w:val="-4"/>
          <w:sz w:val="28"/>
          <w:szCs w:val="28"/>
        </w:rPr>
        <w:t xml:space="preserve"> «Об организации работы с обращениями граждан в администрации </w:t>
      </w:r>
      <w:proofErr w:type="spellStart"/>
      <w:r w:rsidR="008912F4" w:rsidRPr="008912F4">
        <w:rPr>
          <w:rFonts w:ascii="Times New Roman" w:hAnsi="Times New Roman"/>
          <w:spacing w:val="-4"/>
          <w:sz w:val="28"/>
          <w:szCs w:val="28"/>
        </w:rPr>
        <w:t>Коченевского</w:t>
      </w:r>
      <w:proofErr w:type="spellEnd"/>
      <w:r w:rsidR="008912F4" w:rsidRPr="008912F4">
        <w:rPr>
          <w:rFonts w:ascii="Times New Roman" w:hAnsi="Times New Roman"/>
          <w:spacing w:val="-4"/>
          <w:sz w:val="28"/>
          <w:szCs w:val="28"/>
        </w:rPr>
        <w:t xml:space="preserve"> района Новосибирской области</w:t>
      </w:r>
      <w:r w:rsidR="008912F4">
        <w:rPr>
          <w:rFonts w:ascii="Times New Roman" w:hAnsi="Times New Roman"/>
          <w:spacing w:val="-4"/>
          <w:sz w:val="28"/>
          <w:szCs w:val="28"/>
        </w:rPr>
        <w:t>»</w:t>
      </w:r>
      <w:r w:rsidR="0018624B">
        <w:rPr>
          <w:rFonts w:ascii="Times New Roman" w:hAnsi="Times New Roman"/>
          <w:spacing w:val="-4"/>
          <w:sz w:val="28"/>
          <w:szCs w:val="28"/>
        </w:rPr>
        <w:t xml:space="preserve"> следующие изменения</w:t>
      </w:r>
      <w:r w:rsidR="00FF7450">
        <w:rPr>
          <w:rFonts w:ascii="Times New Roman" w:hAnsi="Times New Roman"/>
          <w:spacing w:val="-4"/>
          <w:sz w:val="28"/>
          <w:szCs w:val="28"/>
        </w:rPr>
        <w:t>:</w:t>
      </w:r>
    </w:p>
    <w:p w:rsidR="007E787B" w:rsidRPr="0018624B" w:rsidRDefault="0018624B" w:rsidP="0018624B">
      <w:pPr>
        <w:shd w:val="clear" w:color="auto" w:fill="FFFFFF"/>
        <w:ind w:firstLine="36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1.1</w:t>
      </w:r>
      <w:r w:rsidR="009B0E32" w:rsidRPr="0018624B">
        <w:rPr>
          <w:spacing w:val="-4"/>
          <w:sz w:val="28"/>
          <w:szCs w:val="28"/>
        </w:rPr>
        <w:t xml:space="preserve">. </w:t>
      </w:r>
      <w:r>
        <w:rPr>
          <w:spacing w:val="-4"/>
          <w:sz w:val="28"/>
          <w:szCs w:val="28"/>
        </w:rPr>
        <w:t>п</w:t>
      </w:r>
      <w:r w:rsidR="007E787B" w:rsidRPr="0018624B">
        <w:rPr>
          <w:spacing w:val="-4"/>
          <w:sz w:val="28"/>
          <w:szCs w:val="28"/>
        </w:rPr>
        <w:t>ункт 1 изложить в следующей редакции:</w:t>
      </w:r>
    </w:p>
    <w:p w:rsidR="007E787B" w:rsidRPr="0018624B" w:rsidRDefault="007E787B" w:rsidP="0018624B">
      <w:pPr>
        <w:shd w:val="clear" w:color="auto" w:fill="FFFFFF"/>
        <w:ind w:firstLine="360"/>
        <w:jc w:val="both"/>
        <w:rPr>
          <w:spacing w:val="-4"/>
          <w:sz w:val="28"/>
          <w:szCs w:val="28"/>
        </w:rPr>
      </w:pPr>
      <w:r w:rsidRPr="0018624B">
        <w:rPr>
          <w:spacing w:val="-4"/>
          <w:sz w:val="28"/>
          <w:szCs w:val="28"/>
        </w:rPr>
        <w:t xml:space="preserve">«1. </w:t>
      </w:r>
      <w:proofErr w:type="gramStart"/>
      <w:r w:rsidRPr="0018624B">
        <w:rPr>
          <w:spacing w:val="-4"/>
          <w:sz w:val="28"/>
          <w:szCs w:val="28"/>
        </w:rPr>
        <w:t xml:space="preserve">Порядок организации работы с обращениями граждан (далее </w:t>
      </w:r>
      <w:r w:rsidR="001F425B" w:rsidRPr="0018624B">
        <w:rPr>
          <w:spacing w:val="-4"/>
          <w:sz w:val="28"/>
          <w:szCs w:val="28"/>
        </w:rPr>
        <w:t>- П</w:t>
      </w:r>
      <w:r w:rsidRPr="0018624B">
        <w:rPr>
          <w:spacing w:val="-4"/>
          <w:sz w:val="28"/>
          <w:szCs w:val="28"/>
        </w:rPr>
        <w:t xml:space="preserve">орядок) устанавливает </w:t>
      </w:r>
      <w:r w:rsidR="001F425B" w:rsidRPr="0018624B">
        <w:rPr>
          <w:spacing w:val="-4"/>
          <w:sz w:val="28"/>
          <w:szCs w:val="28"/>
        </w:rPr>
        <w:t xml:space="preserve">требования к организации работы </w:t>
      </w:r>
      <w:r w:rsidRPr="0018624B">
        <w:rPr>
          <w:spacing w:val="-4"/>
          <w:sz w:val="28"/>
          <w:szCs w:val="28"/>
        </w:rPr>
        <w:t xml:space="preserve">с обращениями граждан Российской Федерации, иностранных граждан и лиц без гражданства (далее – граждане), обращений объединений граждан, в том числе юридических лиц, поступивших в адрес Главы </w:t>
      </w:r>
      <w:proofErr w:type="spellStart"/>
      <w:r w:rsidRPr="0018624B">
        <w:rPr>
          <w:spacing w:val="-4"/>
          <w:sz w:val="28"/>
          <w:szCs w:val="28"/>
        </w:rPr>
        <w:t>Коченевского</w:t>
      </w:r>
      <w:proofErr w:type="spellEnd"/>
      <w:r w:rsidRPr="0018624B">
        <w:rPr>
          <w:spacing w:val="-4"/>
          <w:sz w:val="28"/>
          <w:szCs w:val="28"/>
        </w:rPr>
        <w:t xml:space="preserve"> района Новосибирской области и в администрацию </w:t>
      </w:r>
      <w:proofErr w:type="spellStart"/>
      <w:r w:rsidRPr="0018624B">
        <w:rPr>
          <w:spacing w:val="-4"/>
          <w:sz w:val="28"/>
          <w:szCs w:val="28"/>
        </w:rPr>
        <w:t>Коченевского</w:t>
      </w:r>
      <w:proofErr w:type="spellEnd"/>
      <w:r w:rsidRPr="0018624B">
        <w:rPr>
          <w:spacing w:val="-4"/>
          <w:sz w:val="28"/>
          <w:szCs w:val="28"/>
        </w:rPr>
        <w:t xml:space="preserve"> района Новосибирской области, индивидуальных и коллективных обращений граждан в письменной форме </w:t>
      </w:r>
      <w:r w:rsidR="001F425B" w:rsidRPr="0018624B">
        <w:rPr>
          <w:spacing w:val="-4"/>
          <w:sz w:val="28"/>
          <w:szCs w:val="28"/>
        </w:rPr>
        <w:t>или в</w:t>
      </w:r>
      <w:r w:rsidRPr="0018624B">
        <w:rPr>
          <w:spacing w:val="-4"/>
          <w:sz w:val="28"/>
          <w:szCs w:val="28"/>
        </w:rPr>
        <w:t xml:space="preserve"> форме</w:t>
      </w:r>
      <w:proofErr w:type="gramEnd"/>
      <w:r w:rsidRPr="0018624B">
        <w:rPr>
          <w:spacing w:val="-4"/>
          <w:sz w:val="28"/>
          <w:szCs w:val="28"/>
        </w:rPr>
        <w:t xml:space="preserve"> </w:t>
      </w:r>
      <w:proofErr w:type="gramStart"/>
      <w:r w:rsidRPr="0018624B">
        <w:rPr>
          <w:spacing w:val="-4"/>
          <w:sz w:val="28"/>
          <w:szCs w:val="28"/>
        </w:rPr>
        <w:t xml:space="preserve">электронного документа </w:t>
      </w:r>
      <w:r w:rsidR="001F425B" w:rsidRPr="0018624B">
        <w:rPr>
          <w:spacing w:val="-4"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портал)</w:t>
      </w:r>
      <w:r w:rsidR="001F425B" w:rsidRPr="001F425B">
        <w:t xml:space="preserve"> </w:t>
      </w:r>
      <w:r w:rsidR="001F425B" w:rsidRPr="0018624B">
        <w:rPr>
          <w:spacing w:val="-4"/>
          <w:sz w:val="28"/>
          <w:szCs w:val="28"/>
        </w:rPr>
        <w:t>либо официального сайта</w:t>
      </w:r>
      <w:r w:rsidR="001F425B" w:rsidRPr="00E65316">
        <w:rPr>
          <w:spacing w:val="-4"/>
          <w:sz w:val="28"/>
          <w:szCs w:val="28"/>
        </w:rPr>
        <w:t xml:space="preserve"> </w:t>
      </w:r>
      <w:r w:rsidR="00E65316" w:rsidRPr="00E65316">
        <w:rPr>
          <w:spacing w:val="-4"/>
          <w:sz w:val="28"/>
          <w:szCs w:val="28"/>
        </w:rPr>
        <w:t>муниципального</w:t>
      </w:r>
      <w:r w:rsidR="001F425B" w:rsidRPr="00E65316">
        <w:rPr>
          <w:spacing w:val="-4"/>
          <w:sz w:val="28"/>
          <w:szCs w:val="28"/>
        </w:rPr>
        <w:t xml:space="preserve"> органа </w:t>
      </w:r>
      <w:r w:rsidR="001F425B" w:rsidRPr="0018624B">
        <w:rPr>
          <w:spacing w:val="-4"/>
          <w:sz w:val="28"/>
          <w:szCs w:val="28"/>
        </w:rPr>
        <w:t>в информационной телекоммуникационной сети «Интернет», обеспечивающих идентификацию и (или) аутентификацию граждан, (далее – письменные обращения),</w:t>
      </w:r>
      <w:r w:rsidR="001F425B" w:rsidRPr="001F425B">
        <w:t xml:space="preserve"> </w:t>
      </w:r>
      <w:r w:rsidR="001F425B" w:rsidRPr="0018624B">
        <w:rPr>
          <w:spacing w:val="-4"/>
          <w:sz w:val="28"/>
          <w:szCs w:val="28"/>
        </w:rPr>
        <w:t xml:space="preserve">а также с устными обращениями и проведение личного приема граждан </w:t>
      </w:r>
      <w:r w:rsidRPr="0018624B">
        <w:rPr>
          <w:spacing w:val="-4"/>
          <w:sz w:val="28"/>
          <w:szCs w:val="28"/>
        </w:rPr>
        <w:t xml:space="preserve">Главой </w:t>
      </w:r>
      <w:proofErr w:type="spellStart"/>
      <w:r w:rsidRPr="0018624B">
        <w:rPr>
          <w:spacing w:val="-4"/>
          <w:sz w:val="28"/>
          <w:szCs w:val="28"/>
        </w:rPr>
        <w:t>Коченевского</w:t>
      </w:r>
      <w:proofErr w:type="spellEnd"/>
      <w:r w:rsidRPr="0018624B">
        <w:rPr>
          <w:spacing w:val="-4"/>
          <w:sz w:val="28"/>
          <w:szCs w:val="28"/>
        </w:rPr>
        <w:t xml:space="preserve"> района Новосибирской области и заместителями главы администрации </w:t>
      </w:r>
      <w:proofErr w:type="spellStart"/>
      <w:r w:rsidRPr="0018624B">
        <w:rPr>
          <w:spacing w:val="-4"/>
          <w:sz w:val="28"/>
          <w:szCs w:val="28"/>
        </w:rPr>
        <w:t>Коченевского</w:t>
      </w:r>
      <w:proofErr w:type="spellEnd"/>
      <w:r w:rsidRPr="0018624B">
        <w:rPr>
          <w:spacing w:val="-4"/>
          <w:sz w:val="28"/>
          <w:szCs w:val="28"/>
        </w:rPr>
        <w:t xml:space="preserve"> района Новосибирской области.</w:t>
      </w:r>
      <w:r w:rsidR="0018624B">
        <w:rPr>
          <w:spacing w:val="-4"/>
          <w:sz w:val="28"/>
          <w:szCs w:val="28"/>
        </w:rPr>
        <w:t>»;</w:t>
      </w:r>
      <w:proofErr w:type="gramEnd"/>
    </w:p>
    <w:p w:rsidR="007B0216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7B0216">
        <w:rPr>
          <w:rFonts w:ascii="Times New Roman" w:hAnsi="Times New Roman"/>
          <w:sz w:val="28"/>
          <w:szCs w:val="28"/>
        </w:rPr>
        <w:t>. в подпункте 2 пункта 5:</w:t>
      </w:r>
    </w:p>
    <w:p w:rsidR="007B0216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абзац второй после слов «в форме электронного документа» дополнить словами «обеспечивающую идентификацию и (или) аутентификацию гражданина</w:t>
      </w:r>
      <w:proofErr w:type="gramStart"/>
      <w:r>
        <w:rPr>
          <w:rFonts w:ascii="Times New Roman" w:hAnsi="Times New Roman"/>
          <w:sz w:val="28"/>
          <w:szCs w:val="28"/>
        </w:rPr>
        <w:t>:»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7B0216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абзац третий исключить;</w:t>
      </w:r>
    </w:p>
    <w:p w:rsidR="007B0216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абзац четвертый изложить в следующей редакции:</w:t>
      </w:r>
    </w:p>
    <w:p w:rsidR="007B0216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«с использованием адреса (уникальный идентификатор) личного кабинета гражданина на Едином портале, обеспечивающего идентификацию и (или) аутентификацию гражданина: </w:t>
      </w:r>
      <w:hyperlink r:id="rId7" w:history="1">
        <w:r>
          <w:rPr>
            <w:rStyle w:val="ad"/>
            <w:rFonts w:ascii="Times New Roman" w:hAnsi="Times New Roman"/>
            <w:sz w:val="28"/>
            <w:szCs w:val="28"/>
          </w:rPr>
          <w:t>https://esia.gosuslugi.ru.»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7B0216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7B0216">
        <w:rPr>
          <w:rFonts w:ascii="Times New Roman" w:hAnsi="Times New Roman"/>
          <w:sz w:val="28"/>
          <w:szCs w:val="28"/>
        </w:rPr>
        <w:t>. абзац второй пункта 7 после слов «Едином портале» дополнить словами «, обеспечивающий идентификацию и (или) аутентификацию гражданина</w:t>
      </w:r>
      <w:proofErr w:type="gramStart"/>
      <w:r w:rsidR="007B0216">
        <w:rPr>
          <w:rFonts w:ascii="Times New Roman" w:hAnsi="Times New Roman"/>
          <w:sz w:val="28"/>
          <w:szCs w:val="28"/>
        </w:rPr>
        <w:t>,»</w:t>
      </w:r>
      <w:proofErr w:type="gramEnd"/>
      <w:r w:rsidR="007B0216">
        <w:rPr>
          <w:rFonts w:ascii="Times New Roman" w:hAnsi="Times New Roman"/>
          <w:sz w:val="28"/>
          <w:szCs w:val="28"/>
        </w:rPr>
        <w:t>;</w:t>
      </w:r>
    </w:p>
    <w:p w:rsidR="007B0216" w:rsidRPr="00565870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 w:rsidRPr="00565870">
        <w:rPr>
          <w:rFonts w:ascii="Times New Roman" w:hAnsi="Times New Roman"/>
          <w:sz w:val="28"/>
          <w:szCs w:val="28"/>
        </w:rPr>
        <w:t>1.4.</w:t>
      </w:r>
      <w:r w:rsidR="007B0216" w:rsidRPr="00565870">
        <w:t> </w:t>
      </w:r>
      <w:r w:rsidR="00845929" w:rsidRPr="00565870">
        <w:rPr>
          <w:rFonts w:ascii="Times New Roman" w:hAnsi="Times New Roman"/>
          <w:sz w:val="28"/>
          <w:szCs w:val="28"/>
        </w:rPr>
        <w:t xml:space="preserve">пункт 9 дополнить абзацами </w:t>
      </w:r>
      <w:r w:rsidR="007B0216" w:rsidRPr="00565870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45929" w:rsidRPr="00565870" w:rsidRDefault="007B0216" w:rsidP="00845929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 w:rsidRPr="00565870">
        <w:rPr>
          <w:rFonts w:ascii="Times New Roman" w:hAnsi="Times New Roman"/>
          <w:sz w:val="28"/>
          <w:szCs w:val="28"/>
        </w:rPr>
        <w:t>«</w:t>
      </w:r>
      <w:r w:rsidR="00845929" w:rsidRPr="00565870">
        <w:rPr>
          <w:rFonts w:ascii="Times New Roman" w:hAnsi="Times New Roman"/>
          <w:sz w:val="28"/>
          <w:szCs w:val="28"/>
        </w:rPr>
        <w:t>Запрещается преследование гражданина в связи с его обращением в муниципальный орган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845929" w:rsidRPr="00565870" w:rsidRDefault="00845929" w:rsidP="00845929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 w:rsidRPr="00565870">
        <w:rPr>
          <w:rFonts w:ascii="Times New Roman" w:hAnsi="Times New Roman"/>
          <w:sz w:val="28"/>
          <w:szCs w:val="28"/>
        </w:rPr>
        <w:t>При рассмотрении (обработке) письменных обращений не допускается разглашение сведений, содержащихся в письменном обращении, а также сведений, касающихся частной жизни гражданина, без его согласия. Не является разглашением сведений, содержащихся в письменном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7B0216" w:rsidRPr="00565870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 w:rsidRPr="00565870">
        <w:rPr>
          <w:rFonts w:ascii="Times New Roman" w:hAnsi="Times New Roman"/>
          <w:sz w:val="28"/>
          <w:szCs w:val="28"/>
        </w:rPr>
        <w:t xml:space="preserve">Информация о персональных данных гражданина, сведения, содержащиеся в письменном обращении, а также </w:t>
      </w:r>
      <w:r w:rsidR="001C244E" w:rsidRPr="00565870">
        <w:rPr>
          <w:rFonts w:ascii="Times New Roman" w:hAnsi="Times New Roman"/>
          <w:sz w:val="28"/>
          <w:szCs w:val="28"/>
        </w:rPr>
        <w:t>сведения,</w:t>
      </w:r>
      <w:r w:rsidRPr="00565870">
        <w:rPr>
          <w:rFonts w:ascii="Times New Roman" w:hAnsi="Times New Roman"/>
          <w:sz w:val="28"/>
          <w:szCs w:val="28"/>
        </w:rPr>
        <w:t xml:space="preserve"> касающиеся частной жизни гражданина, хранятся и обрабатываются с соблюдением требований российского законодательства.»; </w:t>
      </w:r>
    </w:p>
    <w:p w:rsidR="007B0216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1.5</w:t>
      </w:r>
      <w:r w:rsidR="005754E1">
        <w:rPr>
          <w:rFonts w:ascii="Times New Roman" w:hAnsi="Times New Roman"/>
          <w:sz w:val="28"/>
          <w:szCs w:val="28"/>
        </w:rPr>
        <w:t xml:space="preserve">. в пункте 18 </w:t>
      </w:r>
      <w:r w:rsidR="007B0216">
        <w:rPr>
          <w:rFonts w:ascii="Times New Roman" w:hAnsi="Times New Roman"/>
          <w:sz w:val="28"/>
          <w:szCs w:val="28"/>
        </w:rPr>
        <w:t>слова «,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администрацию в письменной форме.» заменить словами «, либо по адресу (уникальному идентификатору) личного кабинета гражданина на Едином портале, обеспечивающего идентификацию и (или) аутентификацию гражданина, при использовании Единого портала и в</w:t>
      </w:r>
      <w:proofErr w:type="gramEnd"/>
      <w:r w:rsidR="007B0216">
        <w:rPr>
          <w:rFonts w:ascii="Times New Roman" w:hAnsi="Times New Roman"/>
          <w:sz w:val="28"/>
          <w:szCs w:val="28"/>
        </w:rPr>
        <w:t xml:space="preserve"> письменной форме по почтовому адресу, указанному в обращении, поступившем в администрацию или должностному лицу в письменной форме</w:t>
      </w:r>
      <w:proofErr w:type="gramStart"/>
      <w:r w:rsidR="007B0216">
        <w:rPr>
          <w:rFonts w:ascii="Times New Roman" w:hAnsi="Times New Roman"/>
          <w:sz w:val="28"/>
          <w:szCs w:val="28"/>
        </w:rPr>
        <w:t>.»;</w:t>
      </w:r>
      <w:proofErr w:type="gramEnd"/>
    </w:p>
    <w:p w:rsidR="007B0216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5754E1">
        <w:rPr>
          <w:rFonts w:ascii="Times New Roman" w:hAnsi="Times New Roman"/>
          <w:sz w:val="28"/>
          <w:szCs w:val="28"/>
        </w:rPr>
        <w:t>.</w:t>
      </w:r>
      <w:r w:rsidR="007B0216">
        <w:rPr>
          <w:rFonts w:ascii="Times New Roman" w:hAnsi="Times New Roman"/>
          <w:sz w:val="28"/>
          <w:szCs w:val="28"/>
        </w:rPr>
        <w:t> </w:t>
      </w:r>
      <w:r w:rsidR="005754E1">
        <w:rPr>
          <w:rFonts w:ascii="Times New Roman" w:hAnsi="Times New Roman"/>
          <w:sz w:val="28"/>
          <w:szCs w:val="28"/>
        </w:rPr>
        <w:t>пункт 19</w:t>
      </w:r>
      <w:r w:rsidR="007B0216">
        <w:rPr>
          <w:rFonts w:ascii="Times New Roman" w:hAnsi="Times New Roman"/>
          <w:sz w:val="28"/>
          <w:szCs w:val="28"/>
        </w:rPr>
        <w:t xml:space="preserve"> изложить в следующей редакции: </w:t>
      </w:r>
    </w:p>
    <w:p w:rsidR="007B0216" w:rsidRDefault="007B0216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CF21EB">
        <w:rPr>
          <w:rFonts w:ascii="Times New Roman" w:hAnsi="Times New Roman"/>
          <w:sz w:val="28"/>
          <w:szCs w:val="28"/>
        </w:rPr>
        <w:t xml:space="preserve">19. </w:t>
      </w:r>
      <w:proofErr w:type="gramStart"/>
      <w:r>
        <w:rPr>
          <w:rFonts w:ascii="Times New Roman" w:hAnsi="Times New Roman"/>
          <w:sz w:val="28"/>
          <w:szCs w:val="28"/>
        </w:rPr>
        <w:t xml:space="preserve">Ответ на обращение, уведомление гражданам о переадресации обращения, о продлении срока рассмотрения обращения направляется в форме электронного документа, по адресу электронной почты, указанному в обращении либо по адресу (уникальному идентификатору) личного кабинета гражданина на Едином портале с адресов электронной почты </w:t>
      </w:r>
      <w:r w:rsidR="002C2DB6">
        <w:rPr>
          <w:rFonts w:ascii="Times New Roman" w:hAnsi="Times New Roman"/>
          <w:sz w:val="28"/>
          <w:szCs w:val="28"/>
        </w:rPr>
        <w:t xml:space="preserve">общественной приемной Главы </w:t>
      </w:r>
      <w:proofErr w:type="spellStart"/>
      <w:r w:rsidR="002C2DB6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2C2DB6">
        <w:rPr>
          <w:rFonts w:ascii="Times New Roman" w:hAnsi="Times New Roman"/>
          <w:sz w:val="28"/>
          <w:szCs w:val="28"/>
        </w:rPr>
        <w:t xml:space="preserve"> района Новосибирской области, администрации</w:t>
      </w:r>
      <w:r w:rsidR="002C2DB6" w:rsidRPr="002C2DB6">
        <w:t xml:space="preserve"> </w:t>
      </w:r>
      <w:proofErr w:type="spellStart"/>
      <w:r w:rsidR="002C2DB6" w:rsidRPr="002C2DB6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2C2DB6" w:rsidRPr="002C2DB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.»;</w:t>
      </w:r>
      <w:proofErr w:type="gramEnd"/>
    </w:p>
    <w:p w:rsidR="00D67FCA" w:rsidRDefault="0018624B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</w:t>
      </w:r>
      <w:r w:rsidR="007B0216">
        <w:rPr>
          <w:rFonts w:ascii="Times New Roman" w:hAnsi="Times New Roman"/>
          <w:sz w:val="28"/>
          <w:szCs w:val="28"/>
        </w:rPr>
        <w:t>. </w:t>
      </w:r>
      <w:r w:rsidR="00CF21EB">
        <w:rPr>
          <w:rFonts w:ascii="Times New Roman" w:hAnsi="Times New Roman"/>
          <w:sz w:val="28"/>
          <w:szCs w:val="28"/>
        </w:rPr>
        <w:t>п</w:t>
      </w:r>
      <w:r w:rsidR="00D67FCA">
        <w:rPr>
          <w:rFonts w:ascii="Times New Roman" w:hAnsi="Times New Roman"/>
          <w:sz w:val="28"/>
          <w:szCs w:val="28"/>
        </w:rPr>
        <w:t xml:space="preserve">ункт </w:t>
      </w:r>
      <w:r w:rsidR="002C2DB6">
        <w:rPr>
          <w:rFonts w:ascii="Times New Roman" w:hAnsi="Times New Roman"/>
          <w:sz w:val="28"/>
          <w:szCs w:val="28"/>
        </w:rPr>
        <w:t>26 изложить в следующей редакции</w:t>
      </w:r>
      <w:r w:rsidR="00D67FCA">
        <w:rPr>
          <w:rFonts w:ascii="Times New Roman" w:hAnsi="Times New Roman"/>
          <w:sz w:val="28"/>
          <w:szCs w:val="28"/>
        </w:rPr>
        <w:t>:</w:t>
      </w:r>
    </w:p>
    <w:p w:rsidR="00D67FCA" w:rsidRPr="00D67FCA" w:rsidRDefault="00D67FCA" w:rsidP="0018624B">
      <w:pPr>
        <w:pStyle w:val="a9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«26. </w:t>
      </w:r>
      <w:r w:rsidRPr="00D67FCA">
        <w:rPr>
          <w:rFonts w:ascii="Times New Roman" w:hAnsi="Times New Roman"/>
          <w:sz w:val="28"/>
          <w:szCs w:val="28"/>
        </w:rPr>
        <w:t xml:space="preserve">Личный прием граждан в администрации проводится в соответствии с графиком, утвержденным распоряжением администрации </w:t>
      </w:r>
      <w:proofErr w:type="spellStart"/>
      <w:r w:rsidRPr="00D67F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D67FCA">
        <w:rPr>
          <w:rFonts w:ascii="Times New Roman" w:hAnsi="Times New Roman"/>
          <w:sz w:val="28"/>
          <w:szCs w:val="28"/>
        </w:rPr>
        <w:t xml:space="preserve"> района. Прием ведет Глава </w:t>
      </w:r>
      <w:proofErr w:type="spellStart"/>
      <w:r w:rsidRPr="00D67F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D67FCA">
        <w:rPr>
          <w:rFonts w:ascii="Times New Roman" w:hAnsi="Times New Roman"/>
          <w:sz w:val="28"/>
          <w:szCs w:val="28"/>
        </w:rPr>
        <w:t xml:space="preserve"> района  Новосибирской области, заместители главы администрации </w:t>
      </w:r>
      <w:proofErr w:type="spellStart"/>
      <w:r w:rsidRPr="00D67F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D67FCA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 xml:space="preserve"> Запись граждан на личный прием к Главе </w:t>
      </w:r>
      <w:proofErr w:type="spellStart"/>
      <w:r w:rsidRPr="00D67F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D67FCA">
        <w:rPr>
          <w:rFonts w:ascii="Times New Roman" w:hAnsi="Times New Roman"/>
          <w:sz w:val="28"/>
          <w:szCs w:val="28"/>
        </w:rPr>
        <w:t xml:space="preserve"> района осуществляют специалисты Общественной приемной на основании личного обращения гражданина в Общественную приемную, по справочному телефону Общественной приемной 8 (383 51) 23807, а так же на основании письменного </w:t>
      </w:r>
      <w:r w:rsidRPr="00D67FCA">
        <w:rPr>
          <w:rFonts w:ascii="Times New Roman" w:hAnsi="Times New Roman"/>
          <w:sz w:val="28"/>
          <w:szCs w:val="28"/>
        </w:rPr>
        <w:lastRenderedPageBreak/>
        <w:t xml:space="preserve">обращения гражданина. О дате, времени, месте и порядке проведения личного приема гражданину сообщает специалист Общественной приемной.  </w:t>
      </w:r>
    </w:p>
    <w:p w:rsid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Правом на первоочередной личный прием обладают:</w:t>
      </w:r>
    </w:p>
    <w:p w:rsidR="00D67FCA" w:rsidRP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>а) отдельные категории граждан в случаях, предусмотренных законодательством Российской Федерации (в том числе сенаторы Российской Федерации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D67FCA" w:rsidRP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>б) 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>в) ветераны боевых действий, участники специальной воен</w:t>
      </w:r>
      <w:r>
        <w:rPr>
          <w:rFonts w:ascii="Times New Roman" w:hAnsi="Times New Roman"/>
          <w:sz w:val="28"/>
          <w:szCs w:val="28"/>
        </w:rPr>
        <w:t>ной операции и члены их семей.</w:t>
      </w:r>
    </w:p>
    <w:p w:rsidR="00D67FCA" w:rsidRP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>В соответствии с Законом Новосибирской области от 25.12.2006 № 81-ОЗ «О статусе депутата Законодательного Собрания Новосибирской области» по вопросам депутатской деятельности депутаты Законодательного Собрания Новосибирской области пользуются правом на личный прием в первоочередном порядке.</w:t>
      </w:r>
    </w:p>
    <w:p w:rsidR="00D67FCA" w:rsidRP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67FCA">
        <w:rPr>
          <w:rFonts w:ascii="Times New Roman" w:hAnsi="Times New Roman"/>
          <w:sz w:val="28"/>
          <w:szCs w:val="28"/>
        </w:rPr>
        <w:t xml:space="preserve">В соответствии с Законом Новосибирской области от 06.07.2018 № 275-ОЗ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 депутаты представительного органа муниципального образования, члены выборного органа местного самоуправления и выборные должностные лица местного самоуправления пользуются правом на личный прием в первоочередном порядке. </w:t>
      </w:r>
      <w:proofErr w:type="gramEnd"/>
    </w:p>
    <w:p w:rsidR="00D67FCA" w:rsidRDefault="00D67FCA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D67FCA">
        <w:rPr>
          <w:rFonts w:ascii="Times New Roman" w:hAnsi="Times New Roman"/>
          <w:sz w:val="28"/>
          <w:szCs w:val="28"/>
        </w:rPr>
        <w:t xml:space="preserve">В соответствии с абзацем 7 пункта 1 Указа Президента Российской Федерации от 02.10.1992 № 1157 «О дополнительных мерах государственной поддержки инвалидов» инвалиды I и II групп, дети-инвалиды и лица, сопровождающие таких детей, пользуются правом на личный </w:t>
      </w:r>
      <w:r>
        <w:rPr>
          <w:rFonts w:ascii="Times New Roman" w:hAnsi="Times New Roman"/>
          <w:sz w:val="28"/>
          <w:szCs w:val="28"/>
        </w:rPr>
        <w:t>прием во внеочередном порядке.</w:t>
      </w:r>
    </w:p>
    <w:p w:rsidR="00D67FCA" w:rsidRDefault="00057DAE" w:rsidP="00D67FC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057DAE">
        <w:rPr>
          <w:rFonts w:ascii="Times New Roman" w:hAnsi="Times New Roman"/>
          <w:sz w:val="28"/>
          <w:szCs w:val="28"/>
        </w:rPr>
        <w:t>В случае если правом на первоочередной</w:t>
      </w:r>
      <w:r>
        <w:rPr>
          <w:rFonts w:ascii="Times New Roman" w:hAnsi="Times New Roman"/>
          <w:sz w:val="28"/>
          <w:szCs w:val="28"/>
        </w:rPr>
        <w:t>, внеочередной</w:t>
      </w:r>
      <w:r w:rsidRPr="00057DAE">
        <w:rPr>
          <w:rFonts w:ascii="Times New Roman" w:hAnsi="Times New Roman"/>
          <w:sz w:val="28"/>
          <w:szCs w:val="28"/>
        </w:rPr>
        <w:t xml:space="preserve"> личный прием одновременно обладают несколько граждан, прием указанных граждан проводится в порядке их обращения. При личном приеме граждане предъявляют документ, подтверждающий их право </w:t>
      </w:r>
      <w:r w:rsidR="0063545C">
        <w:rPr>
          <w:rFonts w:ascii="Times New Roman" w:hAnsi="Times New Roman"/>
          <w:sz w:val="28"/>
          <w:szCs w:val="28"/>
        </w:rPr>
        <w:t>на первоочередной личный прием</w:t>
      </w:r>
      <w:r w:rsidRPr="00057DAE">
        <w:rPr>
          <w:rFonts w:ascii="Times New Roman" w:hAnsi="Times New Roman"/>
          <w:sz w:val="28"/>
          <w:szCs w:val="28"/>
        </w:rPr>
        <w:t>.</w:t>
      </w:r>
    </w:p>
    <w:p w:rsidR="007B0216" w:rsidRDefault="007B0216" w:rsidP="00C76B81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случае обращения о записи на личный прием к </w:t>
      </w:r>
      <w:r w:rsidR="00786E50">
        <w:rPr>
          <w:rFonts w:ascii="Times New Roman" w:hAnsi="Times New Roman"/>
          <w:sz w:val="28"/>
          <w:szCs w:val="28"/>
        </w:rPr>
        <w:t xml:space="preserve">Главе </w:t>
      </w:r>
      <w:proofErr w:type="spellStart"/>
      <w:r w:rsidR="00786E50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786E50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по телефону гражданину разъясняется порядок записи на личный прием, предлагается изложить суть обращения в письменной форме или </w:t>
      </w:r>
      <w:r w:rsidRPr="002C2DB6">
        <w:rPr>
          <w:rFonts w:ascii="Times New Roman" w:hAnsi="Times New Roman"/>
          <w:sz w:val="28"/>
          <w:szCs w:val="28"/>
        </w:rPr>
        <w:t xml:space="preserve">направить обращение в форме электронного документа через официальный сайт </w:t>
      </w:r>
      <w:r w:rsidR="005D2FE1" w:rsidRPr="002C2DB6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5D2FE1" w:rsidRPr="002C2DB6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5D2FE1" w:rsidRPr="002C2DB6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2C2DB6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или через Единый портал, обеспечивающие идентификацию и (и</w:t>
      </w:r>
      <w:r w:rsidR="00B45326" w:rsidRPr="002C2DB6">
        <w:rPr>
          <w:rFonts w:ascii="Times New Roman" w:hAnsi="Times New Roman"/>
          <w:sz w:val="28"/>
          <w:szCs w:val="28"/>
        </w:rPr>
        <w:t>ли) аутентификацию гражданина</w:t>
      </w:r>
      <w:r w:rsidR="00B45326">
        <w:rPr>
          <w:rFonts w:ascii="Times New Roman" w:hAnsi="Times New Roman"/>
          <w:sz w:val="28"/>
          <w:szCs w:val="28"/>
        </w:rPr>
        <w:t>.</w:t>
      </w:r>
      <w:proofErr w:type="gramEnd"/>
    </w:p>
    <w:p w:rsidR="00B45326" w:rsidRDefault="00187A92" w:rsidP="00187A92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187A92">
        <w:rPr>
          <w:rFonts w:ascii="Times New Roman" w:hAnsi="Times New Roman"/>
          <w:sz w:val="28"/>
          <w:szCs w:val="28"/>
        </w:rPr>
        <w:t>Поступившие устные и письменные обращения гражданина о записи на личный пр</w:t>
      </w:r>
      <w:r>
        <w:rPr>
          <w:rFonts w:ascii="Times New Roman" w:hAnsi="Times New Roman"/>
          <w:sz w:val="28"/>
          <w:szCs w:val="28"/>
        </w:rPr>
        <w:t>ием подлежат регистрации в СЭДД</w:t>
      </w:r>
      <w:r w:rsidR="00B45326">
        <w:rPr>
          <w:rFonts w:ascii="Times New Roman" w:hAnsi="Times New Roman"/>
          <w:sz w:val="28"/>
          <w:szCs w:val="28"/>
        </w:rPr>
        <w:t>.»</w:t>
      </w:r>
      <w:r w:rsidR="0018624B">
        <w:rPr>
          <w:rFonts w:ascii="Times New Roman" w:hAnsi="Times New Roman"/>
          <w:sz w:val="28"/>
          <w:szCs w:val="28"/>
        </w:rPr>
        <w:t>;</w:t>
      </w:r>
    </w:p>
    <w:p w:rsidR="007B0216" w:rsidRDefault="0018624B" w:rsidP="00700ACF">
      <w:pPr>
        <w:pStyle w:val="a9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</w:t>
      </w:r>
      <w:r w:rsidR="007B0216">
        <w:rPr>
          <w:rFonts w:ascii="Times New Roman" w:hAnsi="Times New Roman"/>
          <w:sz w:val="28"/>
          <w:szCs w:val="28"/>
        </w:rPr>
        <w:t>. </w:t>
      </w:r>
      <w:r w:rsidR="00E64191">
        <w:rPr>
          <w:rFonts w:ascii="Times New Roman" w:hAnsi="Times New Roman"/>
          <w:sz w:val="28"/>
          <w:szCs w:val="28"/>
        </w:rPr>
        <w:t>пункт 43</w:t>
      </w:r>
      <w:r w:rsidR="00262790">
        <w:rPr>
          <w:rFonts w:ascii="Times New Roman" w:hAnsi="Times New Roman"/>
          <w:sz w:val="28"/>
          <w:szCs w:val="28"/>
        </w:rPr>
        <w:t xml:space="preserve"> </w:t>
      </w:r>
      <w:r w:rsidR="0047108F">
        <w:rPr>
          <w:rFonts w:ascii="Times New Roman" w:hAnsi="Times New Roman"/>
          <w:sz w:val="28"/>
          <w:szCs w:val="28"/>
        </w:rPr>
        <w:t xml:space="preserve">дополнить </w:t>
      </w:r>
      <w:r w:rsidR="007B0216">
        <w:rPr>
          <w:rFonts w:ascii="Times New Roman" w:hAnsi="Times New Roman"/>
          <w:sz w:val="28"/>
          <w:szCs w:val="28"/>
        </w:rPr>
        <w:t>абзац</w:t>
      </w:r>
      <w:r w:rsidR="0047108F">
        <w:rPr>
          <w:rFonts w:ascii="Times New Roman" w:hAnsi="Times New Roman"/>
          <w:sz w:val="28"/>
          <w:szCs w:val="28"/>
        </w:rPr>
        <w:t>ем</w:t>
      </w:r>
      <w:r w:rsidR="00E64191">
        <w:rPr>
          <w:rFonts w:ascii="Times New Roman" w:hAnsi="Times New Roman"/>
          <w:sz w:val="28"/>
          <w:szCs w:val="28"/>
        </w:rPr>
        <w:t xml:space="preserve"> десятым</w:t>
      </w:r>
      <w:r w:rsidR="007B0216">
        <w:rPr>
          <w:rFonts w:ascii="Times New Roman" w:hAnsi="Times New Roman"/>
          <w:sz w:val="28"/>
          <w:szCs w:val="28"/>
        </w:rPr>
        <w:t xml:space="preserve"> </w:t>
      </w:r>
      <w:r w:rsidR="0047108F">
        <w:rPr>
          <w:rFonts w:ascii="Times New Roman" w:hAnsi="Times New Roman"/>
          <w:sz w:val="28"/>
          <w:szCs w:val="28"/>
        </w:rPr>
        <w:t xml:space="preserve">следующего содержания: </w:t>
      </w:r>
      <w:r w:rsidR="007B0216">
        <w:rPr>
          <w:rFonts w:ascii="Times New Roman" w:hAnsi="Times New Roman"/>
          <w:sz w:val="28"/>
          <w:szCs w:val="28"/>
        </w:rPr>
        <w:t xml:space="preserve">«Помещения общественной приемной, в которых осуществляется прием граждан и проводится личный прием граждан </w:t>
      </w:r>
      <w:r w:rsidR="007B0216">
        <w:rPr>
          <w:rFonts w:ascii="Times New Roman" w:hAnsi="Times New Roman"/>
          <w:sz w:val="28"/>
          <w:szCs w:val="28"/>
          <w:highlight w:val="white"/>
        </w:rPr>
        <w:t>не являются местом, открытым для свободного и бесконтрольного посещения</w:t>
      </w:r>
      <w:r w:rsidR="007B0216">
        <w:rPr>
          <w:rFonts w:ascii="Times New Roman" w:hAnsi="Times New Roman"/>
          <w:sz w:val="28"/>
          <w:szCs w:val="28"/>
        </w:rPr>
        <w:t>, оборудуются средствами виде</w:t>
      </w:r>
      <w:proofErr w:type="gramStart"/>
      <w:r w:rsidR="007B0216">
        <w:rPr>
          <w:rFonts w:ascii="Times New Roman" w:hAnsi="Times New Roman"/>
          <w:sz w:val="28"/>
          <w:szCs w:val="28"/>
        </w:rPr>
        <w:t>о-</w:t>
      </w:r>
      <w:proofErr w:type="gramEnd"/>
      <w:r w:rsidR="007B0216">
        <w:rPr>
          <w:rFonts w:ascii="Times New Roman" w:hAnsi="Times New Roman"/>
          <w:sz w:val="28"/>
          <w:szCs w:val="28"/>
        </w:rPr>
        <w:t xml:space="preserve"> и (или) </w:t>
      </w:r>
      <w:proofErr w:type="spellStart"/>
      <w:r w:rsidR="007B0216">
        <w:rPr>
          <w:rFonts w:ascii="Times New Roman" w:hAnsi="Times New Roman"/>
          <w:sz w:val="28"/>
          <w:szCs w:val="28"/>
        </w:rPr>
        <w:t>аудиопротоколирования</w:t>
      </w:r>
      <w:proofErr w:type="spellEnd"/>
      <w:r w:rsidR="007B0216">
        <w:rPr>
          <w:rFonts w:ascii="Times New Roman" w:hAnsi="Times New Roman"/>
          <w:sz w:val="28"/>
          <w:szCs w:val="28"/>
        </w:rPr>
        <w:t xml:space="preserve"> приемов. В помещениях, где осуществляется виде</w:t>
      </w:r>
      <w:proofErr w:type="gramStart"/>
      <w:r w:rsidR="007B0216">
        <w:rPr>
          <w:rFonts w:ascii="Times New Roman" w:hAnsi="Times New Roman"/>
          <w:sz w:val="28"/>
          <w:szCs w:val="28"/>
        </w:rPr>
        <w:t>о-</w:t>
      </w:r>
      <w:proofErr w:type="gramEnd"/>
      <w:r w:rsidR="007B0216">
        <w:rPr>
          <w:rFonts w:ascii="Times New Roman" w:hAnsi="Times New Roman"/>
          <w:sz w:val="28"/>
          <w:szCs w:val="28"/>
        </w:rPr>
        <w:t xml:space="preserve"> и </w:t>
      </w:r>
      <w:r w:rsidR="007B0216">
        <w:rPr>
          <w:rFonts w:ascii="Times New Roman" w:hAnsi="Times New Roman"/>
          <w:sz w:val="28"/>
          <w:szCs w:val="28"/>
        </w:rPr>
        <w:lastRenderedPageBreak/>
        <w:t xml:space="preserve">(или) </w:t>
      </w:r>
      <w:proofErr w:type="spellStart"/>
      <w:r w:rsidR="007B0216">
        <w:rPr>
          <w:rFonts w:ascii="Times New Roman" w:hAnsi="Times New Roman"/>
          <w:sz w:val="28"/>
          <w:szCs w:val="28"/>
        </w:rPr>
        <w:t>аудиопротоколирование</w:t>
      </w:r>
      <w:proofErr w:type="spellEnd"/>
      <w:r w:rsidR="007B0216">
        <w:rPr>
          <w:rFonts w:ascii="Times New Roman" w:hAnsi="Times New Roman"/>
          <w:sz w:val="28"/>
          <w:szCs w:val="28"/>
        </w:rPr>
        <w:t xml:space="preserve">, размещаются таблички с уведомлением о </w:t>
      </w:r>
      <w:r w:rsidR="007B0216">
        <w:rPr>
          <w:rFonts w:ascii="Times New Roman" w:hAnsi="Times New Roman"/>
          <w:color w:val="000000" w:themeColor="text1"/>
          <w:sz w:val="28"/>
          <w:szCs w:val="28"/>
          <w:highlight w:val="white"/>
        </w:rPr>
        <w:t>ведении видео и аудио записи</w:t>
      </w:r>
      <w:r w:rsidR="007B0216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7B0216">
        <w:rPr>
          <w:rFonts w:ascii="Times New Roman" w:hAnsi="Times New Roman"/>
          <w:sz w:val="28"/>
          <w:szCs w:val="28"/>
        </w:rPr>
        <w:t xml:space="preserve"> Использование гражданами средств фото и </w:t>
      </w:r>
      <w:proofErr w:type="spellStart"/>
      <w:r w:rsidR="007B0216">
        <w:rPr>
          <w:rFonts w:ascii="Times New Roman" w:hAnsi="Times New Roman"/>
          <w:sz w:val="28"/>
          <w:szCs w:val="28"/>
        </w:rPr>
        <w:t>видеофиксации</w:t>
      </w:r>
      <w:proofErr w:type="spellEnd"/>
      <w:r w:rsidR="007B0216">
        <w:rPr>
          <w:rFonts w:ascii="Times New Roman" w:hAnsi="Times New Roman"/>
          <w:sz w:val="28"/>
          <w:szCs w:val="28"/>
        </w:rPr>
        <w:t xml:space="preserve"> в ходе провед</w:t>
      </w:r>
      <w:r>
        <w:rPr>
          <w:rFonts w:ascii="Times New Roman" w:hAnsi="Times New Roman"/>
          <w:sz w:val="28"/>
          <w:szCs w:val="28"/>
        </w:rPr>
        <w:t>ения приемов не предусмотрено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6247F8" w:rsidRPr="006247F8" w:rsidRDefault="006247F8" w:rsidP="006247F8">
      <w:pPr>
        <w:numPr>
          <w:ilvl w:val="0"/>
          <w:numId w:val="40"/>
        </w:numPr>
        <w:spacing w:line="276" w:lineRule="auto"/>
        <w:jc w:val="both"/>
        <w:rPr>
          <w:sz w:val="28"/>
          <w:szCs w:val="28"/>
        </w:rPr>
      </w:pPr>
      <w:r w:rsidRPr="006247F8">
        <w:rPr>
          <w:sz w:val="28"/>
          <w:szCs w:val="28"/>
        </w:rPr>
        <w:t xml:space="preserve">Рекомендовать главам городских и сельских поселений </w:t>
      </w:r>
      <w:r w:rsidR="008912F4">
        <w:rPr>
          <w:sz w:val="28"/>
          <w:szCs w:val="28"/>
        </w:rPr>
        <w:t xml:space="preserve">внести соответствующие изменения в нормативные документы </w:t>
      </w:r>
      <w:r w:rsidRPr="006247F8">
        <w:rPr>
          <w:sz w:val="28"/>
          <w:szCs w:val="28"/>
        </w:rPr>
        <w:t>об организации работы с обращениями граждан в соответствующем органе.</w:t>
      </w:r>
    </w:p>
    <w:p w:rsidR="006247F8" w:rsidRPr="006247F8" w:rsidRDefault="00AF5A60" w:rsidP="00AF5A60">
      <w:pPr>
        <w:numPr>
          <w:ilvl w:val="0"/>
          <w:numId w:val="40"/>
        </w:numPr>
        <w:spacing w:line="276" w:lineRule="auto"/>
        <w:jc w:val="both"/>
        <w:rPr>
          <w:sz w:val="28"/>
          <w:szCs w:val="28"/>
        </w:rPr>
      </w:pPr>
      <w:r w:rsidRPr="00AF5A60">
        <w:rPr>
          <w:sz w:val="28"/>
          <w:szCs w:val="28"/>
        </w:rPr>
        <w:t>Опуб</w:t>
      </w:r>
      <w:r>
        <w:rPr>
          <w:sz w:val="28"/>
          <w:szCs w:val="28"/>
        </w:rPr>
        <w:t>ликовать настоящее распоряжение</w:t>
      </w:r>
      <w:r w:rsidRPr="00AF5A60">
        <w:rPr>
          <w:sz w:val="28"/>
          <w:szCs w:val="28"/>
        </w:rPr>
        <w:t xml:space="preserve"> в периодическом печатном издании «Бюллетень органов местного самоуправления </w:t>
      </w:r>
      <w:proofErr w:type="spellStart"/>
      <w:r w:rsidRPr="00AF5A60">
        <w:rPr>
          <w:sz w:val="28"/>
          <w:szCs w:val="28"/>
        </w:rPr>
        <w:t>Коченевского</w:t>
      </w:r>
      <w:proofErr w:type="spellEnd"/>
      <w:r w:rsidRPr="00AF5A60">
        <w:rPr>
          <w:sz w:val="28"/>
          <w:szCs w:val="28"/>
        </w:rPr>
        <w:t xml:space="preserve"> района» (Л.Е. </w:t>
      </w:r>
      <w:proofErr w:type="spellStart"/>
      <w:r w:rsidRPr="00AF5A60">
        <w:rPr>
          <w:sz w:val="28"/>
          <w:szCs w:val="28"/>
        </w:rPr>
        <w:t>Клёц</w:t>
      </w:r>
      <w:proofErr w:type="spellEnd"/>
      <w:r w:rsidRPr="00AF5A60">
        <w:rPr>
          <w:sz w:val="28"/>
          <w:szCs w:val="28"/>
        </w:rPr>
        <w:t xml:space="preserve">) и разместить на официальном сайте администрации </w:t>
      </w:r>
      <w:proofErr w:type="spellStart"/>
      <w:r w:rsidRPr="00AF5A60">
        <w:rPr>
          <w:sz w:val="28"/>
          <w:szCs w:val="28"/>
        </w:rPr>
        <w:t>Коченевского</w:t>
      </w:r>
      <w:proofErr w:type="spellEnd"/>
      <w:r w:rsidRPr="00AF5A60">
        <w:rPr>
          <w:sz w:val="28"/>
          <w:szCs w:val="28"/>
        </w:rPr>
        <w:t xml:space="preserve"> района Новосибирской области в сети «Интернет» (Н.А. Севостьянова).</w:t>
      </w:r>
    </w:p>
    <w:p w:rsidR="006247F8" w:rsidRPr="006247F8" w:rsidRDefault="006247F8" w:rsidP="006247F8">
      <w:pPr>
        <w:numPr>
          <w:ilvl w:val="0"/>
          <w:numId w:val="40"/>
        </w:numPr>
        <w:spacing w:line="276" w:lineRule="auto"/>
        <w:jc w:val="both"/>
        <w:rPr>
          <w:sz w:val="28"/>
          <w:szCs w:val="28"/>
        </w:rPr>
      </w:pPr>
      <w:proofErr w:type="gramStart"/>
      <w:r w:rsidRPr="006247F8">
        <w:rPr>
          <w:sz w:val="28"/>
          <w:szCs w:val="28"/>
        </w:rPr>
        <w:t>Контроль за</w:t>
      </w:r>
      <w:proofErr w:type="gramEnd"/>
      <w:r w:rsidRPr="006247F8">
        <w:rPr>
          <w:sz w:val="28"/>
          <w:szCs w:val="28"/>
        </w:rPr>
        <w:t xml:space="preserve"> исполнением распоряжения возложить на заместителя главы администрации </w:t>
      </w:r>
      <w:proofErr w:type="spellStart"/>
      <w:r w:rsidRPr="006247F8">
        <w:rPr>
          <w:sz w:val="28"/>
          <w:szCs w:val="28"/>
        </w:rPr>
        <w:t>Коченевского</w:t>
      </w:r>
      <w:proofErr w:type="spellEnd"/>
      <w:r w:rsidRPr="006247F8">
        <w:rPr>
          <w:sz w:val="28"/>
          <w:szCs w:val="28"/>
        </w:rPr>
        <w:t xml:space="preserve"> района Смирнова О.В.</w:t>
      </w:r>
    </w:p>
    <w:p w:rsidR="00EF222F" w:rsidRDefault="00EF222F" w:rsidP="00EF222F">
      <w:pPr>
        <w:spacing w:line="276" w:lineRule="auto"/>
        <w:ind w:firstLine="709"/>
        <w:jc w:val="both"/>
        <w:rPr>
          <w:sz w:val="28"/>
          <w:szCs w:val="28"/>
        </w:rPr>
      </w:pPr>
    </w:p>
    <w:p w:rsidR="000372FE" w:rsidRDefault="000372FE" w:rsidP="00EF222F">
      <w:pPr>
        <w:spacing w:line="276" w:lineRule="auto"/>
        <w:ind w:firstLine="709"/>
        <w:jc w:val="both"/>
        <w:rPr>
          <w:sz w:val="28"/>
          <w:szCs w:val="28"/>
        </w:rPr>
      </w:pPr>
    </w:p>
    <w:p w:rsidR="000372FE" w:rsidRPr="000372FE" w:rsidRDefault="000372FE" w:rsidP="00EF222F">
      <w:pPr>
        <w:spacing w:line="276" w:lineRule="auto"/>
        <w:ind w:firstLine="709"/>
        <w:jc w:val="both"/>
        <w:rPr>
          <w:sz w:val="28"/>
          <w:szCs w:val="28"/>
        </w:rPr>
      </w:pPr>
    </w:p>
    <w:p w:rsidR="0093115A" w:rsidRDefault="00B24B0E" w:rsidP="00891AF6">
      <w:pPr>
        <w:jc w:val="both"/>
        <w:rPr>
          <w:sz w:val="28"/>
          <w:szCs w:val="28"/>
        </w:rPr>
      </w:pPr>
      <w:r w:rsidRPr="000372FE">
        <w:rPr>
          <w:sz w:val="28"/>
          <w:szCs w:val="28"/>
        </w:rPr>
        <w:t xml:space="preserve">    </w:t>
      </w:r>
      <w:r w:rsidR="00891AF6" w:rsidRPr="000372FE">
        <w:rPr>
          <w:sz w:val="28"/>
          <w:szCs w:val="28"/>
        </w:rPr>
        <w:t>Глав</w:t>
      </w:r>
      <w:r w:rsidR="00910F9A" w:rsidRPr="000372FE">
        <w:rPr>
          <w:sz w:val="28"/>
          <w:szCs w:val="28"/>
        </w:rPr>
        <w:t>а</w:t>
      </w:r>
      <w:r w:rsidR="00891AF6" w:rsidRPr="000372FE">
        <w:rPr>
          <w:sz w:val="28"/>
          <w:szCs w:val="28"/>
        </w:rPr>
        <w:t xml:space="preserve"> района</w:t>
      </w:r>
      <w:r w:rsidR="00910F9A" w:rsidRPr="000372FE">
        <w:rPr>
          <w:sz w:val="28"/>
          <w:szCs w:val="28"/>
        </w:rPr>
        <w:t xml:space="preserve">                                               </w:t>
      </w:r>
      <w:r w:rsidR="00891093">
        <w:rPr>
          <w:sz w:val="28"/>
          <w:szCs w:val="28"/>
        </w:rPr>
        <w:t xml:space="preserve">  </w:t>
      </w:r>
      <w:r w:rsidR="00910F9A" w:rsidRPr="000372FE">
        <w:rPr>
          <w:sz w:val="28"/>
          <w:szCs w:val="28"/>
        </w:rPr>
        <w:t xml:space="preserve"> </w:t>
      </w:r>
      <w:r w:rsidR="00891093">
        <w:rPr>
          <w:sz w:val="28"/>
          <w:szCs w:val="28"/>
        </w:rPr>
        <w:t xml:space="preserve">      </w:t>
      </w:r>
      <w:r w:rsidR="00910F9A" w:rsidRPr="000372FE">
        <w:rPr>
          <w:sz w:val="28"/>
          <w:szCs w:val="28"/>
        </w:rPr>
        <w:t xml:space="preserve">                   </w:t>
      </w:r>
      <w:r w:rsidR="00891093">
        <w:rPr>
          <w:sz w:val="28"/>
          <w:szCs w:val="28"/>
        </w:rPr>
        <w:t>Е.П. Антипов</w:t>
      </w:r>
      <w:r w:rsidR="004C044B" w:rsidRPr="000372FE">
        <w:rPr>
          <w:sz w:val="28"/>
          <w:szCs w:val="28"/>
        </w:rPr>
        <w:t xml:space="preserve">    </w:t>
      </w: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93115A" w:rsidRDefault="0093115A" w:rsidP="00891AF6">
      <w:pPr>
        <w:jc w:val="both"/>
        <w:rPr>
          <w:sz w:val="28"/>
          <w:szCs w:val="28"/>
        </w:rPr>
      </w:pPr>
    </w:p>
    <w:p w:rsidR="003D77A6" w:rsidRPr="000372FE" w:rsidRDefault="0093115A" w:rsidP="00891AF6">
      <w:pPr>
        <w:jc w:val="both"/>
        <w:rPr>
          <w:sz w:val="28"/>
          <w:szCs w:val="28"/>
        </w:rPr>
      </w:pPr>
      <w:bookmarkStart w:id="0" w:name="_GoBack"/>
      <w:bookmarkEnd w:id="0"/>
      <w:r w:rsidRPr="00BA7F13">
        <w:rPr>
          <w:sz w:val="22"/>
          <w:szCs w:val="22"/>
        </w:rPr>
        <w:t>Исп. Севостьянова Н.А. 2-38-07</w:t>
      </w:r>
      <w:r w:rsidR="004C044B" w:rsidRPr="000372FE">
        <w:rPr>
          <w:sz w:val="28"/>
          <w:szCs w:val="28"/>
        </w:rPr>
        <w:t xml:space="preserve">                                         </w:t>
      </w:r>
    </w:p>
    <w:sectPr w:rsidR="003D77A6" w:rsidRPr="000372FE" w:rsidSect="005579A5">
      <w:pgSz w:w="11909" w:h="16834"/>
      <w:pgMar w:top="540" w:right="509" w:bottom="737" w:left="1320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060DAC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16E00C2"/>
    <w:multiLevelType w:val="multilevel"/>
    <w:tmpl w:val="9E746B7A"/>
    <w:lvl w:ilvl="0">
      <w:start w:val="8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4">
    <w:nsid w:val="07917651"/>
    <w:multiLevelType w:val="singleLevel"/>
    <w:tmpl w:val="AEF206E4"/>
    <w:lvl w:ilvl="0">
      <w:start w:val="4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5">
    <w:nsid w:val="0E3774B2"/>
    <w:multiLevelType w:val="hybridMultilevel"/>
    <w:tmpl w:val="6EEA7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AF6F8D"/>
    <w:multiLevelType w:val="hybridMultilevel"/>
    <w:tmpl w:val="6A862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187E60"/>
    <w:multiLevelType w:val="hybridMultilevel"/>
    <w:tmpl w:val="E96EC8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61B09"/>
    <w:multiLevelType w:val="hybridMultilevel"/>
    <w:tmpl w:val="981C0F5C"/>
    <w:lvl w:ilvl="0" w:tplc="FDD21ED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84430F1"/>
    <w:multiLevelType w:val="hybridMultilevel"/>
    <w:tmpl w:val="6F42D2DE"/>
    <w:lvl w:ilvl="0" w:tplc="EFD41A46">
      <w:start w:val="1"/>
      <w:numFmt w:val="decimal"/>
      <w:lvlText w:val="%1."/>
      <w:lvlJc w:val="left"/>
      <w:pPr>
        <w:ind w:left="2087" w:hanging="8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E509F4"/>
    <w:multiLevelType w:val="multilevel"/>
    <w:tmpl w:val="E8F2301C"/>
    <w:lvl w:ilvl="0">
      <w:start w:val="4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485"/>
        </w:tabs>
        <w:ind w:left="485" w:hanging="48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35"/>
        </w:tabs>
        <w:ind w:left="7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00"/>
        </w:tabs>
        <w:ind w:left="1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05"/>
        </w:tabs>
        <w:ind w:left="11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110"/>
        </w:tabs>
        <w:ind w:left="111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75"/>
        </w:tabs>
        <w:ind w:left="14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80"/>
        </w:tabs>
        <w:ind w:left="1480" w:hanging="1440"/>
      </w:pPr>
      <w:rPr>
        <w:rFonts w:hint="default"/>
      </w:rPr>
    </w:lvl>
  </w:abstractNum>
  <w:abstractNum w:abstractNumId="11">
    <w:nsid w:val="1DF33003"/>
    <w:multiLevelType w:val="hybridMultilevel"/>
    <w:tmpl w:val="1EAE48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22766B"/>
    <w:multiLevelType w:val="multilevel"/>
    <w:tmpl w:val="4F062D3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3">
    <w:nsid w:val="20255CA9"/>
    <w:multiLevelType w:val="hybridMultilevel"/>
    <w:tmpl w:val="31169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5A2C70"/>
    <w:multiLevelType w:val="hybridMultilevel"/>
    <w:tmpl w:val="EE142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CB69AC"/>
    <w:multiLevelType w:val="hybridMultilevel"/>
    <w:tmpl w:val="70388BC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2B226734"/>
    <w:multiLevelType w:val="hybridMultilevel"/>
    <w:tmpl w:val="DC2030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FFC0B3B"/>
    <w:multiLevelType w:val="hybridMultilevel"/>
    <w:tmpl w:val="218EB2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1A39C8"/>
    <w:multiLevelType w:val="multilevel"/>
    <w:tmpl w:val="1E1A1944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39"/>
        </w:tabs>
        <w:ind w:left="7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58"/>
        </w:tabs>
        <w:ind w:left="7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137"/>
        </w:tabs>
        <w:ind w:left="113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56"/>
        </w:tabs>
        <w:ind w:left="1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35"/>
        </w:tabs>
        <w:ind w:left="15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54"/>
        </w:tabs>
        <w:ind w:left="15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33"/>
        </w:tabs>
        <w:ind w:left="19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952"/>
        </w:tabs>
        <w:ind w:left="1952" w:hanging="1800"/>
      </w:pPr>
      <w:rPr>
        <w:rFonts w:hint="default"/>
      </w:rPr>
    </w:lvl>
  </w:abstractNum>
  <w:abstractNum w:abstractNumId="19">
    <w:nsid w:val="38901B93"/>
    <w:multiLevelType w:val="hybridMultilevel"/>
    <w:tmpl w:val="8CF06AA4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0">
    <w:nsid w:val="3D92426A"/>
    <w:multiLevelType w:val="hybridMultilevel"/>
    <w:tmpl w:val="8C52C2E4"/>
    <w:lvl w:ilvl="0" w:tplc="D6F04D7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2807782"/>
    <w:multiLevelType w:val="multilevel"/>
    <w:tmpl w:val="B4C681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6"/>
      <w:numFmt w:val="decimal"/>
      <w:isLgl/>
      <w:lvlText w:val="%1.%2."/>
      <w:lvlJc w:val="left"/>
      <w:pPr>
        <w:ind w:left="213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0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5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968" w:hanging="2160"/>
      </w:pPr>
      <w:rPr>
        <w:rFonts w:hint="default"/>
      </w:rPr>
    </w:lvl>
  </w:abstractNum>
  <w:abstractNum w:abstractNumId="22">
    <w:nsid w:val="43445679"/>
    <w:multiLevelType w:val="singleLevel"/>
    <w:tmpl w:val="35CE8198"/>
    <w:lvl w:ilvl="0">
      <w:start w:val="2"/>
      <w:numFmt w:val="decimal"/>
      <w:lvlText w:val="%1."/>
      <w:legacy w:legacy="1" w:legacySpace="0" w:legacyIndent="401"/>
      <w:lvlJc w:val="left"/>
      <w:rPr>
        <w:rFonts w:ascii="Times New Roman" w:hAnsi="Times New Roman" w:cs="Times New Roman" w:hint="default"/>
      </w:rPr>
    </w:lvl>
  </w:abstractNum>
  <w:abstractNum w:abstractNumId="23">
    <w:nsid w:val="45A80A20"/>
    <w:multiLevelType w:val="hybridMultilevel"/>
    <w:tmpl w:val="445AA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F553BD"/>
    <w:multiLevelType w:val="hybridMultilevel"/>
    <w:tmpl w:val="4412C2EE"/>
    <w:lvl w:ilvl="0" w:tplc="AB50CA9C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5">
    <w:nsid w:val="4AFC57BB"/>
    <w:multiLevelType w:val="hybridMultilevel"/>
    <w:tmpl w:val="D2C0AEDC"/>
    <w:lvl w:ilvl="0" w:tplc="D2FC8B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4F400C80"/>
    <w:multiLevelType w:val="hybridMultilevel"/>
    <w:tmpl w:val="5BF8A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BA44F5"/>
    <w:multiLevelType w:val="hybridMultilevel"/>
    <w:tmpl w:val="9920C4BA"/>
    <w:lvl w:ilvl="0" w:tplc="F992DCA0">
      <w:start w:val="1"/>
      <w:numFmt w:val="decimal"/>
      <w:lvlText w:val="%1."/>
      <w:lvlJc w:val="left"/>
      <w:pPr>
        <w:ind w:left="920" w:hanging="360"/>
      </w:pPr>
    </w:lvl>
    <w:lvl w:ilvl="1" w:tplc="04190019">
      <w:start w:val="1"/>
      <w:numFmt w:val="lowerLetter"/>
      <w:lvlText w:val="%2."/>
      <w:lvlJc w:val="left"/>
      <w:pPr>
        <w:ind w:left="1640" w:hanging="360"/>
      </w:pPr>
    </w:lvl>
    <w:lvl w:ilvl="2" w:tplc="0419001B">
      <w:start w:val="1"/>
      <w:numFmt w:val="lowerRoman"/>
      <w:lvlText w:val="%3."/>
      <w:lvlJc w:val="right"/>
      <w:pPr>
        <w:ind w:left="2360" w:hanging="180"/>
      </w:pPr>
    </w:lvl>
    <w:lvl w:ilvl="3" w:tplc="0419000F">
      <w:start w:val="1"/>
      <w:numFmt w:val="decimal"/>
      <w:lvlText w:val="%4."/>
      <w:lvlJc w:val="left"/>
      <w:pPr>
        <w:ind w:left="3080" w:hanging="360"/>
      </w:pPr>
    </w:lvl>
    <w:lvl w:ilvl="4" w:tplc="04190019">
      <w:start w:val="1"/>
      <w:numFmt w:val="lowerLetter"/>
      <w:lvlText w:val="%5."/>
      <w:lvlJc w:val="left"/>
      <w:pPr>
        <w:ind w:left="3800" w:hanging="360"/>
      </w:pPr>
    </w:lvl>
    <w:lvl w:ilvl="5" w:tplc="0419001B">
      <w:start w:val="1"/>
      <w:numFmt w:val="lowerRoman"/>
      <w:lvlText w:val="%6."/>
      <w:lvlJc w:val="right"/>
      <w:pPr>
        <w:ind w:left="4520" w:hanging="180"/>
      </w:pPr>
    </w:lvl>
    <w:lvl w:ilvl="6" w:tplc="0419000F">
      <w:start w:val="1"/>
      <w:numFmt w:val="decimal"/>
      <w:lvlText w:val="%7."/>
      <w:lvlJc w:val="left"/>
      <w:pPr>
        <w:ind w:left="5240" w:hanging="360"/>
      </w:pPr>
    </w:lvl>
    <w:lvl w:ilvl="7" w:tplc="04190019">
      <w:start w:val="1"/>
      <w:numFmt w:val="lowerLetter"/>
      <w:lvlText w:val="%8."/>
      <w:lvlJc w:val="left"/>
      <w:pPr>
        <w:ind w:left="5960" w:hanging="360"/>
      </w:pPr>
    </w:lvl>
    <w:lvl w:ilvl="8" w:tplc="0419001B">
      <w:start w:val="1"/>
      <w:numFmt w:val="lowerRoman"/>
      <w:lvlText w:val="%9."/>
      <w:lvlJc w:val="right"/>
      <w:pPr>
        <w:ind w:left="6680" w:hanging="180"/>
      </w:pPr>
    </w:lvl>
  </w:abstractNum>
  <w:abstractNum w:abstractNumId="28">
    <w:nsid w:val="5FA92FCB"/>
    <w:multiLevelType w:val="hybridMultilevel"/>
    <w:tmpl w:val="974268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BE4D86"/>
    <w:multiLevelType w:val="multilevel"/>
    <w:tmpl w:val="1C3465A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6B3F1149"/>
    <w:multiLevelType w:val="hybridMultilevel"/>
    <w:tmpl w:val="ABCC5E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891591"/>
    <w:multiLevelType w:val="hybridMultilevel"/>
    <w:tmpl w:val="CD024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4047CB"/>
    <w:multiLevelType w:val="hybridMultilevel"/>
    <w:tmpl w:val="F5A2D936"/>
    <w:lvl w:ilvl="0" w:tplc="3ACC087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F986CA0"/>
    <w:multiLevelType w:val="hybridMultilevel"/>
    <w:tmpl w:val="A53466EE"/>
    <w:lvl w:ilvl="0" w:tplc="D06A21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02516A3"/>
    <w:multiLevelType w:val="hybridMultilevel"/>
    <w:tmpl w:val="634E349C"/>
    <w:lvl w:ilvl="0" w:tplc="C6C2964C">
      <w:start w:val="1"/>
      <w:numFmt w:val="decimal"/>
      <w:lvlText w:val="%1."/>
      <w:lvlJc w:val="left"/>
      <w:pPr>
        <w:ind w:left="1068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5743F18"/>
    <w:multiLevelType w:val="hybridMultilevel"/>
    <w:tmpl w:val="9B14C7AC"/>
    <w:lvl w:ilvl="0" w:tplc="AB58F1EE">
      <w:start w:val="2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317087"/>
    <w:multiLevelType w:val="hybridMultilevel"/>
    <w:tmpl w:val="247CFB54"/>
    <w:lvl w:ilvl="0" w:tplc="DDD0200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AB38F6"/>
    <w:multiLevelType w:val="hybridMultilevel"/>
    <w:tmpl w:val="F31AF7B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BDA1C67"/>
    <w:multiLevelType w:val="hybridMultilevel"/>
    <w:tmpl w:val="4438689E"/>
    <w:lvl w:ilvl="0" w:tplc="44802D60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10"/>
  </w:num>
  <w:num w:numId="4">
    <w:abstractNumId w:val="1"/>
  </w:num>
  <w:num w:numId="5">
    <w:abstractNumId w:val="2"/>
  </w:num>
  <w:num w:numId="6">
    <w:abstractNumId w:val="22"/>
  </w:num>
  <w:num w:numId="7">
    <w:abstractNumId w:val="4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1"/>
  </w:num>
  <w:num w:numId="12">
    <w:abstractNumId w:val="36"/>
  </w:num>
  <w:num w:numId="13">
    <w:abstractNumId w:val="8"/>
  </w:num>
  <w:num w:numId="14">
    <w:abstractNumId w:val="28"/>
  </w:num>
  <w:num w:numId="15">
    <w:abstractNumId w:val="15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6"/>
  </w:num>
  <w:num w:numId="20">
    <w:abstractNumId w:val="37"/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</w:num>
  <w:num w:numId="25">
    <w:abstractNumId w:val="12"/>
  </w:num>
  <w:num w:numId="26">
    <w:abstractNumId w:val="11"/>
  </w:num>
  <w:num w:numId="27">
    <w:abstractNumId w:val="13"/>
  </w:num>
  <w:num w:numId="28">
    <w:abstractNumId w:val="0"/>
    <w:lvlOverride w:ilvl="0">
      <w:lvl w:ilvl="0">
        <w:numFmt w:val="bullet"/>
        <w:lvlText w:val="-"/>
        <w:legacy w:legacy="1" w:legacySpace="0" w:legacyIndent="3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</w:num>
  <w:num w:numId="31">
    <w:abstractNumId w:val="25"/>
  </w:num>
  <w:num w:numId="32">
    <w:abstractNumId w:val="29"/>
  </w:num>
  <w:num w:numId="33">
    <w:abstractNumId w:val="7"/>
  </w:num>
  <w:num w:numId="34">
    <w:abstractNumId w:val="17"/>
  </w:num>
  <w:num w:numId="35">
    <w:abstractNumId w:val="5"/>
  </w:num>
  <w:num w:numId="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32"/>
  </w:num>
  <w:num w:numId="39">
    <w:abstractNumId w:val="21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E1F"/>
    <w:rsid w:val="00004031"/>
    <w:rsid w:val="0000485C"/>
    <w:rsid w:val="00006E97"/>
    <w:rsid w:val="00016094"/>
    <w:rsid w:val="00020334"/>
    <w:rsid w:val="000207CA"/>
    <w:rsid w:val="00020912"/>
    <w:rsid w:val="00025A49"/>
    <w:rsid w:val="00026071"/>
    <w:rsid w:val="00027C00"/>
    <w:rsid w:val="00031BFE"/>
    <w:rsid w:val="00032980"/>
    <w:rsid w:val="00034532"/>
    <w:rsid w:val="000372FE"/>
    <w:rsid w:val="00040FB5"/>
    <w:rsid w:val="0004224D"/>
    <w:rsid w:val="00043AB0"/>
    <w:rsid w:val="00044EF2"/>
    <w:rsid w:val="000478D5"/>
    <w:rsid w:val="000505B3"/>
    <w:rsid w:val="000523D2"/>
    <w:rsid w:val="00053CA1"/>
    <w:rsid w:val="00057DAE"/>
    <w:rsid w:val="00060C3B"/>
    <w:rsid w:val="000611A8"/>
    <w:rsid w:val="00063EE8"/>
    <w:rsid w:val="00064EE8"/>
    <w:rsid w:val="00065380"/>
    <w:rsid w:val="00071917"/>
    <w:rsid w:val="00075023"/>
    <w:rsid w:val="0007692F"/>
    <w:rsid w:val="000801B1"/>
    <w:rsid w:val="0008420D"/>
    <w:rsid w:val="000843A6"/>
    <w:rsid w:val="00085A54"/>
    <w:rsid w:val="00086DF6"/>
    <w:rsid w:val="000918FA"/>
    <w:rsid w:val="0009242D"/>
    <w:rsid w:val="00092B2E"/>
    <w:rsid w:val="00092CBB"/>
    <w:rsid w:val="0009403F"/>
    <w:rsid w:val="000977E1"/>
    <w:rsid w:val="0009784A"/>
    <w:rsid w:val="00097D89"/>
    <w:rsid w:val="00097F0E"/>
    <w:rsid w:val="000A5E26"/>
    <w:rsid w:val="000A628E"/>
    <w:rsid w:val="000B0F00"/>
    <w:rsid w:val="000B4327"/>
    <w:rsid w:val="000C0020"/>
    <w:rsid w:val="000C057D"/>
    <w:rsid w:val="000C46DA"/>
    <w:rsid w:val="000C792C"/>
    <w:rsid w:val="000D02AD"/>
    <w:rsid w:val="000D3007"/>
    <w:rsid w:val="000E1C9B"/>
    <w:rsid w:val="000E2818"/>
    <w:rsid w:val="000E32A5"/>
    <w:rsid w:val="000E3B3E"/>
    <w:rsid w:val="000E512C"/>
    <w:rsid w:val="000F77C4"/>
    <w:rsid w:val="000F7E94"/>
    <w:rsid w:val="001003BB"/>
    <w:rsid w:val="00100D2D"/>
    <w:rsid w:val="00100E56"/>
    <w:rsid w:val="00100EED"/>
    <w:rsid w:val="00101B4A"/>
    <w:rsid w:val="00103955"/>
    <w:rsid w:val="00105909"/>
    <w:rsid w:val="001101D0"/>
    <w:rsid w:val="00111E96"/>
    <w:rsid w:val="001122DE"/>
    <w:rsid w:val="00112D6D"/>
    <w:rsid w:val="00113A77"/>
    <w:rsid w:val="001146E0"/>
    <w:rsid w:val="00130087"/>
    <w:rsid w:val="00130D2A"/>
    <w:rsid w:val="00131DEA"/>
    <w:rsid w:val="00131EB4"/>
    <w:rsid w:val="00133941"/>
    <w:rsid w:val="001344F0"/>
    <w:rsid w:val="001352A5"/>
    <w:rsid w:val="0013574D"/>
    <w:rsid w:val="00141E71"/>
    <w:rsid w:val="00147325"/>
    <w:rsid w:val="001477D5"/>
    <w:rsid w:val="00156C02"/>
    <w:rsid w:val="0016270C"/>
    <w:rsid w:val="00162B4E"/>
    <w:rsid w:val="0016604F"/>
    <w:rsid w:val="00166A82"/>
    <w:rsid w:val="00171BBA"/>
    <w:rsid w:val="001734DE"/>
    <w:rsid w:val="001751E5"/>
    <w:rsid w:val="00176F8D"/>
    <w:rsid w:val="00177525"/>
    <w:rsid w:val="00183A73"/>
    <w:rsid w:val="0018624B"/>
    <w:rsid w:val="00187A92"/>
    <w:rsid w:val="0019330E"/>
    <w:rsid w:val="00194176"/>
    <w:rsid w:val="0019452A"/>
    <w:rsid w:val="001954E3"/>
    <w:rsid w:val="001965F2"/>
    <w:rsid w:val="001A2C93"/>
    <w:rsid w:val="001A3C42"/>
    <w:rsid w:val="001A3C9C"/>
    <w:rsid w:val="001A4A56"/>
    <w:rsid w:val="001A4DDC"/>
    <w:rsid w:val="001A791C"/>
    <w:rsid w:val="001B22F5"/>
    <w:rsid w:val="001B6123"/>
    <w:rsid w:val="001B6818"/>
    <w:rsid w:val="001C025F"/>
    <w:rsid w:val="001C17F6"/>
    <w:rsid w:val="001C1D28"/>
    <w:rsid w:val="001C244E"/>
    <w:rsid w:val="001C4B6B"/>
    <w:rsid w:val="001C590D"/>
    <w:rsid w:val="001C6DDB"/>
    <w:rsid w:val="001C78B8"/>
    <w:rsid w:val="001D6B71"/>
    <w:rsid w:val="001D7649"/>
    <w:rsid w:val="001D7D22"/>
    <w:rsid w:val="001E1F75"/>
    <w:rsid w:val="001E2D41"/>
    <w:rsid w:val="001F425B"/>
    <w:rsid w:val="002002A8"/>
    <w:rsid w:val="00206FA5"/>
    <w:rsid w:val="0021031C"/>
    <w:rsid w:val="002113B0"/>
    <w:rsid w:val="00211532"/>
    <w:rsid w:val="00211C58"/>
    <w:rsid w:val="00211F67"/>
    <w:rsid w:val="00212876"/>
    <w:rsid w:val="002163B5"/>
    <w:rsid w:val="00216C12"/>
    <w:rsid w:val="002237D7"/>
    <w:rsid w:val="00225CAC"/>
    <w:rsid w:val="0022685A"/>
    <w:rsid w:val="00242331"/>
    <w:rsid w:val="002458A7"/>
    <w:rsid w:val="0024649A"/>
    <w:rsid w:val="00247860"/>
    <w:rsid w:val="00250C5B"/>
    <w:rsid w:val="002521D5"/>
    <w:rsid w:val="002539BB"/>
    <w:rsid w:val="002611DB"/>
    <w:rsid w:val="00262790"/>
    <w:rsid w:val="00263B2E"/>
    <w:rsid w:val="00264214"/>
    <w:rsid w:val="00266571"/>
    <w:rsid w:val="00266990"/>
    <w:rsid w:val="00266E6B"/>
    <w:rsid w:val="00267D64"/>
    <w:rsid w:val="00272FB8"/>
    <w:rsid w:val="00275196"/>
    <w:rsid w:val="00277157"/>
    <w:rsid w:val="00277684"/>
    <w:rsid w:val="002809C3"/>
    <w:rsid w:val="00281F90"/>
    <w:rsid w:val="0029153D"/>
    <w:rsid w:val="002959A8"/>
    <w:rsid w:val="00295CE2"/>
    <w:rsid w:val="00296895"/>
    <w:rsid w:val="00296DD2"/>
    <w:rsid w:val="002A3503"/>
    <w:rsid w:val="002A7E39"/>
    <w:rsid w:val="002B051B"/>
    <w:rsid w:val="002B063B"/>
    <w:rsid w:val="002B352F"/>
    <w:rsid w:val="002B7C9F"/>
    <w:rsid w:val="002C168F"/>
    <w:rsid w:val="002C1D99"/>
    <w:rsid w:val="002C2DB6"/>
    <w:rsid w:val="002C39A8"/>
    <w:rsid w:val="002C3ADE"/>
    <w:rsid w:val="002C426B"/>
    <w:rsid w:val="002C51A3"/>
    <w:rsid w:val="002C5B0C"/>
    <w:rsid w:val="002C7C89"/>
    <w:rsid w:val="002D62A4"/>
    <w:rsid w:val="002D71D8"/>
    <w:rsid w:val="002E0305"/>
    <w:rsid w:val="002E53BD"/>
    <w:rsid w:val="002E7456"/>
    <w:rsid w:val="002F683E"/>
    <w:rsid w:val="002F70BB"/>
    <w:rsid w:val="00307EF1"/>
    <w:rsid w:val="0031144E"/>
    <w:rsid w:val="00312014"/>
    <w:rsid w:val="003126A2"/>
    <w:rsid w:val="003145DD"/>
    <w:rsid w:val="00316581"/>
    <w:rsid w:val="00316631"/>
    <w:rsid w:val="0032249E"/>
    <w:rsid w:val="003245EE"/>
    <w:rsid w:val="00324BCA"/>
    <w:rsid w:val="00325DCD"/>
    <w:rsid w:val="003313BC"/>
    <w:rsid w:val="00335B2D"/>
    <w:rsid w:val="003374E9"/>
    <w:rsid w:val="00340386"/>
    <w:rsid w:val="0034387C"/>
    <w:rsid w:val="00350193"/>
    <w:rsid w:val="00360152"/>
    <w:rsid w:val="0036051B"/>
    <w:rsid w:val="00360E51"/>
    <w:rsid w:val="00363B3F"/>
    <w:rsid w:val="00363F44"/>
    <w:rsid w:val="003657BA"/>
    <w:rsid w:val="00365EF2"/>
    <w:rsid w:val="00370FFA"/>
    <w:rsid w:val="00372914"/>
    <w:rsid w:val="00372AAF"/>
    <w:rsid w:val="0037383C"/>
    <w:rsid w:val="00373D22"/>
    <w:rsid w:val="0037615A"/>
    <w:rsid w:val="00376FF1"/>
    <w:rsid w:val="00377A1F"/>
    <w:rsid w:val="00377EBD"/>
    <w:rsid w:val="00383D10"/>
    <w:rsid w:val="003850FB"/>
    <w:rsid w:val="003853F4"/>
    <w:rsid w:val="003861E1"/>
    <w:rsid w:val="00397C34"/>
    <w:rsid w:val="003A0EAA"/>
    <w:rsid w:val="003A136F"/>
    <w:rsid w:val="003A4D76"/>
    <w:rsid w:val="003A6B6D"/>
    <w:rsid w:val="003B0C27"/>
    <w:rsid w:val="003B57D3"/>
    <w:rsid w:val="003B5BAF"/>
    <w:rsid w:val="003B6887"/>
    <w:rsid w:val="003C1282"/>
    <w:rsid w:val="003C7591"/>
    <w:rsid w:val="003D05FA"/>
    <w:rsid w:val="003D1FFF"/>
    <w:rsid w:val="003D77A6"/>
    <w:rsid w:val="003E0127"/>
    <w:rsid w:val="003E1ED4"/>
    <w:rsid w:val="003E6DD7"/>
    <w:rsid w:val="003E757C"/>
    <w:rsid w:val="003F1077"/>
    <w:rsid w:val="003F2A0E"/>
    <w:rsid w:val="00405DD2"/>
    <w:rsid w:val="00406256"/>
    <w:rsid w:val="00415C11"/>
    <w:rsid w:val="00423659"/>
    <w:rsid w:val="00424DED"/>
    <w:rsid w:val="00432815"/>
    <w:rsid w:val="004336B1"/>
    <w:rsid w:val="004336D7"/>
    <w:rsid w:val="00442F48"/>
    <w:rsid w:val="00444701"/>
    <w:rsid w:val="00444AFB"/>
    <w:rsid w:val="00446600"/>
    <w:rsid w:val="004504F5"/>
    <w:rsid w:val="0045178E"/>
    <w:rsid w:val="00451BE9"/>
    <w:rsid w:val="00456103"/>
    <w:rsid w:val="00456994"/>
    <w:rsid w:val="004573F7"/>
    <w:rsid w:val="00465897"/>
    <w:rsid w:val="00470112"/>
    <w:rsid w:val="0047108F"/>
    <w:rsid w:val="004737C9"/>
    <w:rsid w:val="00473E6E"/>
    <w:rsid w:val="00474A9F"/>
    <w:rsid w:val="00477D36"/>
    <w:rsid w:val="004807F0"/>
    <w:rsid w:val="00481538"/>
    <w:rsid w:val="00483320"/>
    <w:rsid w:val="00484C5B"/>
    <w:rsid w:val="004869B6"/>
    <w:rsid w:val="004878CC"/>
    <w:rsid w:val="00491056"/>
    <w:rsid w:val="00491818"/>
    <w:rsid w:val="00496A72"/>
    <w:rsid w:val="004A1294"/>
    <w:rsid w:val="004A4A03"/>
    <w:rsid w:val="004B2959"/>
    <w:rsid w:val="004B44D4"/>
    <w:rsid w:val="004B731A"/>
    <w:rsid w:val="004C044B"/>
    <w:rsid w:val="004C20FA"/>
    <w:rsid w:val="004D3202"/>
    <w:rsid w:val="004D581B"/>
    <w:rsid w:val="004D7154"/>
    <w:rsid w:val="004D768C"/>
    <w:rsid w:val="004D7FF6"/>
    <w:rsid w:val="004F0A72"/>
    <w:rsid w:val="004F0B41"/>
    <w:rsid w:val="004F3955"/>
    <w:rsid w:val="004F3ABB"/>
    <w:rsid w:val="004F60C0"/>
    <w:rsid w:val="004F6A22"/>
    <w:rsid w:val="004F6EAE"/>
    <w:rsid w:val="00502E56"/>
    <w:rsid w:val="00511729"/>
    <w:rsid w:val="005175A2"/>
    <w:rsid w:val="0052228B"/>
    <w:rsid w:val="00522379"/>
    <w:rsid w:val="00523DF2"/>
    <w:rsid w:val="0052762B"/>
    <w:rsid w:val="00530808"/>
    <w:rsid w:val="00531D63"/>
    <w:rsid w:val="0053438E"/>
    <w:rsid w:val="00547BA2"/>
    <w:rsid w:val="00547E77"/>
    <w:rsid w:val="00547EFD"/>
    <w:rsid w:val="00551F2D"/>
    <w:rsid w:val="00553746"/>
    <w:rsid w:val="0055432F"/>
    <w:rsid w:val="005579A5"/>
    <w:rsid w:val="00564998"/>
    <w:rsid w:val="00565870"/>
    <w:rsid w:val="0057191D"/>
    <w:rsid w:val="00571B72"/>
    <w:rsid w:val="00571CD6"/>
    <w:rsid w:val="005754E1"/>
    <w:rsid w:val="0057683A"/>
    <w:rsid w:val="005839CA"/>
    <w:rsid w:val="00584FE6"/>
    <w:rsid w:val="005875BA"/>
    <w:rsid w:val="00590ED5"/>
    <w:rsid w:val="0059439F"/>
    <w:rsid w:val="00594D15"/>
    <w:rsid w:val="005A47FA"/>
    <w:rsid w:val="005A4EB3"/>
    <w:rsid w:val="005B0204"/>
    <w:rsid w:val="005B6C39"/>
    <w:rsid w:val="005B71C4"/>
    <w:rsid w:val="005C38FD"/>
    <w:rsid w:val="005C573F"/>
    <w:rsid w:val="005C6166"/>
    <w:rsid w:val="005D04D1"/>
    <w:rsid w:val="005D0F23"/>
    <w:rsid w:val="005D2113"/>
    <w:rsid w:val="005D2FE1"/>
    <w:rsid w:val="005E0942"/>
    <w:rsid w:val="005E318C"/>
    <w:rsid w:val="005E5D15"/>
    <w:rsid w:val="005F570D"/>
    <w:rsid w:val="00603225"/>
    <w:rsid w:val="00606033"/>
    <w:rsid w:val="0060785C"/>
    <w:rsid w:val="00612ACB"/>
    <w:rsid w:val="00614349"/>
    <w:rsid w:val="00614CC5"/>
    <w:rsid w:val="0062060F"/>
    <w:rsid w:val="00621017"/>
    <w:rsid w:val="006247F8"/>
    <w:rsid w:val="00630A23"/>
    <w:rsid w:val="0063303F"/>
    <w:rsid w:val="00635145"/>
    <w:rsid w:val="0063545C"/>
    <w:rsid w:val="006412FA"/>
    <w:rsid w:val="00644838"/>
    <w:rsid w:val="00644C2E"/>
    <w:rsid w:val="00644CAB"/>
    <w:rsid w:val="006550CA"/>
    <w:rsid w:val="006566AB"/>
    <w:rsid w:val="00656F34"/>
    <w:rsid w:val="0066512A"/>
    <w:rsid w:val="00665802"/>
    <w:rsid w:val="00665F70"/>
    <w:rsid w:val="006661E8"/>
    <w:rsid w:val="00666A4A"/>
    <w:rsid w:val="00666CC3"/>
    <w:rsid w:val="006673EC"/>
    <w:rsid w:val="0067136F"/>
    <w:rsid w:val="006714E3"/>
    <w:rsid w:val="006721AA"/>
    <w:rsid w:val="00674AA6"/>
    <w:rsid w:val="00675EAE"/>
    <w:rsid w:val="00682F59"/>
    <w:rsid w:val="00684839"/>
    <w:rsid w:val="00691932"/>
    <w:rsid w:val="00693C18"/>
    <w:rsid w:val="00694934"/>
    <w:rsid w:val="006A13A6"/>
    <w:rsid w:val="006A1F1D"/>
    <w:rsid w:val="006A452B"/>
    <w:rsid w:val="006A7557"/>
    <w:rsid w:val="006A7DE6"/>
    <w:rsid w:val="006B58A1"/>
    <w:rsid w:val="006B64A0"/>
    <w:rsid w:val="006C3750"/>
    <w:rsid w:val="006C4A32"/>
    <w:rsid w:val="006C4BBF"/>
    <w:rsid w:val="006C7088"/>
    <w:rsid w:val="006C7AC1"/>
    <w:rsid w:val="006C7D9D"/>
    <w:rsid w:val="006D1C53"/>
    <w:rsid w:val="006D2ECF"/>
    <w:rsid w:val="006D695B"/>
    <w:rsid w:val="006E1A72"/>
    <w:rsid w:val="006E2BFD"/>
    <w:rsid w:val="006E4616"/>
    <w:rsid w:val="006F0ED7"/>
    <w:rsid w:val="006F5BF0"/>
    <w:rsid w:val="006F745F"/>
    <w:rsid w:val="0070027E"/>
    <w:rsid w:val="00700ACF"/>
    <w:rsid w:val="00704396"/>
    <w:rsid w:val="007070AF"/>
    <w:rsid w:val="00711BCD"/>
    <w:rsid w:val="00712C10"/>
    <w:rsid w:val="00716AA4"/>
    <w:rsid w:val="00716B98"/>
    <w:rsid w:val="007173B1"/>
    <w:rsid w:val="00720D3C"/>
    <w:rsid w:val="007229A6"/>
    <w:rsid w:val="00723FC9"/>
    <w:rsid w:val="007314B1"/>
    <w:rsid w:val="00731C6B"/>
    <w:rsid w:val="00733ABC"/>
    <w:rsid w:val="00742517"/>
    <w:rsid w:val="00744F1B"/>
    <w:rsid w:val="00746134"/>
    <w:rsid w:val="00746CA0"/>
    <w:rsid w:val="00747968"/>
    <w:rsid w:val="00750D95"/>
    <w:rsid w:val="00755420"/>
    <w:rsid w:val="007626FE"/>
    <w:rsid w:val="00776B4E"/>
    <w:rsid w:val="00776E01"/>
    <w:rsid w:val="007820D2"/>
    <w:rsid w:val="00782E06"/>
    <w:rsid w:val="007854EE"/>
    <w:rsid w:val="00786E50"/>
    <w:rsid w:val="00790A33"/>
    <w:rsid w:val="00794531"/>
    <w:rsid w:val="007948AE"/>
    <w:rsid w:val="007A06C7"/>
    <w:rsid w:val="007A332F"/>
    <w:rsid w:val="007A7E56"/>
    <w:rsid w:val="007B0216"/>
    <w:rsid w:val="007B160D"/>
    <w:rsid w:val="007B258F"/>
    <w:rsid w:val="007B4671"/>
    <w:rsid w:val="007C48D5"/>
    <w:rsid w:val="007E0C70"/>
    <w:rsid w:val="007E53DF"/>
    <w:rsid w:val="007E617C"/>
    <w:rsid w:val="007E787B"/>
    <w:rsid w:val="007F19A4"/>
    <w:rsid w:val="007F699E"/>
    <w:rsid w:val="008004B7"/>
    <w:rsid w:val="0080171D"/>
    <w:rsid w:val="0080347C"/>
    <w:rsid w:val="00803BD3"/>
    <w:rsid w:val="00807BCE"/>
    <w:rsid w:val="0081204E"/>
    <w:rsid w:val="008126E2"/>
    <w:rsid w:val="00815672"/>
    <w:rsid w:val="00816939"/>
    <w:rsid w:val="008202DB"/>
    <w:rsid w:val="008224B7"/>
    <w:rsid w:val="00824B9D"/>
    <w:rsid w:val="008259D1"/>
    <w:rsid w:val="0083105E"/>
    <w:rsid w:val="00833924"/>
    <w:rsid w:val="00833DBD"/>
    <w:rsid w:val="00834404"/>
    <w:rsid w:val="00837945"/>
    <w:rsid w:val="0084008B"/>
    <w:rsid w:val="00845929"/>
    <w:rsid w:val="00845A55"/>
    <w:rsid w:val="00846031"/>
    <w:rsid w:val="00864D2C"/>
    <w:rsid w:val="008743E1"/>
    <w:rsid w:val="008758DB"/>
    <w:rsid w:val="008777BB"/>
    <w:rsid w:val="008800FF"/>
    <w:rsid w:val="008804E9"/>
    <w:rsid w:val="0088350D"/>
    <w:rsid w:val="00883840"/>
    <w:rsid w:val="00890952"/>
    <w:rsid w:val="00891093"/>
    <w:rsid w:val="008912F4"/>
    <w:rsid w:val="00891AF6"/>
    <w:rsid w:val="0089404E"/>
    <w:rsid w:val="00894694"/>
    <w:rsid w:val="00894953"/>
    <w:rsid w:val="008A4D66"/>
    <w:rsid w:val="008A6C54"/>
    <w:rsid w:val="008A7E8A"/>
    <w:rsid w:val="008B1799"/>
    <w:rsid w:val="008B2BF5"/>
    <w:rsid w:val="008B2EDB"/>
    <w:rsid w:val="008B5315"/>
    <w:rsid w:val="008C1C87"/>
    <w:rsid w:val="008C20BA"/>
    <w:rsid w:val="008C59C9"/>
    <w:rsid w:val="008D0F09"/>
    <w:rsid w:val="008D4932"/>
    <w:rsid w:val="008D64CD"/>
    <w:rsid w:val="008D6AFB"/>
    <w:rsid w:val="008D7726"/>
    <w:rsid w:val="008E0506"/>
    <w:rsid w:val="008E5235"/>
    <w:rsid w:val="008F0B9F"/>
    <w:rsid w:val="008F254D"/>
    <w:rsid w:val="008F3D18"/>
    <w:rsid w:val="008F4BAF"/>
    <w:rsid w:val="008F6BE0"/>
    <w:rsid w:val="008F78D9"/>
    <w:rsid w:val="008F79A0"/>
    <w:rsid w:val="00900AC1"/>
    <w:rsid w:val="00901F4F"/>
    <w:rsid w:val="00902B38"/>
    <w:rsid w:val="0090332B"/>
    <w:rsid w:val="00904AEA"/>
    <w:rsid w:val="00910F9A"/>
    <w:rsid w:val="00912077"/>
    <w:rsid w:val="0091237D"/>
    <w:rsid w:val="00920FD6"/>
    <w:rsid w:val="00922251"/>
    <w:rsid w:val="009224D9"/>
    <w:rsid w:val="00923AE1"/>
    <w:rsid w:val="00927289"/>
    <w:rsid w:val="0093115A"/>
    <w:rsid w:val="00931E46"/>
    <w:rsid w:val="009337A9"/>
    <w:rsid w:val="00935702"/>
    <w:rsid w:val="009358F0"/>
    <w:rsid w:val="009361FC"/>
    <w:rsid w:val="00943F80"/>
    <w:rsid w:val="00945704"/>
    <w:rsid w:val="00945FCA"/>
    <w:rsid w:val="00946EA8"/>
    <w:rsid w:val="00950160"/>
    <w:rsid w:val="00955C9F"/>
    <w:rsid w:val="0095782B"/>
    <w:rsid w:val="00964DEC"/>
    <w:rsid w:val="00966E52"/>
    <w:rsid w:val="00970EB5"/>
    <w:rsid w:val="0097529D"/>
    <w:rsid w:val="00976AEC"/>
    <w:rsid w:val="00976E8F"/>
    <w:rsid w:val="009827F8"/>
    <w:rsid w:val="00986E30"/>
    <w:rsid w:val="009909F0"/>
    <w:rsid w:val="00990A3A"/>
    <w:rsid w:val="00992437"/>
    <w:rsid w:val="0099366D"/>
    <w:rsid w:val="009A3254"/>
    <w:rsid w:val="009A5E1F"/>
    <w:rsid w:val="009A7CE3"/>
    <w:rsid w:val="009B056F"/>
    <w:rsid w:val="009B0D98"/>
    <w:rsid w:val="009B0E32"/>
    <w:rsid w:val="009B138C"/>
    <w:rsid w:val="009B2488"/>
    <w:rsid w:val="009C43AE"/>
    <w:rsid w:val="009C7ABD"/>
    <w:rsid w:val="009C7C37"/>
    <w:rsid w:val="009D1061"/>
    <w:rsid w:val="009D37E9"/>
    <w:rsid w:val="009D6F34"/>
    <w:rsid w:val="009E3035"/>
    <w:rsid w:val="009E5A89"/>
    <w:rsid w:val="009F0942"/>
    <w:rsid w:val="009F0B0C"/>
    <w:rsid w:val="009F0E2F"/>
    <w:rsid w:val="00A17981"/>
    <w:rsid w:val="00A26175"/>
    <w:rsid w:val="00A27791"/>
    <w:rsid w:val="00A30BA1"/>
    <w:rsid w:val="00A3706E"/>
    <w:rsid w:val="00A44D06"/>
    <w:rsid w:val="00A464BB"/>
    <w:rsid w:val="00A567F0"/>
    <w:rsid w:val="00A66242"/>
    <w:rsid w:val="00A679E1"/>
    <w:rsid w:val="00A70FE7"/>
    <w:rsid w:val="00A7273E"/>
    <w:rsid w:val="00A7640D"/>
    <w:rsid w:val="00A818E9"/>
    <w:rsid w:val="00A851FD"/>
    <w:rsid w:val="00A85812"/>
    <w:rsid w:val="00A908CB"/>
    <w:rsid w:val="00A91015"/>
    <w:rsid w:val="00A95C6E"/>
    <w:rsid w:val="00AA105E"/>
    <w:rsid w:val="00AA2664"/>
    <w:rsid w:val="00AA3F37"/>
    <w:rsid w:val="00AB0EC9"/>
    <w:rsid w:val="00AB16B9"/>
    <w:rsid w:val="00AB1DF2"/>
    <w:rsid w:val="00AB29D1"/>
    <w:rsid w:val="00AB40B0"/>
    <w:rsid w:val="00AB5CA0"/>
    <w:rsid w:val="00AB7C95"/>
    <w:rsid w:val="00AC6C66"/>
    <w:rsid w:val="00AD2585"/>
    <w:rsid w:val="00AD2657"/>
    <w:rsid w:val="00AE178F"/>
    <w:rsid w:val="00AE5A76"/>
    <w:rsid w:val="00AE7578"/>
    <w:rsid w:val="00AE778F"/>
    <w:rsid w:val="00AF0C7B"/>
    <w:rsid w:val="00AF5A60"/>
    <w:rsid w:val="00B0582D"/>
    <w:rsid w:val="00B07D4D"/>
    <w:rsid w:val="00B07E1A"/>
    <w:rsid w:val="00B103C1"/>
    <w:rsid w:val="00B1314B"/>
    <w:rsid w:val="00B16ABC"/>
    <w:rsid w:val="00B219F7"/>
    <w:rsid w:val="00B2292A"/>
    <w:rsid w:val="00B24B0E"/>
    <w:rsid w:val="00B311CE"/>
    <w:rsid w:val="00B367F5"/>
    <w:rsid w:val="00B36FCA"/>
    <w:rsid w:val="00B40CF8"/>
    <w:rsid w:val="00B42B58"/>
    <w:rsid w:val="00B431E7"/>
    <w:rsid w:val="00B45326"/>
    <w:rsid w:val="00B469E1"/>
    <w:rsid w:val="00B5076C"/>
    <w:rsid w:val="00B61B04"/>
    <w:rsid w:val="00B62BC3"/>
    <w:rsid w:val="00B632AE"/>
    <w:rsid w:val="00B707E2"/>
    <w:rsid w:val="00B73769"/>
    <w:rsid w:val="00B76C70"/>
    <w:rsid w:val="00B779F2"/>
    <w:rsid w:val="00B86EAC"/>
    <w:rsid w:val="00B92A05"/>
    <w:rsid w:val="00B96AA1"/>
    <w:rsid w:val="00BA0602"/>
    <w:rsid w:val="00BA060B"/>
    <w:rsid w:val="00BA3A50"/>
    <w:rsid w:val="00BA5058"/>
    <w:rsid w:val="00BB30EC"/>
    <w:rsid w:val="00BB716C"/>
    <w:rsid w:val="00BC2561"/>
    <w:rsid w:val="00BC3C88"/>
    <w:rsid w:val="00BC3DC4"/>
    <w:rsid w:val="00BC4CBE"/>
    <w:rsid w:val="00BC5F47"/>
    <w:rsid w:val="00BC6356"/>
    <w:rsid w:val="00BC6A2D"/>
    <w:rsid w:val="00BC7C03"/>
    <w:rsid w:val="00BE53E1"/>
    <w:rsid w:val="00BF0F99"/>
    <w:rsid w:val="00BF2042"/>
    <w:rsid w:val="00BF75F1"/>
    <w:rsid w:val="00C11499"/>
    <w:rsid w:val="00C17013"/>
    <w:rsid w:val="00C21212"/>
    <w:rsid w:val="00C22C62"/>
    <w:rsid w:val="00C25E4E"/>
    <w:rsid w:val="00C34EF1"/>
    <w:rsid w:val="00C35495"/>
    <w:rsid w:val="00C4302E"/>
    <w:rsid w:val="00C4321E"/>
    <w:rsid w:val="00C57679"/>
    <w:rsid w:val="00C62317"/>
    <w:rsid w:val="00C71D15"/>
    <w:rsid w:val="00C73364"/>
    <w:rsid w:val="00C75BE5"/>
    <w:rsid w:val="00C765BF"/>
    <w:rsid w:val="00C76B81"/>
    <w:rsid w:val="00C777CD"/>
    <w:rsid w:val="00C84D6D"/>
    <w:rsid w:val="00CA19E1"/>
    <w:rsid w:val="00CA25FD"/>
    <w:rsid w:val="00CA443D"/>
    <w:rsid w:val="00CA6137"/>
    <w:rsid w:val="00CB1C65"/>
    <w:rsid w:val="00CB27AB"/>
    <w:rsid w:val="00CC15AD"/>
    <w:rsid w:val="00CC1A26"/>
    <w:rsid w:val="00CC35D2"/>
    <w:rsid w:val="00CD207E"/>
    <w:rsid w:val="00CD52CA"/>
    <w:rsid w:val="00CD6389"/>
    <w:rsid w:val="00CD762D"/>
    <w:rsid w:val="00CE0055"/>
    <w:rsid w:val="00CE2C18"/>
    <w:rsid w:val="00CE42F8"/>
    <w:rsid w:val="00CE4503"/>
    <w:rsid w:val="00CE5145"/>
    <w:rsid w:val="00CE6DDA"/>
    <w:rsid w:val="00CF145D"/>
    <w:rsid w:val="00CF21EB"/>
    <w:rsid w:val="00D06A6E"/>
    <w:rsid w:val="00D11935"/>
    <w:rsid w:val="00D13AE7"/>
    <w:rsid w:val="00D14CBB"/>
    <w:rsid w:val="00D21F51"/>
    <w:rsid w:val="00D23DF3"/>
    <w:rsid w:val="00D31255"/>
    <w:rsid w:val="00D315FF"/>
    <w:rsid w:val="00D32074"/>
    <w:rsid w:val="00D35B2B"/>
    <w:rsid w:val="00D35E64"/>
    <w:rsid w:val="00D363A2"/>
    <w:rsid w:val="00D37283"/>
    <w:rsid w:val="00D37298"/>
    <w:rsid w:val="00D45D17"/>
    <w:rsid w:val="00D477F1"/>
    <w:rsid w:val="00D50C4B"/>
    <w:rsid w:val="00D51761"/>
    <w:rsid w:val="00D52AF5"/>
    <w:rsid w:val="00D56E3C"/>
    <w:rsid w:val="00D65EFB"/>
    <w:rsid w:val="00D67FCA"/>
    <w:rsid w:val="00D7564D"/>
    <w:rsid w:val="00D804D2"/>
    <w:rsid w:val="00D80E42"/>
    <w:rsid w:val="00D86377"/>
    <w:rsid w:val="00D86CCB"/>
    <w:rsid w:val="00D872A0"/>
    <w:rsid w:val="00D906F6"/>
    <w:rsid w:val="00D91415"/>
    <w:rsid w:val="00D914E9"/>
    <w:rsid w:val="00DA0889"/>
    <w:rsid w:val="00DA5B40"/>
    <w:rsid w:val="00DA6EB4"/>
    <w:rsid w:val="00DA72C2"/>
    <w:rsid w:val="00DB2B3E"/>
    <w:rsid w:val="00DB646F"/>
    <w:rsid w:val="00DB79B8"/>
    <w:rsid w:val="00DC07E0"/>
    <w:rsid w:val="00DC1577"/>
    <w:rsid w:val="00DC2C5F"/>
    <w:rsid w:val="00DC390E"/>
    <w:rsid w:val="00DC5334"/>
    <w:rsid w:val="00DC54EF"/>
    <w:rsid w:val="00DD672C"/>
    <w:rsid w:val="00DD791B"/>
    <w:rsid w:val="00DD7ACA"/>
    <w:rsid w:val="00DE124D"/>
    <w:rsid w:val="00DE170C"/>
    <w:rsid w:val="00DE2B69"/>
    <w:rsid w:val="00DE3A1B"/>
    <w:rsid w:val="00DE782B"/>
    <w:rsid w:val="00DF241A"/>
    <w:rsid w:val="00DF2468"/>
    <w:rsid w:val="00DF40B9"/>
    <w:rsid w:val="00DF44CC"/>
    <w:rsid w:val="00DF7327"/>
    <w:rsid w:val="00E00501"/>
    <w:rsid w:val="00E00A49"/>
    <w:rsid w:val="00E01D6E"/>
    <w:rsid w:val="00E05FA6"/>
    <w:rsid w:val="00E11FCC"/>
    <w:rsid w:val="00E12F0D"/>
    <w:rsid w:val="00E20834"/>
    <w:rsid w:val="00E23F0C"/>
    <w:rsid w:val="00E24058"/>
    <w:rsid w:val="00E25D9F"/>
    <w:rsid w:val="00E2633E"/>
    <w:rsid w:val="00E30C9C"/>
    <w:rsid w:val="00E35687"/>
    <w:rsid w:val="00E35F5E"/>
    <w:rsid w:val="00E36680"/>
    <w:rsid w:val="00E37D4D"/>
    <w:rsid w:val="00E37EE5"/>
    <w:rsid w:val="00E403EA"/>
    <w:rsid w:val="00E41CCD"/>
    <w:rsid w:val="00E42B89"/>
    <w:rsid w:val="00E51A84"/>
    <w:rsid w:val="00E52E30"/>
    <w:rsid w:val="00E57A51"/>
    <w:rsid w:val="00E60EDB"/>
    <w:rsid w:val="00E64191"/>
    <w:rsid w:val="00E649CC"/>
    <w:rsid w:val="00E65316"/>
    <w:rsid w:val="00E65868"/>
    <w:rsid w:val="00E8006F"/>
    <w:rsid w:val="00E8250F"/>
    <w:rsid w:val="00E841BD"/>
    <w:rsid w:val="00E84F8B"/>
    <w:rsid w:val="00E8584F"/>
    <w:rsid w:val="00E869F7"/>
    <w:rsid w:val="00E90CC4"/>
    <w:rsid w:val="00EA0EF2"/>
    <w:rsid w:val="00EA15ED"/>
    <w:rsid w:val="00EA332E"/>
    <w:rsid w:val="00EA4F28"/>
    <w:rsid w:val="00EB43E4"/>
    <w:rsid w:val="00EC0530"/>
    <w:rsid w:val="00EC7CB1"/>
    <w:rsid w:val="00ED1D63"/>
    <w:rsid w:val="00ED2CCE"/>
    <w:rsid w:val="00ED612D"/>
    <w:rsid w:val="00EE36B1"/>
    <w:rsid w:val="00EF119E"/>
    <w:rsid w:val="00EF1DEF"/>
    <w:rsid w:val="00EF222F"/>
    <w:rsid w:val="00EF4211"/>
    <w:rsid w:val="00EF68E4"/>
    <w:rsid w:val="00F01CC8"/>
    <w:rsid w:val="00F06385"/>
    <w:rsid w:val="00F06DBC"/>
    <w:rsid w:val="00F11F1A"/>
    <w:rsid w:val="00F16476"/>
    <w:rsid w:val="00F20446"/>
    <w:rsid w:val="00F2597F"/>
    <w:rsid w:val="00F26EBD"/>
    <w:rsid w:val="00F30DCE"/>
    <w:rsid w:val="00F32D2E"/>
    <w:rsid w:val="00F332CA"/>
    <w:rsid w:val="00F41A8C"/>
    <w:rsid w:val="00F5069E"/>
    <w:rsid w:val="00F511AA"/>
    <w:rsid w:val="00F51496"/>
    <w:rsid w:val="00F5229E"/>
    <w:rsid w:val="00F52582"/>
    <w:rsid w:val="00F65592"/>
    <w:rsid w:val="00F72F21"/>
    <w:rsid w:val="00F771CB"/>
    <w:rsid w:val="00F83333"/>
    <w:rsid w:val="00F83965"/>
    <w:rsid w:val="00F853DE"/>
    <w:rsid w:val="00F87E80"/>
    <w:rsid w:val="00F91A0F"/>
    <w:rsid w:val="00F91E3B"/>
    <w:rsid w:val="00F9402E"/>
    <w:rsid w:val="00F951ED"/>
    <w:rsid w:val="00F964F2"/>
    <w:rsid w:val="00FA560F"/>
    <w:rsid w:val="00FA5C92"/>
    <w:rsid w:val="00FA73BC"/>
    <w:rsid w:val="00FA7E93"/>
    <w:rsid w:val="00FB0A5F"/>
    <w:rsid w:val="00FB0B13"/>
    <w:rsid w:val="00FB1394"/>
    <w:rsid w:val="00FB20DF"/>
    <w:rsid w:val="00FB2720"/>
    <w:rsid w:val="00FB3B65"/>
    <w:rsid w:val="00FB695E"/>
    <w:rsid w:val="00FB6D70"/>
    <w:rsid w:val="00FC7B2A"/>
    <w:rsid w:val="00FD010F"/>
    <w:rsid w:val="00FD0A0D"/>
    <w:rsid w:val="00FD2568"/>
    <w:rsid w:val="00FD4F32"/>
    <w:rsid w:val="00FD60EA"/>
    <w:rsid w:val="00FE2B79"/>
    <w:rsid w:val="00FE2CBE"/>
    <w:rsid w:val="00FE3C4E"/>
    <w:rsid w:val="00FF0698"/>
    <w:rsid w:val="00FF38D6"/>
    <w:rsid w:val="00FF4086"/>
    <w:rsid w:val="00FF667D"/>
    <w:rsid w:val="00FF7450"/>
    <w:rsid w:val="00FF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3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20"/>
      <w:jc w:val="both"/>
    </w:pPr>
    <w:rPr>
      <w:sz w:val="28"/>
    </w:rPr>
  </w:style>
  <w:style w:type="paragraph" w:styleId="a4">
    <w:name w:val="Body Text"/>
    <w:basedOn w:val="a"/>
    <w:link w:val="a5"/>
    <w:pPr>
      <w:jc w:val="both"/>
    </w:pPr>
    <w:rPr>
      <w:sz w:val="28"/>
    </w:rPr>
  </w:style>
  <w:style w:type="paragraph" w:styleId="21">
    <w:name w:val="Body Text Indent 2"/>
    <w:basedOn w:val="a"/>
    <w:pPr>
      <w:ind w:firstLine="900"/>
      <w:jc w:val="both"/>
    </w:pPr>
    <w:rPr>
      <w:sz w:val="28"/>
    </w:rPr>
  </w:style>
  <w:style w:type="paragraph" w:styleId="30">
    <w:name w:val="Body Text Indent 3"/>
    <w:basedOn w:val="a"/>
    <w:link w:val="31"/>
    <w:pPr>
      <w:ind w:firstLine="720"/>
      <w:jc w:val="both"/>
    </w:pPr>
    <w:rPr>
      <w:sz w:val="26"/>
    </w:rPr>
  </w:style>
  <w:style w:type="paragraph" w:styleId="a6">
    <w:name w:val="Balloon Text"/>
    <w:basedOn w:val="a"/>
    <w:semiHidden/>
    <w:rsid w:val="00B707E2"/>
    <w:rPr>
      <w:rFonts w:ascii="Tahoma" w:hAnsi="Tahoma" w:cs="Tahoma"/>
      <w:sz w:val="16"/>
      <w:szCs w:val="16"/>
    </w:rPr>
  </w:style>
  <w:style w:type="paragraph" w:customStyle="1" w:styleId="a7">
    <w:basedOn w:val="a"/>
    <w:rsid w:val="00FC7B2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8">
    <w:name w:val="Table Grid"/>
    <w:basedOn w:val="a1"/>
    <w:uiPriority w:val="99"/>
    <w:rsid w:val="00043AB0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Основной текст Знак"/>
    <w:link w:val="a4"/>
    <w:locked/>
    <w:rsid w:val="002C168F"/>
    <w:rPr>
      <w:sz w:val="28"/>
      <w:szCs w:val="24"/>
      <w:lang w:val="ru-RU" w:eastAsia="ru-RU" w:bidi="ar-SA"/>
    </w:rPr>
  </w:style>
  <w:style w:type="character" w:customStyle="1" w:styleId="12">
    <w:name w:val="Основной текст + 12"/>
    <w:aliases w:val="5 pt"/>
    <w:rsid w:val="002C168F"/>
    <w:rPr>
      <w:sz w:val="25"/>
      <w:szCs w:val="25"/>
      <w:lang w:val="ru-RU" w:eastAsia="ru-RU" w:bidi="ar-SA"/>
    </w:rPr>
  </w:style>
  <w:style w:type="paragraph" w:styleId="a9">
    <w:name w:val="No Spacing"/>
    <w:uiPriority w:val="1"/>
    <w:qFormat/>
    <w:rsid w:val="00DA0889"/>
    <w:rPr>
      <w:rFonts w:ascii="Calibri" w:hAnsi="Calibri"/>
      <w:sz w:val="22"/>
      <w:szCs w:val="22"/>
    </w:rPr>
  </w:style>
  <w:style w:type="character" w:customStyle="1" w:styleId="20">
    <w:name w:val="Заголовок 2 Знак"/>
    <w:link w:val="2"/>
    <w:rsid w:val="00071917"/>
    <w:rPr>
      <w:sz w:val="32"/>
      <w:szCs w:val="24"/>
    </w:rPr>
  </w:style>
  <w:style w:type="paragraph" w:styleId="aa">
    <w:name w:val="List Paragraph"/>
    <w:basedOn w:val="a"/>
    <w:uiPriority w:val="34"/>
    <w:qFormat/>
    <w:rsid w:val="0095016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2">
    <w:name w:val="Body Text 2"/>
    <w:basedOn w:val="a"/>
    <w:link w:val="23"/>
    <w:unhideWhenUsed/>
    <w:rsid w:val="00966E52"/>
    <w:pPr>
      <w:spacing w:after="120" w:line="480" w:lineRule="auto"/>
    </w:pPr>
  </w:style>
  <w:style w:type="character" w:customStyle="1" w:styleId="23">
    <w:name w:val="Основной текст 2 Знак"/>
    <w:link w:val="22"/>
    <w:rsid w:val="00966E52"/>
    <w:rPr>
      <w:sz w:val="24"/>
      <w:szCs w:val="24"/>
    </w:rPr>
  </w:style>
  <w:style w:type="paragraph" w:customStyle="1" w:styleId="ConsNormal">
    <w:name w:val="ConsNormal"/>
    <w:rsid w:val="00966E52"/>
    <w:pPr>
      <w:widowControl w:val="0"/>
      <w:snapToGrid w:val="0"/>
      <w:ind w:right="19772"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6721AA"/>
    <w:rPr>
      <w:sz w:val="28"/>
      <w:szCs w:val="24"/>
    </w:rPr>
  </w:style>
  <w:style w:type="character" w:customStyle="1" w:styleId="31">
    <w:name w:val="Основной текст с отступом 3 Знак"/>
    <w:link w:val="30"/>
    <w:rsid w:val="006721AA"/>
    <w:rPr>
      <w:sz w:val="26"/>
      <w:szCs w:val="24"/>
    </w:rPr>
  </w:style>
  <w:style w:type="paragraph" w:customStyle="1" w:styleId="p3">
    <w:name w:val="p3"/>
    <w:basedOn w:val="a"/>
    <w:rsid w:val="00D86377"/>
    <w:pPr>
      <w:spacing w:before="100" w:beforeAutospacing="1" w:after="100" w:afterAutospacing="1"/>
    </w:pPr>
  </w:style>
  <w:style w:type="character" w:customStyle="1" w:styleId="s1">
    <w:name w:val="s1"/>
    <w:rsid w:val="00D86377"/>
  </w:style>
  <w:style w:type="paragraph" w:styleId="ab">
    <w:name w:val="Title"/>
    <w:basedOn w:val="a"/>
    <w:link w:val="ac"/>
    <w:qFormat/>
    <w:rsid w:val="002C51A3"/>
    <w:pPr>
      <w:widowControl w:val="0"/>
      <w:jc w:val="center"/>
    </w:pPr>
    <w:rPr>
      <w:sz w:val="28"/>
      <w:szCs w:val="28"/>
    </w:rPr>
  </w:style>
  <w:style w:type="character" w:customStyle="1" w:styleId="ac">
    <w:name w:val="Название Знак"/>
    <w:link w:val="ab"/>
    <w:rsid w:val="002C51A3"/>
    <w:rPr>
      <w:sz w:val="28"/>
      <w:szCs w:val="28"/>
    </w:rPr>
  </w:style>
  <w:style w:type="character" w:styleId="ad">
    <w:name w:val="Hyperlink"/>
    <w:uiPriority w:val="99"/>
    <w:unhideWhenUsed/>
    <w:rsid w:val="007B0216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3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20"/>
      <w:jc w:val="both"/>
    </w:pPr>
    <w:rPr>
      <w:sz w:val="28"/>
    </w:rPr>
  </w:style>
  <w:style w:type="paragraph" w:styleId="a4">
    <w:name w:val="Body Text"/>
    <w:basedOn w:val="a"/>
    <w:link w:val="a5"/>
    <w:pPr>
      <w:jc w:val="both"/>
    </w:pPr>
    <w:rPr>
      <w:sz w:val="28"/>
    </w:rPr>
  </w:style>
  <w:style w:type="paragraph" w:styleId="21">
    <w:name w:val="Body Text Indent 2"/>
    <w:basedOn w:val="a"/>
    <w:pPr>
      <w:ind w:firstLine="900"/>
      <w:jc w:val="both"/>
    </w:pPr>
    <w:rPr>
      <w:sz w:val="28"/>
    </w:rPr>
  </w:style>
  <w:style w:type="paragraph" w:styleId="30">
    <w:name w:val="Body Text Indent 3"/>
    <w:basedOn w:val="a"/>
    <w:link w:val="31"/>
    <w:pPr>
      <w:ind w:firstLine="720"/>
      <w:jc w:val="both"/>
    </w:pPr>
    <w:rPr>
      <w:sz w:val="26"/>
    </w:rPr>
  </w:style>
  <w:style w:type="paragraph" w:styleId="a6">
    <w:name w:val="Balloon Text"/>
    <w:basedOn w:val="a"/>
    <w:semiHidden/>
    <w:rsid w:val="00B707E2"/>
    <w:rPr>
      <w:rFonts w:ascii="Tahoma" w:hAnsi="Tahoma" w:cs="Tahoma"/>
      <w:sz w:val="16"/>
      <w:szCs w:val="16"/>
    </w:rPr>
  </w:style>
  <w:style w:type="paragraph" w:customStyle="1" w:styleId="a7">
    <w:basedOn w:val="a"/>
    <w:rsid w:val="00FC7B2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8">
    <w:name w:val="Table Grid"/>
    <w:basedOn w:val="a1"/>
    <w:uiPriority w:val="99"/>
    <w:rsid w:val="00043AB0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Основной текст Знак"/>
    <w:link w:val="a4"/>
    <w:locked/>
    <w:rsid w:val="002C168F"/>
    <w:rPr>
      <w:sz w:val="28"/>
      <w:szCs w:val="24"/>
      <w:lang w:val="ru-RU" w:eastAsia="ru-RU" w:bidi="ar-SA"/>
    </w:rPr>
  </w:style>
  <w:style w:type="character" w:customStyle="1" w:styleId="12">
    <w:name w:val="Основной текст + 12"/>
    <w:aliases w:val="5 pt"/>
    <w:rsid w:val="002C168F"/>
    <w:rPr>
      <w:sz w:val="25"/>
      <w:szCs w:val="25"/>
      <w:lang w:val="ru-RU" w:eastAsia="ru-RU" w:bidi="ar-SA"/>
    </w:rPr>
  </w:style>
  <w:style w:type="paragraph" w:styleId="a9">
    <w:name w:val="No Spacing"/>
    <w:uiPriority w:val="1"/>
    <w:qFormat/>
    <w:rsid w:val="00DA0889"/>
    <w:rPr>
      <w:rFonts w:ascii="Calibri" w:hAnsi="Calibri"/>
      <w:sz w:val="22"/>
      <w:szCs w:val="22"/>
    </w:rPr>
  </w:style>
  <w:style w:type="character" w:customStyle="1" w:styleId="20">
    <w:name w:val="Заголовок 2 Знак"/>
    <w:link w:val="2"/>
    <w:rsid w:val="00071917"/>
    <w:rPr>
      <w:sz w:val="32"/>
      <w:szCs w:val="24"/>
    </w:rPr>
  </w:style>
  <w:style w:type="paragraph" w:styleId="aa">
    <w:name w:val="List Paragraph"/>
    <w:basedOn w:val="a"/>
    <w:uiPriority w:val="34"/>
    <w:qFormat/>
    <w:rsid w:val="0095016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2">
    <w:name w:val="Body Text 2"/>
    <w:basedOn w:val="a"/>
    <w:link w:val="23"/>
    <w:unhideWhenUsed/>
    <w:rsid w:val="00966E52"/>
    <w:pPr>
      <w:spacing w:after="120" w:line="480" w:lineRule="auto"/>
    </w:pPr>
  </w:style>
  <w:style w:type="character" w:customStyle="1" w:styleId="23">
    <w:name w:val="Основной текст 2 Знак"/>
    <w:link w:val="22"/>
    <w:rsid w:val="00966E52"/>
    <w:rPr>
      <w:sz w:val="24"/>
      <w:szCs w:val="24"/>
    </w:rPr>
  </w:style>
  <w:style w:type="paragraph" w:customStyle="1" w:styleId="ConsNormal">
    <w:name w:val="ConsNormal"/>
    <w:rsid w:val="00966E52"/>
    <w:pPr>
      <w:widowControl w:val="0"/>
      <w:snapToGrid w:val="0"/>
      <w:ind w:right="19772"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6721AA"/>
    <w:rPr>
      <w:sz w:val="28"/>
      <w:szCs w:val="24"/>
    </w:rPr>
  </w:style>
  <w:style w:type="character" w:customStyle="1" w:styleId="31">
    <w:name w:val="Основной текст с отступом 3 Знак"/>
    <w:link w:val="30"/>
    <w:rsid w:val="006721AA"/>
    <w:rPr>
      <w:sz w:val="26"/>
      <w:szCs w:val="24"/>
    </w:rPr>
  </w:style>
  <w:style w:type="paragraph" w:customStyle="1" w:styleId="p3">
    <w:name w:val="p3"/>
    <w:basedOn w:val="a"/>
    <w:rsid w:val="00D86377"/>
    <w:pPr>
      <w:spacing w:before="100" w:beforeAutospacing="1" w:after="100" w:afterAutospacing="1"/>
    </w:pPr>
  </w:style>
  <w:style w:type="character" w:customStyle="1" w:styleId="s1">
    <w:name w:val="s1"/>
    <w:rsid w:val="00D86377"/>
  </w:style>
  <w:style w:type="paragraph" w:styleId="ab">
    <w:name w:val="Title"/>
    <w:basedOn w:val="a"/>
    <w:link w:val="ac"/>
    <w:qFormat/>
    <w:rsid w:val="002C51A3"/>
    <w:pPr>
      <w:widowControl w:val="0"/>
      <w:jc w:val="center"/>
    </w:pPr>
    <w:rPr>
      <w:sz w:val="28"/>
      <w:szCs w:val="28"/>
    </w:rPr>
  </w:style>
  <w:style w:type="character" w:customStyle="1" w:styleId="ac">
    <w:name w:val="Название Знак"/>
    <w:link w:val="ab"/>
    <w:rsid w:val="002C51A3"/>
    <w:rPr>
      <w:sz w:val="28"/>
      <w:szCs w:val="28"/>
    </w:rPr>
  </w:style>
  <w:style w:type="character" w:styleId="ad">
    <w:name w:val="Hyperlink"/>
    <w:uiPriority w:val="99"/>
    <w:unhideWhenUsed/>
    <w:rsid w:val="007B021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87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9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0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esia.gosuslugi.ru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4</Pages>
  <Words>1117</Words>
  <Characters>8246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КОЧЕНЕВСКОГО РАЙОНА</vt:lpstr>
    </vt:vector>
  </TitlesOfParts>
  <Company>Администрация Коченевского района</Company>
  <LinksUpToDate>false</LinksUpToDate>
  <CharactersWithSpaces>9345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КОЧЕНЕВСКОГО РАЙОНА</dc:title>
  <dc:creator>Кузнецова Елена</dc:creator>
  <cp:lastModifiedBy>Картавченко Елена Сергеевна</cp:lastModifiedBy>
  <cp:revision>27</cp:revision>
  <cp:lastPrinted>2025-01-31T07:29:00Z</cp:lastPrinted>
  <dcterms:created xsi:type="dcterms:W3CDTF">2025-03-21T05:22:00Z</dcterms:created>
  <dcterms:modified xsi:type="dcterms:W3CDTF">2025-03-24T03:38:00Z</dcterms:modified>
</cp:coreProperties>
</file>