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F7" w:rsidRPr="00623734" w:rsidRDefault="00597BF7" w:rsidP="00597BF7">
      <w:pPr>
        <w:spacing w:after="200" w:line="276" w:lineRule="auto"/>
        <w:ind w:right="11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23734">
        <w:rPr>
          <w:rFonts w:eastAsia="Calibri"/>
          <w:b/>
          <w:bCs/>
          <w:sz w:val="28"/>
          <w:szCs w:val="28"/>
          <w:lang w:eastAsia="en-US"/>
        </w:rPr>
        <w:t xml:space="preserve">Отчет о количестве, тематике и результатах рассмотрения обращений граждан в администрациях сельских и </w:t>
      </w:r>
    </w:p>
    <w:p w:rsidR="00597BF7" w:rsidRPr="00C01ED4" w:rsidRDefault="00597BF7" w:rsidP="00C01ED4">
      <w:pPr>
        <w:spacing w:after="200" w:line="276" w:lineRule="auto"/>
        <w:ind w:right="11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23734">
        <w:rPr>
          <w:rFonts w:eastAsia="Calibri"/>
          <w:b/>
          <w:bCs/>
          <w:sz w:val="28"/>
          <w:szCs w:val="28"/>
          <w:lang w:eastAsia="en-US"/>
        </w:rPr>
        <w:t>городских поселений  Коч</w:t>
      </w:r>
      <w:r w:rsidR="00FF07CE">
        <w:rPr>
          <w:rFonts w:eastAsia="Calibri"/>
          <w:b/>
          <w:bCs/>
          <w:sz w:val="28"/>
          <w:szCs w:val="28"/>
          <w:lang w:eastAsia="en-US"/>
        </w:rPr>
        <w:t>еневского района в  январе</w:t>
      </w:r>
      <w:r w:rsidR="006C3734">
        <w:rPr>
          <w:rFonts w:eastAsia="Calibri"/>
          <w:b/>
          <w:bCs/>
          <w:sz w:val="28"/>
          <w:szCs w:val="28"/>
          <w:lang w:eastAsia="en-US"/>
        </w:rPr>
        <w:t xml:space="preserve"> 2020</w:t>
      </w:r>
      <w:bookmarkStart w:id="0" w:name="_GoBack"/>
      <w:bookmarkEnd w:id="0"/>
      <w:r w:rsidR="00C01ED4">
        <w:rPr>
          <w:rFonts w:eastAsia="Calibri"/>
          <w:b/>
          <w:bCs/>
          <w:sz w:val="28"/>
          <w:szCs w:val="28"/>
          <w:lang w:eastAsia="en-US"/>
        </w:rPr>
        <w:t>года</w:t>
      </w:r>
    </w:p>
    <w:tbl>
      <w:tblPr>
        <w:tblpPr w:leftFromText="180" w:rightFromText="180" w:vertAnchor="text" w:horzAnchor="margin" w:tblpXSpec="center" w:tblpY="1769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942"/>
        <w:gridCol w:w="1136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597BF7" w:rsidRPr="00597BF7" w:rsidTr="001B2E00">
        <w:tc>
          <w:tcPr>
            <w:tcW w:w="2804" w:type="dxa"/>
            <w:vMerge w:val="restart"/>
          </w:tcPr>
          <w:p w:rsidR="00597BF7" w:rsidRPr="00597BF7" w:rsidRDefault="00597BF7" w:rsidP="00597B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sz w:val="28"/>
                <w:szCs w:val="28"/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942" w:type="dxa"/>
            <w:vMerge w:val="restart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6" w:type="dxa"/>
            <w:gridSpan w:val="16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Письменные обращения,</w:t>
            </w:r>
          </w:p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Устные обращения</w:t>
            </w:r>
          </w:p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 по результатам ЕДП)</w:t>
            </w:r>
          </w:p>
        </w:tc>
        <w:tc>
          <w:tcPr>
            <w:tcW w:w="127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597BF7" w:rsidRPr="00597BF7" w:rsidTr="001B2E00">
        <w:tc>
          <w:tcPr>
            <w:tcW w:w="2804" w:type="dxa"/>
            <w:vMerge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vMerge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 w:val="restart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597BF7" w:rsidRPr="00597BF7" w:rsidRDefault="00597BF7" w:rsidP="00597BF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 xml:space="preserve">в том числе </w:t>
            </w: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597BF7" w:rsidRPr="00597BF7" w:rsidRDefault="00597BF7" w:rsidP="00597BF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 xml:space="preserve">в том числе </w:t>
            </w: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по видам </w:t>
            </w:r>
            <w:r w:rsidRPr="00597BF7">
              <w:rPr>
                <w:rFonts w:eastAsia="Calibri"/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597BF7" w:rsidRPr="00597BF7" w:rsidRDefault="00597BF7" w:rsidP="00597BF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gridSpan w:val="2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в том числе принято</w:t>
            </w: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597BF7" w:rsidRPr="00597BF7" w:rsidRDefault="00597BF7" w:rsidP="00597BF7">
            <w:pPr>
              <w:ind w:left="113" w:right="297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</w:tr>
      <w:tr w:rsidR="00597BF7" w:rsidRPr="00597BF7" w:rsidTr="001B2E00">
        <w:trPr>
          <w:cantSplit/>
          <w:trHeight w:val="1223"/>
        </w:trPr>
        <w:tc>
          <w:tcPr>
            <w:tcW w:w="2804" w:type="dxa"/>
            <w:vMerge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vMerge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Государство,</w:t>
            </w:r>
          </w:p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общество,</w:t>
            </w:r>
          </w:p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597BF7" w:rsidRPr="00597BF7" w:rsidRDefault="00597BF7" w:rsidP="00597BF7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7BF7">
              <w:rPr>
                <w:rFonts w:eastAsia="Calibri"/>
                <w:sz w:val="16"/>
                <w:szCs w:val="16"/>
                <w:lang w:eastAsia="en-US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97BF7" w:rsidRPr="00597BF7" w:rsidTr="001B2E00">
        <w:tc>
          <w:tcPr>
            <w:tcW w:w="2804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sz w:val="28"/>
                <w:szCs w:val="28"/>
                <w:lang w:eastAsia="en-US"/>
              </w:rPr>
              <w:t>Крутологовский</w:t>
            </w:r>
          </w:p>
        </w:tc>
        <w:tc>
          <w:tcPr>
            <w:tcW w:w="942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</w:tcPr>
          <w:p w:rsidR="00597BF7" w:rsidRPr="00597BF7" w:rsidRDefault="00746C75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</w:tcPr>
          <w:p w:rsidR="00597BF7" w:rsidRPr="00597BF7" w:rsidRDefault="00B13C73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835C5B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597BF7" w:rsidRPr="00835C5B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597BF7" w:rsidRPr="00597BF7" w:rsidRDefault="00835C5B" w:rsidP="00597BF7">
            <w:pPr>
              <w:tabs>
                <w:tab w:val="left" w:pos="195"/>
                <w:tab w:val="center" w:pos="529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  <w:t xml:space="preserve"> </w:t>
            </w:r>
            <w:r w:rsid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597BF7" w:rsidRPr="00597BF7" w:rsidTr="001B2E00">
        <w:tc>
          <w:tcPr>
            <w:tcW w:w="2804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97BF7" w:rsidRPr="00597BF7" w:rsidTr="001B2E00">
        <w:tc>
          <w:tcPr>
            <w:tcW w:w="2804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97BF7" w:rsidRPr="00597BF7" w:rsidTr="001B2E00">
        <w:tc>
          <w:tcPr>
            <w:tcW w:w="2804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97BF7" w:rsidRPr="00597BF7" w:rsidTr="001B2E00">
        <w:trPr>
          <w:trHeight w:val="136"/>
        </w:trPr>
        <w:tc>
          <w:tcPr>
            <w:tcW w:w="2804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97BF7" w:rsidRPr="00597BF7" w:rsidTr="001B2E00">
        <w:tc>
          <w:tcPr>
            <w:tcW w:w="2804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</w:tcPr>
          <w:p w:rsidR="00597BF7" w:rsidRPr="00597BF7" w:rsidRDefault="00597BF7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97BF7" w:rsidRPr="00597BF7" w:rsidTr="001B2E00">
        <w:tc>
          <w:tcPr>
            <w:tcW w:w="2804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Итого </w:t>
            </w:r>
          </w:p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sz w:val="28"/>
                <w:szCs w:val="28"/>
                <w:lang w:eastAsia="en-US"/>
              </w:rPr>
              <w:t>за отчетный месяц</w:t>
            </w:r>
          </w:p>
        </w:tc>
        <w:tc>
          <w:tcPr>
            <w:tcW w:w="942" w:type="dxa"/>
          </w:tcPr>
          <w:p w:rsidR="00597BF7" w:rsidRPr="00624ABB" w:rsidRDefault="00B32114" w:rsidP="00597BF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6" w:type="dxa"/>
          </w:tcPr>
          <w:p w:rsidR="00597BF7" w:rsidRPr="00624ABB" w:rsidRDefault="00B32114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B13C73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</w:tcPr>
          <w:p w:rsidR="00597BF7" w:rsidRPr="00597BF7" w:rsidRDefault="00B13C73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597BF7" w:rsidRPr="00835C5B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597BF7" w:rsidRPr="00597BF7" w:rsidTr="001B2E00">
        <w:tc>
          <w:tcPr>
            <w:tcW w:w="2804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Итого </w:t>
            </w:r>
          </w:p>
          <w:p w:rsidR="00597BF7" w:rsidRPr="00597BF7" w:rsidRDefault="00597BF7" w:rsidP="00597B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7BF7">
              <w:rPr>
                <w:rFonts w:eastAsia="Calibri"/>
                <w:sz w:val="28"/>
                <w:szCs w:val="28"/>
                <w:lang w:eastAsia="en-US"/>
              </w:rPr>
              <w:t>с начала года</w:t>
            </w:r>
          </w:p>
        </w:tc>
        <w:tc>
          <w:tcPr>
            <w:tcW w:w="942" w:type="dxa"/>
          </w:tcPr>
          <w:p w:rsidR="00597BF7" w:rsidRPr="00C2676C" w:rsidRDefault="00B32114" w:rsidP="00597B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6" w:type="dxa"/>
          </w:tcPr>
          <w:p w:rsidR="00597BF7" w:rsidRDefault="00B32114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  <w:p w:rsidR="00B97381" w:rsidRPr="00C2676C" w:rsidRDefault="00B97381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CE0763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7BF7" w:rsidRPr="00597BF7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597BF7" w:rsidRPr="00835C5B" w:rsidRDefault="00597BF7" w:rsidP="00597BF7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</w:tbl>
    <w:p w:rsidR="00597BF7" w:rsidRPr="00597BF7" w:rsidRDefault="00597BF7" w:rsidP="00597BF7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97BF7" w:rsidRPr="00597BF7" w:rsidRDefault="00597BF7" w:rsidP="00597BF7"/>
    <w:p w:rsidR="00B5374C" w:rsidRDefault="00B5374C"/>
    <w:sectPr w:rsidR="00B5374C" w:rsidSect="00597B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0A"/>
    <w:rsid w:val="002E2379"/>
    <w:rsid w:val="003A2B23"/>
    <w:rsid w:val="00597BF7"/>
    <w:rsid w:val="00624ABB"/>
    <w:rsid w:val="006C3734"/>
    <w:rsid w:val="00746C75"/>
    <w:rsid w:val="00761E81"/>
    <w:rsid w:val="007623D1"/>
    <w:rsid w:val="00835C5B"/>
    <w:rsid w:val="0086040A"/>
    <w:rsid w:val="008D25D6"/>
    <w:rsid w:val="00911D3E"/>
    <w:rsid w:val="009B053D"/>
    <w:rsid w:val="00B13C73"/>
    <w:rsid w:val="00B32114"/>
    <w:rsid w:val="00B5374C"/>
    <w:rsid w:val="00B97381"/>
    <w:rsid w:val="00C01ED4"/>
    <w:rsid w:val="00C2676C"/>
    <w:rsid w:val="00CC79B8"/>
    <w:rsid w:val="00CE0763"/>
    <w:rsid w:val="00D910B7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8F13"/>
  <w15:docId w15:val="{D4E33A43-F564-4A51-B929-992D2C6D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97B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Крутологово</dc:creator>
  <cp:keywords/>
  <dc:description/>
  <cp:lastModifiedBy>Работа</cp:lastModifiedBy>
  <cp:revision>34</cp:revision>
  <cp:lastPrinted>2017-09-26T02:56:00Z</cp:lastPrinted>
  <dcterms:created xsi:type="dcterms:W3CDTF">2017-09-04T07:15:00Z</dcterms:created>
  <dcterms:modified xsi:type="dcterms:W3CDTF">2025-01-30T02:03:00Z</dcterms:modified>
</cp:coreProperties>
</file>