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1F1" w:rsidRDefault="00D43288" w:rsidP="002761F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2761F1">
        <w:rPr>
          <w:b/>
          <w:sz w:val="28"/>
          <w:szCs w:val="28"/>
        </w:rPr>
        <w:t xml:space="preserve">  </w:t>
      </w:r>
      <w:bookmarkStart w:id="0" w:name="_GoBack"/>
      <w:bookmarkEnd w:id="0"/>
      <w:r>
        <w:rPr>
          <w:b/>
          <w:sz w:val="28"/>
          <w:szCs w:val="28"/>
        </w:rPr>
        <w:t xml:space="preserve">  </w:t>
      </w:r>
      <w:r w:rsidR="002761F1">
        <w:rPr>
          <w:b/>
          <w:sz w:val="28"/>
          <w:szCs w:val="28"/>
        </w:rPr>
        <w:t>АДМИНИСТРАЦИЯ КРУТОЛОГОВСКОГО СЕЛЬСОВЕТА</w:t>
      </w:r>
    </w:p>
    <w:p w:rsidR="002761F1" w:rsidRDefault="002761F1" w:rsidP="002761F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КОЧЕНЕВСКОГО РАЙОНА НОВОСИБИРСКОЙ ОБЛАСТИ</w:t>
      </w:r>
    </w:p>
    <w:p w:rsidR="002761F1" w:rsidRDefault="002761F1" w:rsidP="002761F1">
      <w:pPr>
        <w:jc w:val="center"/>
        <w:rPr>
          <w:b/>
          <w:sz w:val="28"/>
          <w:szCs w:val="28"/>
        </w:rPr>
      </w:pPr>
    </w:p>
    <w:p w:rsidR="002761F1" w:rsidRDefault="002761F1" w:rsidP="002761F1">
      <w:pPr>
        <w:jc w:val="center"/>
        <w:rPr>
          <w:b/>
          <w:sz w:val="28"/>
          <w:szCs w:val="28"/>
        </w:rPr>
      </w:pPr>
    </w:p>
    <w:p w:rsidR="002761F1" w:rsidRDefault="002761F1" w:rsidP="002761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761F1" w:rsidRDefault="002761F1" w:rsidP="002761F1">
      <w:pPr>
        <w:jc w:val="center"/>
        <w:rPr>
          <w:b/>
          <w:sz w:val="28"/>
          <w:szCs w:val="28"/>
        </w:rPr>
      </w:pPr>
    </w:p>
    <w:p w:rsidR="002761F1" w:rsidRPr="001B270A" w:rsidRDefault="002761F1" w:rsidP="002761F1">
      <w:pPr>
        <w:jc w:val="center"/>
      </w:pPr>
      <w:r>
        <w:t>от 05.05.2015г. № 26</w:t>
      </w:r>
    </w:p>
    <w:p w:rsidR="002761F1" w:rsidRPr="001B270A" w:rsidRDefault="002761F1" w:rsidP="002761F1">
      <w:pPr>
        <w:jc w:val="center"/>
      </w:pPr>
      <w:r w:rsidRPr="001B270A">
        <w:t>О внесен</w:t>
      </w:r>
      <w:r>
        <w:t>ии изменения в постановление №38</w:t>
      </w:r>
      <w:r w:rsidRPr="001B270A">
        <w:t xml:space="preserve"> от </w:t>
      </w:r>
      <w:r>
        <w:t>01</w:t>
      </w:r>
      <w:r w:rsidRPr="001B270A">
        <w:t>.</w:t>
      </w:r>
      <w:r>
        <w:t>12</w:t>
      </w:r>
      <w:r w:rsidRPr="001B270A">
        <w:t>.20</w:t>
      </w:r>
      <w:r>
        <w:t>09</w:t>
      </w:r>
      <w:r w:rsidRPr="001B270A">
        <w:t>г</w:t>
      </w:r>
    </w:p>
    <w:p w:rsidR="002761F1" w:rsidRPr="001B270A" w:rsidRDefault="002761F1" w:rsidP="002761F1">
      <w:pPr>
        <w:jc w:val="both"/>
      </w:pPr>
    </w:p>
    <w:p w:rsidR="002761F1" w:rsidRDefault="002761F1" w:rsidP="002761F1">
      <w:pPr>
        <w:jc w:val="both"/>
      </w:pPr>
      <w:r w:rsidRPr="001B270A">
        <w:t>Внести изменения в постановление №</w:t>
      </w:r>
      <w:r>
        <w:t>38</w:t>
      </w:r>
      <w:r w:rsidRPr="001B270A">
        <w:t xml:space="preserve"> от </w:t>
      </w:r>
      <w:r>
        <w:t>01</w:t>
      </w:r>
      <w:r w:rsidRPr="001B270A">
        <w:t>.</w:t>
      </w:r>
      <w:r>
        <w:t>12</w:t>
      </w:r>
      <w:r w:rsidRPr="001B270A">
        <w:t>.20</w:t>
      </w:r>
      <w:r>
        <w:t>09</w:t>
      </w:r>
      <w:r w:rsidRPr="001B270A">
        <w:t xml:space="preserve">г «Об  утверждении </w:t>
      </w:r>
      <w:r>
        <w:t>административного регламента проведения проверок при осуществлении муниципального контроля на территории Крутологовского сельсовета Коченевского района Новосибирской области</w:t>
      </w:r>
      <w:r w:rsidRPr="001B270A">
        <w:t>»  в соответствии с требованием</w:t>
      </w:r>
      <w:r>
        <w:t xml:space="preserve"> абз. 1-3 ст.44 Закона Российской</w:t>
      </w:r>
      <w:r w:rsidRPr="001B270A">
        <w:t xml:space="preserve"> Федера</w:t>
      </w:r>
      <w:r>
        <w:t>ции</w:t>
      </w:r>
      <w:r w:rsidRPr="001B270A">
        <w:t xml:space="preserve"> №</w:t>
      </w:r>
      <w:r>
        <w:t>2300-1 от 07.02.1992</w:t>
      </w:r>
      <w:r w:rsidRPr="001B270A">
        <w:t>,</w:t>
      </w:r>
      <w:r>
        <w:t xml:space="preserve"> «О защите прав потребителей».</w:t>
      </w:r>
    </w:p>
    <w:p w:rsidR="002761F1" w:rsidRDefault="002761F1" w:rsidP="002761F1">
      <w:pPr>
        <w:jc w:val="both"/>
      </w:pPr>
    </w:p>
    <w:p w:rsidR="002761F1" w:rsidRDefault="002761F1" w:rsidP="002761F1">
      <w:pPr>
        <w:jc w:val="both"/>
      </w:pPr>
      <w:r>
        <w:t>В пункте 1.7 административного регламента подпункт</w:t>
      </w:r>
      <w:r w:rsidRPr="001B270A">
        <w:t xml:space="preserve"> </w:t>
      </w:r>
      <w:r>
        <w:t>2в</w:t>
      </w:r>
      <w:r w:rsidRPr="001B270A">
        <w:t xml:space="preserve"> </w:t>
      </w:r>
      <w:r>
        <w:t>«нарушение прав потребителей» считать утратившим силу.</w:t>
      </w:r>
    </w:p>
    <w:p w:rsidR="002761F1" w:rsidRDefault="002761F1" w:rsidP="002761F1"/>
    <w:p w:rsidR="002761F1" w:rsidRDefault="002761F1" w:rsidP="002761F1"/>
    <w:p w:rsidR="002761F1" w:rsidRDefault="002761F1" w:rsidP="002761F1"/>
    <w:p w:rsidR="002761F1" w:rsidRDefault="002761F1" w:rsidP="002761F1"/>
    <w:p w:rsidR="002761F1" w:rsidRDefault="002761F1" w:rsidP="002761F1"/>
    <w:p w:rsidR="002761F1" w:rsidRDefault="002761F1" w:rsidP="002761F1"/>
    <w:p w:rsidR="002761F1" w:rsidRDefault="002761F1" w:rsidP="002761F1"/>
    <w:p w:rsidR="002761F1" w:rsidRDefault="002761F1" w:rsidP="002761F1">
      <w:pPr>
        <w:rPr>
          <w:b/>
          <w:sz w:val="28"/>
          <w:szCs w:val="28"/>
        </w:rPr>
      </w:pPr>
      <w:r>
        <w:t>Глава Крутологовского сельсовета                                      С.М. Иванова</w:t>
      </w:r>
    </w:p>
    <w:p w:rsidR="006630BF" w:rsidRDefault="006630BF" w:rsidP="002761F1"/>
    <w:sectPr w:rsidR="006630BF" w:rsidSect="00624B66">
      <w:pgSz w:w="11907" w:h="16840"/>
      <w:pgMar w:top="1134" w:right="567" w:bottom="567" w:left="1418" w:header="680" w:footer="68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C92F13"/>
    <w:multiLevelType w:val="hybridMultilevel"/>
    <w:tmpl w:val="B9F4739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EDC"/>
    <w:rsid w:val="002761F1"/>
    <w:rsid w:val="006630BF"/>
    <w:rsid w:val="00BC3EDC"/>
    <w:rsid w:val="00D43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2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D4328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4">
    <w:name w:val=" Знак"/>
    <w:basedOn w:val="a"/>
    <w:rsid w:val="002761F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2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D4328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4">
    <w:name w:val=" Знак"/>
    <w:basedOn w:val="a"/>
    <w:rsid w:val="002761F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2015-09-17T06:31:00Z</dcterms:created>
  <dcterms:modified xsi:type="dcterms:W3CDTF">2015-09-17T06:44:00Z</dcterms:modified>
</cp:coreProperties>
</file>