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0F" w:rsidRPr="00740BD6" w:rsidRDefault="00D5310F" w:rsidP="00D5310F">
      <w:pPr>
        <w:widowControl w:val="0"/>
        <w:autoSpaceDN w:val="0"/>
        <w:adjustRightInd w:val="0"/>
        <w:jc w:val="center"/>
        <w:rPr>
          <w:b/>
          <w:sz w:val="28"/>
          <w:szCs w:val="28"/>
        </w:rPr>
      </w:pPr>
      <w:r w:rsidRPr="00740BD6">
        <w:rPr>
          <w:b/>
          <w:sz w:val="28"/>
          <w:szCs w:val="28"/>
        </w:rPr>
        <w:t>АДМИНИСТРАЦИЯ КРУТОЛОГОВСКОГО СЕЛЬСОВЕТА</w:t>
      </w:r>
    </w:p>
    <w:p w:rsidR="00D5310F" w:rsidRDefault="00D5310F" w:rsidP="00D53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КОЧЕНЕВСКОГО РАЙОНА НОВОСИБИРСКОЙ ОБЛАСТИ</w:t>
      </w:r>
    </w:p>
    <w:p w:rsidR="00D5310F" w:rsidRDefault="00D5310F" w:rsidP="00D5310F">
      <w:pPr>
        <w:jc w:val="center"/>
        <w:rPr>
          <w:b/>
          <w:sz w:val="28"/>
          <w:szCs w:val="28"/>
        </w:rPr>
      </w:pPr>
    </w:p>
    <w:p w:rsidR="00D5310F" w:rsidRDefault="00D5310F" w:rsidP="00D5310F">
      <w:pPr>
        <w:pStyle w:val="Style2"/>
        <w:spacing w:line="100" w:lineRule="atLeas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 №44</w:t>
      </w:r>
    </w:p>
    <w:p w:rsidR="00D5310F" w:rsidRDefault="00D5310F" w:rsidP="00D5310F">
      <w:pPr>
        <w:pStyle w:val="Style2"/>
        <w:spacing w:line="1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12.10.2016</w:t>
      </w:r>
    </w:p>
    <w:p w:rsidR="00D5310F" w:rsidRDefault="00D5310F" w:rsidP="00D5310F">
      <w:pPr>
        <w:pStyle w:val="Style2"/>
        <w:spacing w:line="100" w:lineRule="atLeast"/>
        <w:rPr>
          <w:b/>
          <w:bCs/>
          <w:sz w:val="32"/>
          <w:szCs w:val="32"/>
        </w:rPr>
      </w:pPr>
    </w:p>
    <w:p w:rsidR="00D5310F" w:rsidRDefault="00D5310F" w:rsidP="00D5310F">
      <w:pPr>
        <w:pStyle w:val="Style2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О переводе администрации Крутологовского сельсовета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D5310F" w:rsidRPr="00B127B5" w:rsidRDefault="00D5310F" w:rsidP="00D5310F">
      <w:pPr>
        <w:pStyle w:val="Style2"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работу  по </w:t>
      </w:r>
      <w:r w:rsidRPr="00B127B5">
        <w:rPr>
          <w:sz w:val="28"/>
          <w:szCs w:val="28"/>
        </w:rPr>
        <w:t>мобилизационному  плану экономики на условный год</w:t>
      </w:r>
    </w:p>
    <w:p w:rsidR="00D5310F" w:rsidRDefault="00D5310F" w:rsidP="00D5310F">
      <w:pPr>
        <w:pStyle w:val="Style2"/>
        <w:spacing w:line="100" w:lineRule="atLeast"/>
        <w:rPr>
          <w:sz w:val="28"/>
          <w:szCs w:val="28"/>
        </w:rPr>
      </w:pPr>
    </w:p>
    <w:p w:rsidR="00D5310F" w:rsidRDefault="00D5310F" w:rsidP="00D5310F">
      <w:pPr>
        <w:pStyle w:val="Style2"/>
        <w:spacing w:line="100" w:lineRule="atLeast"/>
        <w:rPr>
          <w:sz w:val="28"/>
          <w:szCs w:val="28"/>
        </w:rPr>
      </w:pPr>
    </w:p>
    <w:p w:rsidR="00D5310F" w:rsidRDefault="00D5310F" w:rsidP="00D5310F">
      <w:pPr>
        <w:pStyle w:val="Style2"/>
        <w:spacing w:line="10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При получении распоряжения Главы о переходе на работу по мобилизационному  плану экономики на условный год</w:t>
      </w:r>
      <w:proofErr w:type="gramEnd"/>
    </w:p>
    <w:p w:rsidR="00D5310F" w:rsidRDefault="00D5310F" w:rsidP="00D5310F">
      <w:pPr>
        <w:pStyle w:val="Style2"/>
        <w:spacing w:line="100" w:lineRule="atLeast"/>
        <w:rPr>
          <w:sz w:val="28"/>
          <w:szCs w:val="28"/>
        </w:rPr>
      </w:pPr>
    </w:p>
    <w:p w:rsidR="00D5310F" w:rsidRDefault="00D5310F" w:rsidP="00D5310F">
      <w:pPr>
        <w:pStyle w:val="Style2"/>
        <w:spacing w:line="100" w:lineRule="atLeast"/>
        <w:rPr>
          <w:sz w:val="28"/>
          <w:szCs w:val="28"/>
        </w:rPr>
      </w:pPr>
    </w:p>
    <w:p w:rsidR="00D5310F" w:rsidRDefault="00D5310F" w:rsidP="00D5310F">
      <w:pPr>
        <w:pStyle w:val="Style2"/>
        <w:spacing w:line="100" w:lineRule="atLeast"/>
        <w:rPr>
          <w:sz w:val="28"/>
          <w:szCs w:val="28"/>
        </w:rPr>
      </w:pPr>
    </w:p>
    <w:p w:rsidR="00D5310F" w:rsidRDefault="00D5310F" w:rsidP="00D5310F">
      <w:pPr>
        <w:pStyle w:val="Style2"/>
        <w:spacing w:line="100" w:lineRule="atLeast"/>
        <w:jc w:val="left"/>
        <w:rPr>
          <w:sz w:val="28"/>
          <w:szCs w:val="28"/>
        </w:rPr>
      </w:pPr>
    </w:p>
    <w:p w:rsidR="00D5310F" w:rsidRDefault="00D5310F" w:rsidP="00D5310F">
      <w:pPr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постановления Главы Коченевского района Новосибирской области от «</w:t>
      </w:r>
      <w:r>
        <w:rPr>
          <w:sz w:val="28"/>
          <w:szCs w:val="28"/>
          <w:u w:val="single"/>
        </w:rPr>
        <w:t>12</w:t>
      </w:r>
      <w:r>
        <w:rPr>
          <w:sz w:val="28"/>
          <w:szCs w:val="28"/>
        </w:rPr>
        <w:t xml:space="preserve">» октября 2016 г.  № </w:t>
      </w:r>
      <w:r>
        <w:rPr>
          <w:sz w:val="28"/>
          <w:szCs w:val="28"/>
          <w:u w:val="single"/>
        </w:rPr>
        <w:t>2</w:t>
      </w:r>
      <w:r>
        <w:rPr>
          <w:sz w:val="28"/>
          <w:szCs w:val="28"/>
        </w:rPr>
        <w:t xml:space="preserve"> «О</w:t>
      </w:r>
      <w:r w:rsidRPr="00BE330E">
        <w:rPr>
          <w:sz w:val="28"/>
          <w:szCs w:val="28"/>
        </w:rPr>
        <w:t xml:space="preserve"> переходе на работу по мобилизационному  плану экономики на условный год</w:t>
      </w:r>
      <w:r>
        <w:rPr>
          <w:sz w:val="28"/>
          <w:szCs w:val="28"/>
        </w:rPr>
        <w:t>» администрация Крутологовского сельсовета</w:t>
      </w:r>
    </w:p>
    <w:p w:rsidR="00D5310F" w:rsidRDefault="00D5310F" w:rsidP="00D5310F">
      <w:pPr>
        <w:pStyle w:val="Style2"/>
        <w:spacing w:line="10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5310F" w:rsidRDefault="00D5310F" w:rsidP="00D5310F">
      <w:pPr>
        <w:pStyle w:val="Style2"/>
        <w:spacing w:line="100" w:lineRule="atLeast"/>
        <w:ind w:firstLine="690"/>
        <w:jc w:val="both"/>
        <w:rPr>
          <w:sz w:val="28"/>
          <w:szCs w:val="28"/>
        </w:rPr>
      </w:pPr>
      <w:r>
        <w:rPr>
          <w:sz w:val="28"/>
          <w:szCs w:val="28"/>
        </w:rPr>
        <w:t>1. С 12  часов «</w:t>
      </w:r>
      <w:r>
        <w:rPr>
          <w:sz w:val="28"/>
          <w:szCs w:val="28"/>
          <w:u w:val="single"/>
        </w:rPr>
        <w:t>12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октября</w:t>
      </w:r>
      <w:r>
        <w:rPr>
          <w:sz w:val="28"/>
          <w:szCs w:val="28"/>
        </w:rPr>
        <w:t xml:space="preserve"> 2016 г. ввести в действие </w:t>
      </w:r>
      <w:r w:rsidRPr="00BE330E">
        <w:rPr>
          <w:sz w:val="28"/>
          <w:szCs w:val="28"/>
        </w:rPr>
        <w:t>мобилизационн</w:t>
      </w:r>
      <w:r>
        <w:rPr>
          <w:sz w:val="28"/>
          <w:szCs w:val="28"/>
        </w:rPr>
        <w:t>ый</w:t>
      </w:r>
      <w:r w:rsidRPr="00BE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план</w:t>
      </w:r>
      <w:r w:rsidRPr="00BE330E">
        <w:rPr>
          <w:sz w:val="28"/>
          <w:szCs w:val="28"/>
        </w:rPr>
        <w:t xml:space="preserve"> экономики на условный год</w:t>
      </w:r>
      <w:r>
        <w:rPr>
          <w:sz w:val="28"/>
          <w:szCs w:val="28"/>
        </w:rPr>
        <w:t>.</w:t>
      </w:r>
    </w:p>
    <w:p w:rsidR="00D5310F" w:rsidRDefault="00D5310F" w:rsidP="00D5310F">
      <w:pPr>
        <w:pStyle w:val="Style2"/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2.Главе администрации Ивановой С.М, специалистам администрации приступить к выполнению </w:t>
      </w:r>
      <w:r w:rsidRPr="00BE330E">
        <w:rPr>
          <w:sz w:val="28"/>
          <w:szCs w:val="28"/>
        </w:rPr>
        <w:t>мобилизационно</w:t>
      </w:r>
      <w:r>
        <w:rPr>
          <w:sz w:val="28"/>
          <w:szCs w:val="28"/>
        </w:rPr>
        <w:t>го</w:t>
      </w:r>
      <w:r w:rsidRPr="00BE330E">
        <w:rPr>
          <w:sz w:val="28"/>
          <w:szCs w:val="28"/>
        </w:rPr>
        <w:t xml:space="preserve">  план</w:t>
      </w:r>
      <w:r>
        <w:rPr>
          <w:sz w:val="28"/>
          <w:szCs w:val="28"/>
        </w:rPr>
        <w:t>а</w:t>
      </w:r>
      <w:r w:rsidRPr="00BE330E">
        <w:rPr>
          <w:sz w:val="28"/>
          <w:szCs w:val="28"/>
        </w:rPr>
        <w:t xml:space="preserve"> экономики на условный год</w:t>
      </w:r>
      <w:r>
        <w:rPr>
          <w:sz w:val="28"/>
          <w:szCs w:val="28"/>
        </w:rPr>
        <w:t>.</w:t>
      </w:r>
    </w:p>
    <w:p w:rsidR="00D5310F" w:rsidRDefault="00D5310F" w:rsidP="00D5310F">
      <w:pPr>
        <w:pStyle w:val="Style2"/>
        <w:spacing w:line="100" w:lineRule="atLeast"/>
        <w:ind w:firstLine="705"/>
        <w:jc w:val="both"/>
        <w:rPr>
          <w:b/>
          <w:bCs/>
        </w:rPr>
      </w:pPr>
      <w:r>
        <w:rPr>
          <w:sz w:val="28"/>
          <w:szCs w:val="28"/>
        </w:rPr>
        <w:t>3. Контроль над выполнением настоящего постановления оставляю за собой.</w:t>
      </w:r>
    </w:p>
    <w:p w:rsidR="00D5310F" w:rsidRDefault="00D5310F" w:rsidP="00D5310F">
      <w:pPr>
        <w:pStyle w:val="Style2"/>
        <w:spacing w:line="100" w:lineRule="atLeast"/>
        <w:ind w:firstLine="705"/>
        <w:jc w:val="both"/>
        <w:rPr>
          <w:b/>
          <w:bCs/>
        </w:rPr>
      </w:pPr>
    </w:p>
    <w:p w:rsidR="00D5310F" w:rsidRDefault="00D5310F" w:rsidP="00D5310F">
      <w:pPr>
        <w:pStyle w:val="Style2"/>
        <w:spacing w:line="100" w:lineRule="atLeast"/>
        <w:ind w:firstLine="705"/>
        <w:jc w:val="both"/>
        <w:rPr>
          <w:sz w:val="28"/>
          <w:szCs w:val="28"/>
        </w:rPr>
      </w:pPr>
    </w:p>
    <w:p w:rsidR="00D5310F" w:rsidRDefault="00D5310F" w:rsidP="00D5310F">
      <w:pPr>
        <w:pStyle w:val="Style2"/>
        <w:spacing w:line="100" w:lineRule="atLeast"/>
        <w:ind w:firstLine="705"/>
        <w:jc w:val="both"/>
        <w:rPr>
          <w:sz w:val="28"/>
          <w:szCs w:val="28"/>
        </w:rPr>
      </w:pPr>
    </w:p>
    <w:p w:rsidR="00D5310F" w:rsidRDefault="00D5310F" w:rsidP="00D5310F">
      <w:pPr>
        <w:pStyle w:val="Style2"/>
        <w:spacing w:line="100" w:lineRule="atLeast"/>
        <w:ind w:firstLine="705"/>
        <w:jc w:val="both"/>
        <w:rPr>
          <w:sz w:val="28"/>
          <w:szCs w:val="28"/>
        </w:rPr>
      </w:pPr>
    </w:p>
    <w:p w:rsidR="00D5310F" w:rsidRDefault="00D5310F" w:rsidP="00D5310F">
      <w:pPr>
        <w:pStyle w:val="Style2"/>
        <w:spacing w:line="100" w:lineRule="atLeast"/>
        <w:ind w:firstLine="705"/>
        <w:jc w:val="both"/>
        <w:rPr>
          <w:sz w:val="28"/>
          <w:szCs w:val="28"/>
        </w:rPr>
      </w:pPr>
    </w:p>
    <w:p w:rsidR="00D5310F" w:rsidRDefault="00D5310F" w:rsidP="00D5310F">
      <w:pPr>
        <w:pStyle w:val="Style2"/>
        <w:spacing w:line="100" w:lineRule="atLeast"/>
        <w:ind w:firstLine="705"/>
        <w:jc w:val="both"/>
        <w:rPr>
          <w:sz w:val="28"/>
          <w:szCs w:val="28"/>
        </w:rPr>
      </w:pPr>
    </w:p>
    <w:p w:rsidR="00D5310F" w:rsidRDefault="00D5310F" w:rsidP="00D5310F">
      <w:pPr>
        <w:pStyle w:val="Style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Главы                                                                          Позднякова А.</w:t>
      </w:r>
      <w:proofErr w:type="gramStart"/>
      <w:r>
        <w:rPr>
          <w:sz w:val="28"/>
          <w:szCs w:val="28"/>
        </w:rPr>
        <w:t>В</w:t>
      </w:r>
      <w:proofErr w:type="gramEnd"/>
    </w:p>
    <w:p w:rsidR="00D5310F" w:rsidRPr="00B25788" w:rsidRDefault="00D5310F" w:rsidP="00D5310F">
      <w:pPr>
        <w:pStyle w:val="Style2"/>
        <w:spacing w:line="240" w:lineRule="auto"/>
        <w:jc w:val="left"/>
      </w:pPr>
      <w:r>
        <w:rPr>
          <w:sz w:val="28"/>
          <w:szCs w:val="28"/>
        </w:rPr>
        <w:t xml:space="preserve"> Крутологовского сельсовета</w:t>
      </w:r>
      <w:r>
        <w:rPr>
          <w:i/>
          <w:iCs/>
          <w:sz w:val="28"/>
          <w:szCs w:val="28"/>
        </w:rPr>
        <w:t xml:space="preserve">                            </w:t>
      </w:r>
    </w:p>
    <w:p w:rsidR="00D5310F" w:rsidRPr="00B25788" w:rsidRDefault="00D5310F" w:rsidP="00D5310F">
      <w:pPr>
        <w:pStyle w:val="Style2"/>
        <w:spacing w:line="240" w:lineRule="auto"/>
        <w:ind w:firstLine="705"/>
        <w:jc w:val="both"/>
      </w:pPr>
    </w:p>
    <w:p w:rsidR="00987F64" w:rsidRDefault="00987F64">
      <w:bookmarkStart w:id="0" w:name="_GoBack"/>
      <w:bookmarkEnd w:id="0"/>
    </w:p>
    <w:sectPr w:rsidR="00987F64">
      <w:headerReference w:type="default" r:id="rId5"/>
      <w:footerReference w:type="default" r:id="rId6"/>
      <w:footnotePr>
        <w:pos w:val="beneathText"/>
      </w:footnotePr>
      <w:pgSz w:w="11905" w:h="16837"/>
      <w:pgMar w:top="1369" w:right="567" w:bottom="1247" w:left="1418" w:header="850" w:footer="83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79" w:rsidRDefault="00D5310F">
    <w:pPr>
      <w:pStyle w:val="a5"/>
      <w:jc w:val="center"/>
      <w:rPr>
        <w:b/>
        <w:bCs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79" w:rsidRDefault="00D5310F">
    <w:pPr>
      <w:pStyle w:val="a3"/>
      <w:jc w:val="cent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F3"/>
    <w:rsid w:val="00987F64"/>
    <w:rsid w:val="00B86DF3"/>
    <w:rsid w:val="00D5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0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531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5310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5">
    <w:name w:val="footer"/>
    <w:basedOn w:val="a"/>
    <w:link w:val="a6"/>
    <w:semiHidden/>
    <w:rsid w:val="00D531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D5310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Style2">
    <w:name w:val="Style2"/>
    <w:basedOn w:val="a"/>
    <w:rsid w:val="00D5310F"/>
    <w:pPr>
      <w:spacing w:line="226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0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531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5310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5">
    <w:name w:val="footer"/>
    <w:basedOn w:val="a"/>
    <w:link w:val="a6"/>
    <w:semiHidden/>
    <w:rsid w:val="00D531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D5310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Style2">
    <w:name w:val="Style2"/>
    <w:basedOn w:val="a"/>
    <w:rsid w:val="00D5310F"/>
    <w:pPr>
      <w:spacing w:line="22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Крутологово</cp:lastModifiedBy>
  <cp:revision>2</cp:revision>
  <dcterms:created xsi:type="dcterms:W3CDTF">2016-12-05T09:31:00Z</dcterms:created>
  <dcterms:modified xsi:type="dcterms:W3CDTF">2016-12-05T09:31:00Z</dcterms:modified>
</cp:coreProperties>
</file>