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55" w:rsidRPr="00740BD6" w:rsidRDefault="00762E55" w:rsidP="00762E55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740BD6">
        <w:rPr>
          <w:b/>
          <w:sz w:val="28"/>
          <w:szCs w:val="28"/>
        </w:rPr>
        <w:t>АДМИНИСТРАЦИЯ КРУТОЛОГОВСКОГО СЕЛЬСОВЕТА</w:t>
      </w:r>
    </w:p>
    <w:p w:rsidR="00762E55" w:rsidRDefault="00762E55" w:rsidP="00762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762E55" w:rsidRDefault="00762E55" w:rsidP="00762E55">
      <w:pPr>
        <w:jc w:val="center"/>
        <w:rPr>
          <w:b/>
          <w:sz w:val="28"/>
          <w:szCs w:val="28"/>
        </w:rPr>
      </w:pPr>
    </w:p>
    <w:p w:rsidR="00762E55" w:rsidRDefault="00762E55" w:rsidP="00762E55">
      <w:pPr>
        <w:pStyle w:val="Style2"/>
        <w:spacing w:line="100" w:lineRule="atLeast"/>
        <w:jc w:val="left"/>
        <w:rPr>
          <w:sz w:val="28"/>
          <w:szCs w:val="28"/>
        </w:rPr>
      </w:pPr>
    </w:p>
    <w:p w:rsidR="00762E55" w:rsidRPr="007A5027" w:rsidRDefault="00762E55" w:rsidP="00762E55">
      <w:pPr>
        <w:pStyle w:val="Style2"/>
        <w:spacing w:line="100" w:lineRule="atLeast"/>
        <w:rPr>
          <w:b/>
          <w:bCs/>
          <w:sz w:val="32"/>
          <w:szCs w:val="32"/>
        </w:rPr>
      </w:pPr>
      <w:r w:rsidRPr="007A5027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№ 46</w:t>
      </w:r>
    </w:p>
    <w:p w:rsidR="00762E55" w:rsidRDefault="00762E55" w:rsidP="00762E55">
      <w:pPr>
        <w:pStyle w:val="Style2"/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12.10.2016г</w:t>
      </w:r>
    </w:p>
    <w:p w:rsidR="00762E55" w:rsidRDefault="00762E55" w:rsidP="00762E55">
      <w:pPr>
        <w:pStyle w:val="Style2"/>
        <w:spacing w:line="100" w:lineRule="atLeast"/>
        <w:jc w:val="left"/>
        <w:rPr>
          <w:b/>
          <w:bCs/>
          <w:sz w:val="28"/>
          <w:szCs w:val="28"/>
        </w:rPr>
      </w:pPr>
    </w:p>
    <w:p w:rsidR="00762E55" w:rsidRDefault="00762E55" w:rsidP="00762E55">
      <w:pPr>
        <w:pStyle w:val="Style2"/>
        <w:spacing w:line="100" w:lineRule="atLeast"/>
        <w:jc w:val="left"/>
        <w:rPr>
          <w:b/>
          <w:bCs/>
          <w:sz w:val="32"/>
          <w:szCs w:val="32"/>
        </w:rPr>
      </w:pPr>
    </w:p>
    <w:p w:rsidR="00762E55" w:rsidRDefault="00762E55" w:rsidP="00762E55">
      <w:pPr>
        <w:pStyle w:val="Style2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 переходе администрации Крутологовского сельсовета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62E55" w:rsidRDefault="00762E55" w:rsidP="00762E55">
      <w:pPr>
        <w:pStyle w:val="Style2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организационно-штатную структуру военного времени</w:t>
      </w:r>
    </w:p>
    <w:p w:rsidR="00762E55" w:rsidRDefault="00762E55" w:rsidP="00762E55">
      <w:pPr>
        <w:pStyle w:val="Style2"/>
        <w:spacing w:line="100" w:lineRule="atLeast"/>
        <w:jc w:val="left"/>
        <w:rPr>
          <w:sz w:val="28"/>
          <w:szCs w:val="28"/>
        </w:rPr>
      </w:pPr>
    </w:p>
    <w:p w:rsidR="00762E55" w:rsidRDefault="00762E55" w:rsidP="00762E55">
      <w:pPr>
        <w:pStyle w:val="Style2"/>
        <w:spacing w:line="100" w:lineRule="atLeast"/>
        <w:jc w:val="left"/>
        <w:rPr>
          <w:sz w:val="28"/>
          <w:szCs w:val="28"/>
        </w:rPr>
      </w:pPr>
    </w:p>
    <w:p w:rsidR="00762E55" w:rsidRDefault="00762E55" w:rsidP="00762E55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Главы Коченевского района Новосибирской области от  «</w:t>
      </w:r>
      <w:r>
        <w:rPr>
          <w:sz w:val="28"/>
          <w:szCs w:val="28"/>
          <w:u w:val="single"/>
        </w:rPr>
        <w:t>12» октября</w:t>
      </w:r>
      <w:r>
        <w:rPr>
          <w:sz w:val="28"/>
          <w:szCs w:val="28"/>
        </w:rPr>
        <w:t>_  2016 г.   № 2      «О введении степени готовности «1» и выполнении мероприятий по переводу органов исполнительной власти и местного самоуправления на работу в условиях военного времени» администрация Крутологовского сельсовета</w:t>
      </w:r>
    </w:p>
    <w:p w:rsidR="00762E55" w:rsidRDefault="00762E55" w:rsidP="00762E55">
      <w:pPr>
        <w:pStyle w:val="Style2"/>
        <w:spacing w:line="1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2E55" w:rsidRDefault="00762E55" w:rsidP="00762E55">
      <w:pPr>
        <w:pStyle w:val="Style2"/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1. С 13 часов «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» октября 2016 г. перевести администрацию Крутологовского сельсовета на организационно-штатную структуру военного времени.</w:t>
      </w:r>
    </w:p>
    <w:p w:rsidR="00762E55" w:rsidRPr="00341869" w:rsidRDefault="00762E55" w:rsidP="00762E55">
      <w:pPr>
        <w:pStyle w:val="Style2"/>
        <w:spacing w:line="100" w:lineRule="atLeast"/>
        <w:ind w:firstLine="720"/>
        <w:jc w:val="both"/>
        <w:rPr>
          <w:b/>
          <w:bCs/>
        </w:rPr>
      </w:pPr>
      <w:r>
        <w:rPr>
          <w:sz w:val="28"/>
          <w:szCs w:val="28"/>
        </w:rPr>
        <w:t xml:space="preserve">2.Специалисту администрации Крутологовского сельсовета, </w:t>
      </w:r>
      <w:r>
        <w:rPr>
          <w:b/>
          <w:bCs/>
        </w:rPr>
        <w:t xml:space="preserve"> </w:t>
      </w:r>
      <w:r>
        <w:rPr>
          <w:sz w:val="28"/>
          <w:szCs w:val="28"/>
        </w:rPr>
        <w:t>в срок до _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</w:rPr>
        <w:t>_ часов «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_» </w:t>
      </w:r>
      <w:r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>_ 2016 г. завершить перемещение сотрудников администрации на должности, предусмотренные штатным расписанием военного времени. Подготовить нормативные правовые документы определяющие порядок приема и увольнения сотрудников администрации, в связи с произошедшими кадровыми изменениями.</w:t>
      </w:r>
    </w:p>
    <w:p w:rsidR="00762E55" w:rsidRPr="00341869" w:rsidRDefault="00762E55" w:rsidP="00762E55">
      <w:pPr>
        <w:pStyle w:val="Style2"/>
        <w:spacing w:line="100" w:lineRule="atLeast"/>
        <w:ind w:firstLine="720"/>
        <w:jc w:val="both"/>
        <w:rPr>
          <w:b/>
          <w:bCs/>
        </w:rPr>
      </w:pPr>
      <w:r>
        <w:rPr>
          <w:sz w:val="28"/>
          <w:szCs w:val="28"/>
        </w:rPr>
        <w:t>4. Специалисту администрации Крутологовского сельсовета подготовить финансовую заявку на необходимые денежные средства, для расчета с сотрудниками администрации, подлежащими увольнению. В первую очередь на лиц, подлежащих призыву по мобилизации.</w:t>
      </w:r>
    </w:p>
    <w:p w:rsidR="00762E55" w:rsidRPr="00341869" w:rsidRDefault="00762E55" w:rsidP="00762E55">
      <w:pPr>
        <w:pStyle w:val="Style2"/>
        <w:spacing w:line="100" w:lineRule="atLeast"/>
        <w:ind w:firstLine="720"/>
        <w:jc w:val="both"/>
        <w:rPr>
          <w:b/>
          <w:bCs/>
        </w:rPr>
      </w:pPr>
      <w:r>
        <w:rPr>
          <w:sz w:val="28"/>
          <w:szCs w:val="28"/>
        </w:rPr>
        <w:t>5. Специалисту</w:t>
      </w:r>
      <w:r w:rsidRPr="0034186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Крутологовского сельсовета 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 часам «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» _</w:t>
      </w:r>
      <w:r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>__ 2016  г. доложить мне о переходе администрации Крутологовского сельсовета на организационно-штатную структуру военного времени.</w:t>
      </w:r>
    </w:p>
    <w:p w:rsidR="00762E55" w:rsidRDefault="00762E55" w:rsidP="00762E55">
      <w:pPr>
        <w:pStyle w:val="Style2"/>
        <w:spacing w:line="1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выполнением настоящего постановления возложить на 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специалиста администрации _</w:t>
      </w:r>
      <w:proofErr w:type="spellStart"/>
      <w:r>
        <w:rPr>
          <w:sz w:val="28"/>
          <w:szCs w:val="28"/>
          <w:u w:val="single"/>
        </w:rPr>
        <w:t>Светикову</w:t>
      </w:r>
      <w:proofErr w:type="spellEnd"/>
      <w:r>
        <w:rPr>
          <w:sz w:val="28"/>
          <w:szCs w:val="28"/>
          <w:u w:val="single"/>
        </w:rPr>
        <w:t xml:space="preserve"> Н.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</w:rPr>
        <w:t xml:space="preserve">__.                                        </w:t>
      </w:r>
    </w:p>
    <w:p w:rsidR="00762E55" w:rsidRDefault="00762E55" w:rsidP="00762E55">
      <w:pPr>
        <w:pStyle w:val="Style2"/>
        <w:spacing w:line="1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62E55" w:rsidRDefault="00762E55" w:rsidP="00762E55">
      <w:pPr>
        <w:pStyle w:val="Style2"/>
        <w:spacing w:line="100" w:lineRule="atLeast"/>
        <w:ind w:firstLine="705"/>
        <w:jc w:val="both"/>
        <w:rPr>
          <w:sz w:val="28"/>
          <w:szCs w:val="28"/>
        </w:rPr>
      </w:pPr>
    </w:p>
    <w:p w:rsidR="00762E55" w:rsidRPr="003A2591" w:rsidRDefault="00762E55" w:rsidP="00762E55">
      <w:pPr>
        <w:pStyle w:val="Style2"/>
        <w:spacing w:line="240" w:lineRule="auto"/>
        <w:jc w:val="left"/>
        <w:rPr>
          <w:b/>
          <w:bCs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Крутологовского сельсовета</w:t>
      </w:r>
      <w:r>
        <w:rPr>
          <w:i/>
          <w:iCs/>
          <w:sz w:val="28"/>
          <w:szCs w:val="28"/>
        </w:rPr>
        <w:t xml:space="preserve">                          </w:t>
      </w:r>
      <w:r w:rsidRPr="003A2591">
        <w:rPr>
          <w:iCs/>
          <w:sz w:val="28"/>
          <w:szCs w:val="28"/>
        </w:rPr>
        <w:t>Позднякова А.</w:t>
      </w:r>
      <w:proofErr w:type="gramStart"/>
      <w:r w:rsidRPr="003A2591">
        <w:rPr>
          <w:iCs/>
          <w:sz w:val="28"/>
          <w:szCs w:val="28"/>
        </w:rPr>
        <w:t>В</w:t>
      </w:r>
      <w:proofErr w:type="gramEnd"/>
    </w:p>
    <w:p w:rsidR="00762E55" w:rsidRDefault="00762E55" w:rsidP="00762E55">
      <w:pPr>
        <w:pStyle w:val="Style2"/>
        <w:spacing w:line="240" w:lineRule="auto"/>
        <w:ind w:firstLine="705"/>
        <w:jc w:val="both"/>
        <w:rPr>
          <w:b/>
          <w:bCs/>
        </w:rPr>
      </w:pPr>
    </w:p>
    <w:p w:rsidR="00762E55" w:rsidRDefault="00762E55" w:rsidP="00762E55">
      <w:pPr>
        <w:pStyle w:val="Style2"/>
        <w:spacing w:line="240" w:lineRule="auto"/>
        <w:ind w:firstLine="705"/>
        <w:jc w:val="both"/>
        <w:rPr>
          <w:sz w:val="28"/>
          <w:szCs w:val="28"/>
        </w:rPr>
      </w:pPr>
    </w:p>
    <w:p w:rsidR="00762E55" w:rsidRDefault="00762E55" w:rsidP="00762E55">
      <w:pPr>
        <w:pStyle w:val="Style2"/>
        <w:spacing w:line="240" w:lineRule="auto"/>
        <w:ind w:firstLine="705"/>
        <w:jc w:val="both"/>
        <w:rPr>
          <w:sz w:val="28"/>
          <w:szCs w:val="28"/>
        </w:rPr>
      </w:pPr>
    </w:p>
    <w:p w:rsidR="00762E55" w:rsidRDefault="00762E55" w:rsidP="00762E55">
      <w:r>
        <w:t xml:space="preserve">                 </w:t>
      </w:r>
    </w:p>
    <w:p w:rsidR="00987F64" w:rsidRDefault="00987F64">
      <w:bookmarkStart w:id="0" w:name="_GoBack"/>
      <w:bookmarkEnd w:id="0"/>
    </w:p>
    <w:sectPr w:rsidR="0098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0"/>
    <w:rsid w:val="00762E55"/>
    <w:rsid w:val="00987F64"/>
    <w:rsid w:val="00F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5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62E55"/>
    <w:pPr>
      <w:spacing w:line="22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5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62E55"/>
    <w:pPr>
      <w:spacing w:line="22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2</cp:revision>
  <dcterms:created xsi:type="dcterms:W3CDTF">2016-12-05T09:41:00Z</dcterms:created>
  <dcterms:modified xsi:type="dcterms:W3CDTF">2016-12-05T09:41:00Z</dcterms:modified>
</cp:coreProperties>
</file>